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B745" w14:textId="77777777" w:rsidR="001B3888" w:rsidRPr="001B3888" w:rsidRDefault="001B3888" w:rsidP="001B3888">
      <w:pPr>
        <w:jc w:val="center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>Федеральное государственное образовательное бюджетное</w:t>
      </w:r>
    </w:p>
    <w:p w14:paraId="4838B366" w14:textId="77777777" w:rsidR="001B3888" w:rsidRPr="001B3888" w:rsidRDefault="001B3888" w:rsidP="001B3888">
      <w:pPr>
        <w:jc w:val="center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>учреждение высшего образования</w:t>
      </w:r>
    </w:p>
    <w:p w14:paraId="42472805" w14:textId="77777777" w:rsidR="001B3888" w:rsidRPr="001B3888" w:rsidRDefault="001B3888" w:rsidP="001B3888">
      <w:pPr>
        <w:jc w:val="center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>«Финансовый университет при правительстве Российской Федерации» (Финансовый университет)</w:t>
      </w:r>
    </w:p>
    <w:p w14:paraId="3ED72B19" w14:textId="77777777" w:rsidR="001B3888" w:rsidRPr="001B3888" w:rsidRDefault="001B3888" w:rsidP="001B3888">
      <w:pPr>
        <w:jc w:val="center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 xml:space="preserve">Калужский филиал </w:t>
      </w:r>
      <w:proofErr w:type="spellStart"/>
      <w:r w:rsidRPr="001B3888">
        <w:rPr>
          <w:b/>
          <w:bCs/>
          <w:sz w:val="24"/>
          <w:szCs w:val="24"/>
        </w:rPr>
        <w:t>Финуниверситета</w:t>
      </w:r>
      <w:proofErr w:type="spellEnd"/>
    </w:p>
    <w:p w14:paraId="5F9D2B68" w14:textId="77777777" w:rsidR="001B3888" w:rsidRPr="001B3888" w:rsidRDefault="001B3888" w:rsidP="001B3888">
      <w:pPr>
        <w:jc w:val="right"/>
        <w:rPr>
          <w:b/>
          <w:bCs/>
          <w:sz w:val="24"/>
          <w:szCs w:val="24"/>
        </w:rPr>
      </w:pPr>
    </w:p>
    <w:p w14:paraId="2B972001" w14:textId="77777777" w:rsidR="001B3888" w:rsidRPr="001B3888" w:rsidRDefault="001B3888" w:rsidP="001B3888">
      <w:pPr>
        <w:jc w:val="both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 xml:space="preserve">                                                                                   УТВЕРЖДЕНО   </w:t>
      </w:r>
    </w:p>
    <w:p w14:paraId="5FB39D6E" w14:textId="77777777" w:rsidR="001B3888" w:rsidRPr="001B3888" w:rsidRDefault="001B3888" w:rsidP="001B3888">
      <w:pPr>
        <w:ind w:left="4025"/>
        <w:jc w:val="right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>решением учебно-методического совета</w:t>
      </w:r>
    </w:p>
    <w:p w14:paraId="08AB615A" w14:textId="77777777" w:rsidR="001B3888" w:rsidRPr="001B3888" w:rsidRDefault="001B3888" w:rsidP="001B3888">
      <w:pPr>
        <w:ind w:left="4025"/>
        <w:jc w:val="right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>Калужского филиала «Финансового университета</w:t>
      </w:r>
    </w:p>
    <w:p w14:paraId="31C26BC0" w14:textId="77777777" w:rsidR="001B3888" w:rsidRPr="001B3888" w:rsidRDefault="001B3888" w:rsidP="001B3888">
      <w:pPr>
        <w:ind w:left="3061"/>
        <w:jc w:val="right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>при Правительстве Российской Федерации»</w:t>
      </w:r>
    </w:p>
    <w:p w14:paraId="0AAC651E" w14:textId="77777777" w:rsidR="001B3888" w:rsidRPr="001B3888" w:rsidRDefault="001B3888" w:rsidP="001B3888">
      <w:pPr>
        <w:ind w:left="4025"/>
        <w:jc w:val="right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 xml:space="preserve">«15» марта 2023 г. протокол №4 </w:t>
      </w:r>
    </w:p>
    <w:p w14:paraId="12AFE480" w14:textId="77777777" w:rsidR="001B3888" w:rsidRPr="001B3888" w:rsidRDefault="001B3888" w:rsidP="001B3888">
      <w:pPr>
        <w:ind w:left="2778"/>
        <w:jc w:val="right"/>
        <w:rPr>
          <w:b/>
          <w:bCs/>
          <w:sz w:val="24"/>
          <w:szCs w:val="24"/>
        </w:rPr>
      </w:pPr>
      <w:r w:rsidRPr="001B3888">
        <w:rPr>
          <w:b/>
          <w:bCs/>
          <w:sz w:val="24"/>
          <w:szCs w:val="24"/>
        </w:rPr>
        <w:t>Заместитель директора по учебно-</w:t>
      </w:r>
      <w:proofErr w:type="gramStart"/>
      <w:r w:rsidRPr="001B3888">
        <w:rPr>
          <w:b/>
          <w:bCs/>
          <w:sz w:val="24"/>
          <w:szCs w:val="24"/>
        </w:rPr>
        <w:t>методической  работе</w:t>
      </w:r>
      <w:proofErr w:type="gramEnd"/>
      <w:r w:rsidRPr="001B3888">
        <w:rPr>
          <w:b/>
          <w:bCs/>
          <w:sz w:val="24"/>
          <w:szCs w:val="24"/>
          <w:u w:val="single"/>
        </w:rPr>
        <w:t xml:space="preserve">                        </w:t>
      </w:r>
      <w:r w:rsidRPr="001B3888">
        <w:rPr>
          <w:b/>
          <w:bCs/>
          <w:sz w:val="24"/>
          <w:szCs w:val="24"/>
        </w:rPr>
        <w:t xml:space="preserve">О. М. </w:t>
      </w:r>
      <w:proofErr w:type="spellStart"/>
      <w:r w:rsidRPr="001B3888">
        <w:rPr>
          <w:b/>
          <w:bCs/>
          <w:sz w:val="24"/>
          <w:szCs w:val="24"/>
        </w:rPr>
        <w:t>Орловцева</w:t>
      </w:r>
      <w:proofErr w:type="spellEnd"/>
    </w:p>
    <w:p w14:paraId="341A25AD" w14:textId="77777777" w:rsidR="00A90BCB" w:rsidRPr="001B59A6" w:rsidRDefault="00A90BCB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</w:p>
    <w:p w14:paraId="6A242FBE" w14:textId="77777777" w:rsidR="00A35069" w:rsidRPr="001B59A6" w:rsidRDefault="00E85179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  <w:r w:rsidRPr="001B59A6">
        <w:rPr>
          <w:b/>
          <w:sz w:val="24"/>
          <w:szCs w:val="24"/>
        </w:rPr>
        <w:t>Т</w:t>
      </w:r>
      <w:r w:rsidR="00941EE3" w:rsidRPr="001B59A6">
        <w:rPr>
          <w:b/>
          <w:sz w:val="24"/>
          <w:szCs w:val="24"/>
        </w:rPr>
        <w:t>ематик</w:t>
      </w:r>
      <w:r w:rsidRPr="001B59A6">
        <w:rPr>
          <w:b/>
          <w:sz w:val="24"/>
          <w:szCs w:val="24"/>
        </w:rPr>
        <w:t>а</w:t>
      </w:r>
      <w:r w:rsidR="00941EE3" w:rsidRPr="001B59A6">
        <w:rPr>
          <w:b/>
          <w:sz w:val="24"/>
          <w:szCs w:val="24"/>
        </w:rPr>
        <w:t xml:space="preserve"> выпускных квалификационных работ </w:t>
      </w:r>
      <w:r w:rsidR="00EC21E1" w:rsidRPr="001B59A6">
        <w:rPr>
          <w:b/>
          <w:sz w:val="24"/>
          <w:szCs w:val="24"/>
        </w:rPr>
        <w:t xml:space="preserve"> </w:t>
      </w:r>
    </w:p>
    <w:p w14:paraId="09487A52" w14:textId="77777777" w:rsidR="00F76CBF" w:rsidRPr="001B59A6" w:rsidRDefault="00336A7B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  <w:r w:rsidRPr="001B59A6">
        <w:rPr>
          <w:b/>
          <w:sz w:val="24"/>
          <w:szCs w:val="24"/>
        </w:rPr>
        <w:t xml:space="preserve">по </w:t>
      </w:r>
      <w:r w:rsidR="00EC21E1" w:rsidRPr="001B59A6">
        <w:rPr>
          <w:b/>
          <w:sz w:val="24"/>
          <w:szCs w:val="24"/>
        </w:rPr>
        <w:t xml:space="preserve">направлению </w:t>
      </w:r>
      <w:r w:rsidR="00F76CBF" w:rsidRPr="001B59A6">
        <w:rPr>
          <w:b/>
          <w:sz w:val="24"/>
          <w:szCs w:val="24"/>
        </w:rPr>
        <w:t xml:space="preserve">подготовки 38.03.02. - </w:t>
      </w:r>
      <w:r w:rsidR="00E85179" w:rsidRPr="001B59A6">
        <w:rPr>
          <w:b/>
          <w:sz w:val="24"/>
          <w:szCs w:val="24"/>
        </w:rPr>
        <w:t>«</w:t>
      </w:r>
      <w:r w:rsidR="00814C88" w:rsidRPr="001B59A6">
        <w:rPr>
          <w:b/>
          <w:sz w:val="24"/>
          <w:szCs w:val="24"/>
        </w:rPr>
        <w:t>Менеджмент</w:t>
      </w:r>
      <w:r w:rsidR="00E85179" w:rsidRPr="001B59A6">
        <w:rPr>
          <w:b/>
          <w:sz w:val="24"/>
          <w:szCs w:val="24"/>
        </w:rPr>
        <w:t>»</w:t>
      </w:r>
      <w:r w:rsidR="00814C88" w:rsidRPr="001B59A6">
        <w:rPr>
          <w:b/>
          <w:sz w:val="24"/>
          <w:szCs w:val="24"/>
        </w:rPr>
        <w:t xml:space="preserve"> </w:t>
      </w:r>
      <w:r w:rsidR="00E85179" w:rsidRPr="001B59A6">
        <w:rPr>
          <w:b/>
          <w:sz w:val="24"/>
          <w:szCs w:val="24"/>
        </w:rPr>
        <w:t xml:space="preserve"> </w:t>
      </w:r>
    </w:p>
    <w:p w14:paraId="3C895DA7" w14:textId="77777777" w:rsidR="00941EE3" w:rsidRPr="001B59A6" w:rsidRDefault="00814C88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  <w:r w:rsidRPr="001B59A6">
        <w:rPr>
          <w:b/>
          <w:sz w:val="24"/>
          <w:szCs w:val="24"/>
        </w:rPr>
        <w:t xml:space="preserve">профиль </w:t>
      </w:r>
      <w:r w:rsidR="00E85179" w:rsidRPr="001B59A6">
        <w:rPr>
          <w:b/>
          <w:sz w:val="24"/>
          <w:szCs w:val="24"/>
        </w:rPr>
        <w:t>«</w:t>
      </w:r>
      <w:r w:rsidRPr="001B59A6">
        <w:rPr>
          <w:b/>
          <w:sz w:val="24"/>
          <w:szCs w:val="24"/>
        </w:rPr>
        <w:t>Финансовый менеджмент</w:t>
      </w:r>
      <w:r w:rsidR="00E85179" w:rsidRPr="001B59A6">
        <w:rPr>
          <w:b/>
          <w:sz w:val="24"/>
          <w:szCs w:val="24"/>
        </w:rPr>
        <w:t>»</w:t>
      </w:r>
    </w:p>
    <w:p w14:paraId="7CDA9C8A" w14:textId="53B0C2D7" w:rsidR="00084C0B" w:rsidRPr="001B59A6" w:rsidRDefault="003465ED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  <w:r w:rsidRPr="001B59A6">
        <w:rPr>
          <w:b/>
          <w:sz w:val="24"/>
          <w:szCs w:val="24"/>
        </w:rPr>
        <w:t>/выпуск 20</w:t>
      </w:r>
      <w:r w:rsidR="00F4219C" w:rsidRPr="001B59A6">
        <w:rPr>
          <w:b/>
          <w:sz w:val="24"/>
          <w:szCs w:val="24"/>
        </w:rPr>
        <w:t>2</w:t>
      </w:r>
      <w:r w:rsidR="00B570BD" w:rsidRPr="001B59A6">
        <w:rPr>
          <w:b/>
          <w:sz w:val="24"/>
          <w:szCs w:val="24"/>
        </w:rPr>
        <w:t>3</w:t>
      </w:r>
      <w:r w:rsidRPr="001B59A6">
        <w:rPr>
          <w:b/>
          <w:sz w:val="24"/>
          <w:szCs w:val="24"/>
        </w:rPr>
        <w:t>-20</w:t>
      </w:r>
      <w:r w:rsidR="004A6016" w:rsidRPr="001B59A6">
        <w:rPr>
          <w:b/>
          <w:sz w:val="24"/>
          <w:szCs w:val="24"/>
        </w:rPr>
        <w:t>2</w:t>
      </w:r>
      <w:r w:rsidR="00B570BD" w:rsidRPr="001B59A6">
        <w:rPr>
          <w:b/>
          <w:sz w:val="24"/>
          <w:szCs w:val="24"/>
        </w:rPr>
        <w:t>4</w:t>
      </w:r>
      <w:r w:rsidRPr="001B59A6">
        <w:rPr>
          <w:b/>
          <w:sz w:val="24"/>
          <w:szCs w:val="24"/>
        </w:rPr>
        <w:t xml:space="preserve"> учебного года</w:t>
      </w:r>
      <w:r w:rsidR="00084C0B" w:rsidRPr="001B59A6">
        <w:rPr>
          <w:b/>
          <w:sz w:val="24"/>
          <w:szCs w:val="24"/>
        </w:rPr>
        <w:t xml:space="preserve"> для очной обучения</w:t>
      </w:r>
    </w:p>
    <w:p w14:paraId="49110EEF" w14:textId="77777777" w:rsidR="007A5632" w:rsidRPr="001B59A6" w:rsidRDefault="007A5632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60"/>
        <w:gridCol w:w="9046"/>
      </w:tblGrid>
      <w:tr w:rsidR="003478FC" w:rsidRPr="001B59A6" w14:paraId="56D373BE" w14:textId="77777777" w:rsidTr="00DB027F">
        <w:trPr>
          <w:tblHeader/>
        </w:trPr>
        <w:tc>
          <w:tcPr>
            <w:tcW w:w="560" w:type="dxa"/>
            <w:shd w:val="clear" w:color="auto" w:fill="auto"/>
          </w:tcPr>
          <w:p w14:paraId="2E76C7EF" w14:textId="77777777" w:rsidR="003478FC" w:rsidRPr="001B59A6" w:rsidRDefault="003478FC" w:rsidP="00A229C1">
            <w:pPr>
              <w:jc w:val="center"/>
              <w:rPr>
                <w:b/>
                <w:sz w:val="24"/>
                <w:szCs w:val="24"/>
              </w:rPr>
            </w:pPr>
            <w:r w:rsidRPr="001B59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46" w:type="dxa"/>
            <w:shd w:val="clear" w:color="auto" w:fill="auto"/>
          </w:tcPr>
          <w:p w14:paraId="1DE0DEE3" w14:textId="77777777" w:rsidR="003478FC" w:rsidRPr="001B59A6" w:rsidRDefault="003478FC" w:rsidP="00A229C1">
            <w:pPr>
              <w:jc w:val="center"/>
              <w:rPr>
                <w:b/>
                <w:sz w:val="24"/>
                <w:szCs w:val="24"/>
              </w:rPr>
            </w:pPr>
            <w:r w:rsidRPr="001B59A6">
              <w:rPr>
                <w:b/>
                <w:sz w:val="24"/>
                <w:szCs w:val="24"/>
              </w:rPr>
              <w:t>Тема</w:t>
            </w:r>
          </w:p>
        </w:tc>
      </w:tr>
      <w:tr w:rsidR="003478FC" w:rsidRPr="001B59A6" w14:paraId="23148450" w14:textId="77777777" w:rsidTr="00DB027F">
        <w:tc>
          <w:tcPr>
            <w:tcW w:w="560" w:type="dxa"/>
            <w:shd w:val="clear" w:color="auto" w:fill="auto"/>
          </w:tcPr>
          <w:p w14:paraId="090C3298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33FD9A48" w14:textId="77777777" w:rsidR="003478FC" w:rsidRPr="001B59A6" w:rsidRDefault="003478FC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Анализ безубыточности и его использование в принятии управленческих решений (на примере конкретной организации).  </w:t>
            </w:r>
          </w:p>
        </w:tc>
      </w:tr>
      <w:tr w:rsidR="003478FC" w:rsidRPr="001B59A6" w14:paraId="259671BB" w14:textId="77777777" w:rsidTr="00DB027F">
        <w:tc>
          <w:tcPr>
            <w:tcW w:w="560" w:type="dxa"/>
            <w:shd w:val="clear" w:color="auto" w:fill="auto"/>
          </w:tcPr>
          <w:p w14:paraId="6524C7D4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4F12F6E4" w14:textId="77777777" w:rsidR="003478FC" w:rsidRPr="001B59A6" w:rsidRDefault="003478FC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Анализ и использование данных бухгалтерской (финансовой) отчетности  в управлении деятельностью организации  (на примере конкретной организации).  </w:t>
            </w:r>
          </w:p>
        </w:tc>
      </w:tr>
      <w:tr w:rsidR="003478FC" w:rsidRPr="001B59A6" w14:paraId="7D0EB9B1" w14:textId="77777777" w:rsidTr="00DB027F">
        <w:tc>
          <w:tcPr>
            <w:tcW w:w="560" w:type="dxa"/>
            <w:shd w:val="clear" w:color="auto" w:fill="auto"/>
          </w:tcPr>
          <w:p w14:paraId="1795D1CD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699E6828" w14:textId="1053A97B" w:rsidR="003478FC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Разработка инвестиционной стратегии компании</w:t>
            </w:r>
          </w:p>
        </w:tc>
      </w:tr>
      <w:tr w:rsidR="003478FC" w:rsidRPr="001B59A6" w14:paraId="31CF79FE" w14:textId="77777777" w:rsidTr="00DB027F">
        <w:tc>
          <w:tcPr>
            <w:tcW w:w="560" w:type="dxa"/>
            <w:shd w:val="clear" w:color="auto" w:fill="auto"/>
          </w:tcPr>
          <w:p w14:paraId="38F6C279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6D8F6981" w14:textId="77777777" w:rsidR="003478FC" w:rsidRPr="001B59A6" w:rsidRDefault="003478FC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Анализ финансовых рисков хозяйственной деятельности и пути их минимизации (на примере конкретной организации).  </w:t>
            </w:r>
          </w:p>
        </w:tc>
      </w:tr>
      <w:tr w:rsidR="003478FC" w:rsidRPr="001B59A6" w14:paraId="27DB69AA" w14:textId="77777777" w:rsidTr="00DB027F">
        <w:tc>
          <w:tcPr>
            <w:tcW w:w="560" w:type="dxa"/>
            <w:shd w:val="clear" w:color="auto" w:fill="auto"/>
          </w:tcPr>
          <w:p w14:paraId="7F87D020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18484713" w14:textId="77777777" w:rsidR="003478FC" w:rsidRPr="001B59A6" w:rsidRDefault="003478FC" w:rsidP="00A229C1">
            <w:pPr>
              <w:jc w:val="both"/>
              <w:rPr>
                <w:sz w:val="23"/>
              </w:rPr>
            </w:pPr>
            <w:r w:rsidRPr="001B59A6">
              <w:rPr>
                <w:sz w:val="23"/>
              </w:rPr>
              <w:t xml:space="preserve">Анализ и повышение эффективности финансово-хозяйственной деятельности организации </w:t>
            </w:r>
            <w:r w:rsidRPr="001B59A6">
              <w:rPr>
                <w:sz w:val="24"/>
                <w:szCs w:val="24"/>
              </w:rPr>
              <w:t xml:space="preserve">(на примере конкретной организации).  </w:t>
            </w:r>
          </w:p>
        </w:tc>
      </w:tr>
      <w:tr w:rsidR="003478FC" w:rsidRPr="001B59A6" w14:paraId="2F6929F9" w14:textId="77777777" w:rsidTr="00DB027F">
        <w:tc>
          <w:tcPr>
            <w:tcW w:w="560" w:type="dxa"/>
            <w:shd w:val="clear" w:color="auto" w:fill="auto"/>
          </w:tcPr>
          <w:p w14:paraId="2771565B" w14:textId="77777777" w:rsidR="003478FC" w:rsidRPr="001B59A6" w:rsidRDefault="003478FC" w:rsidP="00A229C1">
            <w:pPr>
              <w:pStyle w:val="a4"/>
              <w:numPr>
                <w:ilvl w:val="0"/>
                <w:numId w:val="10"/>
              </w:num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420AB25B" w14:textId="77777777" w:rsidR="003478FC" w:rsidRPr="001B59A6" w:rsidRDefault="003478FC" w:rsidP="00A229C1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1B59A6">
              <w:rPr>
                <w:szCs w:val="24"/>
              </w:rPr>
              <w:t>Ассортиментная политика и ее влияние на финансовые результаты компании (на примере конкретной организации).</w:t>
            </w:r>
          </w:p>
        </w:tc>
      </w:tr>
      <w:tr w:rsidR="003478FC" w:rsidRPr="001B59A6" w14:paraId="4869868E" w14:textId="77777777" w:rsidTr="00DB027F">
        <w:tc>
          <w:tcPr>
            <w:tcW w:w="560" w:type="dxa"/>
            <w:shd w:val="clear" w:color="auto" w:fill="auto"/>
          </w:tcPr>
          <w:p w14:paraId="707BF1EC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5DFCDAFA" w14:textId="77777777" w:rsidR="003478FC" w:rsidRPr="001B59A6" w:rsidRDefault="003478FC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Бизнес – план инвестиционного проекта организации (на примере конкретной организации).  </w:t>
            </w:r>
          </w:p>
        </w:tc>
      </w:tr>
      <w:tr w:rsidR="003478FC" w:rsidRPr="001B59A6" w14:paraId="771C1B71" w14:textId="77777777" w:rsidTr="00DB027F">
        <w:tc>
          <w:tcPr>
            <w:tcW w:w="560" w:type="dxa"/>
            <w:shd w:val="clear" w:color="auto" w:fill="auto"/>
          </w:tcPr>
          <w:p w14:paraId="135BD858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45876AE1" w14:textId="173BEA83" w:rsidR="003478FC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Прогнозирование банкротства организаций на основе комплексной оценки финансового состояния</w:t>
            </w:r>
          </w:p>
        </w:tc>
      </w:tr>
      <w:tr w:rsidR="003478FC" w:rsidRPr="001B59A6" w14:paraId="065102A8" w14:textId="77777777" w:rsidTr="00DB027F">
        <w:tc>
          <w:tcPr>
            <w:tcW w:w="560" w:type="dxa"/>
            <w:shd w:val="clear" w:color="auto" w:fill="auto"/>
          </w:tcPr>
          <w:p w14:paraId="0C55B8DD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4FA19EAC" w14:textId="77777777" w:rsidR="003478FC" w:rsidRPr="001B59A6" w:rsidRDefault="003478FC" w:rsidP="00A229C1">
            <w:pPr>
              <w:jc w:val="both"/>
              <w:rPr>
                <w:sz w:val="23"/>
              </w:rPr>
            </w:pPr>
            <w:r w:rsidRPr="001B59A6">
              <w:rPr>
                <w:sz w:val="23"/>
              </w:rPr>
              <w:t xml:space="preserve">Результативность и эффективность взаимодействия организации  с рыночной средой </w:t>
            </w:r>
            <w:r w:rsidRPr="001B59A6">
              <w:rPr>
                <w:sz w:val="24"/>
                <w:szCs w:val="24"/>
              </w:rPr>
              <w:t>(на примере конкретной организации)</w:t>
            </w:r>
            <w:r w:rsidRPr="001B59A6">
              <w:rPr>
                <w:sz w:val="23"/>
              </w:rPr>
              <w:t>.</w:t>
            </w:r>
          </w:p>
        </w:tc>
      </w:tr>
      <w:tr w:rsidR="003478FC" w:rsidRPr="001B59A6" w14:paraId="3B80D949" w14:textId="77777777" w:rsidTr="00DB027F">
        <w:tc>
          <w:tcPr>
            <w:tcW w:w="560" w:type="dxa"/>
            <w:shd w:val="clear" w:color="auto" w:fill="auto"/>
          </w:tcPr>
          <w:p w14:paraId="6CDF9629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58908666" w14:textId="77777777" w:rsidR="003478FC" w:rsidRPr="001B59A6" w:rsidRDefault="003478FC" w:rsidP="00A229C1">
            <w:pPr>
              <w:tabs>
                <w:tab w:val="num" w:pos="360"/>
              </w:tabs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1B59A6">
              <w:rPr>
                <w:color w:val="000000"/>
                <w:spacing w:val="-3"/>
                <w:sz w:val="24"/>
                <w:szCs w:val="24"/>
              </w:rPr>
              <w:t xml:space="preserve">Инвестиции в основные средства организации и оценка эффективности проекта </w:t>
            </w:r>
            <w:r w:rsidRPr="001B59A6">
              <w:rPr>
                <w:sz w:val="24"/>
                <w:szCs w:val="24"/>
              </w:rPr>
              <w:t xml:space="preserve">(на примере конкретной организации).  </w:t>
            </w:r>
          </w:p>
        </w:tc>
      </w:tr>
      <w:tr w:rsidR="003478FC" w:rsidRPr="001B59A6" w14:paraId="7D064EC7" w14:textId="77777777" w:rsidTr="00DB027F">
        <w:tc>
          <w:tcPr>
            <w:tcW w:w="560" w:type="dxa"/>
            <w:shd w:val="clear" w:color="auto" w:fill="auto"/>
          </w:tcPr>
          <w:p w14:paraId="591CA461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auto"/>
          </w:tcPr>
          <w:p w14:paraId="3ADAF56E" w14:textId="77777777" w:rsidR="003478FC" w:rsidRPr="001B59A6" w:rsidRDefault="003478FC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Финансовая безопасность организации и направления ее повышения (на примере конкретной организации).  </w:t>
            </w:r>
          </w:p>
        </w:tc>
      </w:tr>
      <w:tr w:rsidR="003478FC" w:rsidRPr="001B59A6" w14:paraId="01316FDC" w14:textId="77777777" w:rsidTr="00DB027F">
        <w:tc>
          <w:tcPr>
            <w:tcW w:w="560" w:type="dxa"/>
            <w:shd w:val="clear" w:color="auto" w:fill="FFFFFF" w:themeFill="background1"/>
          </w:tcPr>
          <w:p w14:paraId="760935FB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5A68CA9B" w14:textId="77777777" w:rsidR="003478FC" w:rsidRPr="001B59A6" w:rsidRDefault="003478FC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Инвестиционный проект организации и методы его финансирования  (на примере конкретной организации).  </w:t>
            </w:r>
          </w:p>
        </w:tc>
      </w:tr>
      <w:tr w:rsidR="003478FC" w:rsidRPr="001B59A6" w14:paraId="14B9F4C7" w14:textId="77777777" w:rsidTr="00DB027F">
        <w:tc>
          <w:tcPr>
            <w:tcW w:w="560" w:type="dxa"/>
            <w:shd w:val="clear" w:color="auto" w:fill="FFFFFF" w:themeFill="background1"/>
          </w:tcPr>
          <w:p w14:paraId="609CEC57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7F239FE4" w14:textId="77777777" w:rsidR="003478FC" w:rsidRPr="001B59A6" w:rsidRDefault="003478FC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Методы оценки оптимального уровня и минимизации дебиторской задолженности  (на примере конкретной организации).  </w:t>
            </w:r>
          </w:p>
        </w:tc>
      </w:tr>
      <w:tr w:rsidR="003478FC" w:rsidRPr="001B59A6" w14:paraId="2777BDE6" w14:textId="77777777" w:rsidTr="00DB027F">
        <w:tc>
          <w:tcPr>
            <w:tcW w:w="560" w:type="dxa"/>
            <w:shd w:val="clear" w:color="auto" w:fill="FFFFFF" w:themeFill="background1"/>
          </w:tcPr>
          <w:p w14:paraId="3CF02F04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548732F" w14:textId="77777777" w:rsidR="003478FC" w:rsidRPr="001B59A6" w:rsidRDefault="003478FC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Методы оценки платежеспособности  и финансовой устойчивости и меры по их обеспечению (на примере конкретной организации).  </w:t>
            </w:r>
          </w:p>
        </w:tc>
      </w:tr>
      <w:tr w:rsidR="003478FC" w:rsidRPr="001B59A6" w14:paraId="183CB74C" w14:textId="77777777" w:rsidTr="00DB027F">
        <w:tc>
          <w:tcPr>
            <w:tcW w:w="560" w:type="dxa"/>
            <w:shd w:val="clear" w:color="auto" w:fill="FFFFFF" w:themeFill="background1"/>
          </w:tcPr>
          <w:p w14:paraId="37BCE2A4" w14:textId="77777777" w:rsidR="003478FC" w:rsidRPr="001B59A6" w:rsidRDefault="003478FC" w:rsidP="00A229C1">
            <w:pPr>
              <w:pStyle w:val="a4"/>
              <w:numPr>
                <w:ilvl w:val="0"/>
                <w:numId w:val="10"/>
              </w:num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5B3B97D5" w14:textId="1965A3AD" w:rsidR="003478FC" w:rsidRPr="001B59A6" w:rsidRDefault="003478FC" w:rsidP="00DB027F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 Эффективное управление запасами в логистической системе организации (на примере конкретной организации).  </w:t>
            </w:r>
          </w:p>
        </w:tc>
      </w:tr>
      <w:tr w:rsidR="003478FC" w:rsidRPr="001B59A6" w14:paraId="52809B38" w14:textId="77777777" w:rsidTr="00DB027F">
        <w:tc>
          <w:tcPr>
            <w:tcW w:w="560" w:type="dxa"/>
            <w:shd w:val="clear" w:color="auto" w:fill="FFFFFF" w:themeFill="background1"/>
          </w:tcPr>
          <w:p w14:paraId="6C50AE2E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E37172A" w14:textId="77777777" w:rsidR="003478FC" w:rsidRPr="001B59A6" w:rsidRDefault="003478FC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Стратегический анализ деятельности организации как фактор повышения её конкурентоспособности (на примере конкретной организации)</w:t>
            </w:r>
          </w:p>
        </w:tc>
      </w:tr>
      <w:tr w:rsidR="003478FC" w:rsidRPr="001B59A6" w14:paraId="2F8E1762" w14:textId="77777777" w:rsidTr="00DB027F">
        <w:tc>
          <w:tcPr>
            <w:tcW w:w="560" w:type="dxa"/>
            <w:shd w:val="clear" w:color="auto" w:fill="FFFFFF" w:themeFill="background1"/>
          </w:tcPr>
          <w:p w14:paraId="2ACFA204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7A8731CA" w14:textId="3F5A154D" w:rsidR="003478FC" w:rsidRPr="001B59A6" w:rsidRDefault="00A00430" w:rsidP="00A229C1">
            <w:pPr>
              <w:tabs>
                <w:tab w:val="num" w:pos="360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Формирование стратегии устойчивого развития предприятия на основе сбалансированной системы показателей</w:t>
            </w:r>
          </w:p>
        </w:tc>
      </w:tr>
      <w:tr w:rsidR="003478FC" w:rsidRPr="001B59A6" w14:paraId="5D753F8C" w14:textId="77777777" w:rsidTr="00DB027F">
        <w:tc>
          <w:tcPr>
            <w:tcW w:w="560" w:type="dxa"/>
            <w:shd w:val="clear" w:color="auto" w:fill="FFFFFF" w:themeFill="background1"/>
          </w:tcPr>
          <w:p w14:paraId="7923CDF5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DA13B85" w14:textId="77777777" w:rsidR="003478FC" w:rsidRPr="001B59A6" w:rsidRDefault="003478FC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Модели управления остатком денежных средств и пути  его оптимизации (на примере конкретной организации).  </w:t>
            </w:r>
          </w:p>
        </w:tc>
      </w:tr>
      <w:tr w:rsidR="003478FC" w:rsidRPr="001B59A6" w14:paraId="72301021" w14:textId="77777777" w:rsidTr="00DB027F">
        <w:tc>
          <w:tcPr>
            <w:tcW w:w="560" w:type="dxa"/>
            <w:shd w:val="clear" w:color="auto" w:fill="FFFFFF" w:themeFill="background1"/>
          </w:tcPr>
          <w:p w14:paraId="7613BCCA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E3E96E7" w14:textId="77777777" w:rsidR="003478FC" w:rsidRPr="001B59A6" w:rsidRDefault="003478FC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Управление денежными потоками от основной деятельности организации на основе CVP-анализа (на примере конкретной организации).  </w:t>
            </w:r>
          </w:p>
        </w:tc>
      </w:tr>
      <w:tr w:rsidR="003478FC" w:rsidRPr="001B59A6" w14:paraId="273A2987" w14:textId="77777777" w:rsidTr="00DB027F">
        <w:tc>
          <w:tcPr>
            <w:tcW w:w="560" w:type="dxa"/>
            <w:shd w:val="clear" w:color="auto" w:fill="FFFFFF" w:themeFill="background1"/>
          </w:tcPr>
          <w:p w14:paraId="38E7B7B4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C7F35A8" w14:textId="77777777" w:rsidR="003478FC" w:rsidRPr="001B59A6" w:rsidRDefault="003478FC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Оптимизация структуры капитала организации в кризисных условиях (на примере конкретной организации).  </w:t>
            </w:r>
          </w:p>
        </w:tc>
      </w:tr>
      <w:tr w:rsidR="003478FC" w:rsidRPr="001B59A6" w14:paraId="1B88F8D6" w14:textId="77777777" w:rsidTr="00DB027F">
        <w:tc>
          <w:tcPr>
            <w:tcW w:w="560" w:type="dxa"/>
            <w:shd w:val="clear" w:color="auto" w:fill="FFFFFF" w:themeFill="background1"/>
          </w:tcPr>
          <w:p w14:paraId="7D57DC0F" w14:textId="77777777" w:rsidR="003478FC" w:rsidRPr="001B59A6" w:rsidRDefault="003478FC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EA2183F" w14:textId="77777777" w:rsidR="003478FC" w:rsidRPr="001B59A6" w:rsidRDefault="003478FC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Анализ платежеспособности, ликвидности, финансовой устойчивости организации на основе денежных потоков (на примере конкретной организации).</w:t>
            </w:r>
          </w:p>
        </w:tc>
      </w:tr>
      <w:tr w:rsidR="00DB027F" w:rsidRPr="001B59A6" w14:paraId="2DF03E8B" w14:textId="77777777" w:rsidTr="00DB027F">
        <w:tc>
          <w:tcPr>
            <w:tcW w:w="560" w:type="dxa"/>
            <w:shd w:val="clear" w:color="auto" w:fill="FFFFFF" w:themeFill="background1"/>
          </w:tcPr>
          <w:p w14:paraId="70BEFC4F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9E26958" w14:textId="3AC55F92" w:rsidR="00DB027F" w:rsidRPr="001B59A6" w:rsidRDefault="00A00430" w:rsidP="00A229C1">
            <w:pPr>
              <w:tabs>
                <w:tab w:val="num" w:pos="360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Финансирование инвестиционной деятельности в организации в целях преодоления кризисных явлений в экономике</w:t>
            </w:r>
          </w:p>
        </w:tc>
      </w:tr>
      <w:tr w:rsidR="00DB027F" w:rsidRPr="001B59A6" w14:paraId="5DA6A84C" w14:textId="77777777" w:rsidTr="00DB027F">
        <w:tc>
          <w:tcPr>
            <w:tcW w:w="560" w:type="dxa"/>
            <w:shd w:val="clear" w:color="auto" w:fill="FFFFFF" w:themeFill="background1"/>
          </w:tcPr>
          <w:p w14:paraId="749C31B6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72BFD71" w14:textId="7C1DABBD" w:rsidR="00DB027F" w:rsidRPr="001B59A6" w:rsidRDefault="00DB027F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Организация системы финансового планирования в организации (на примере конкретной организации).  </w:t>
            </w:r>
          </w:p>
        </w:tc>
      </w:tr>
      <w:tr w:rsidR="00DB027F" w:rsidRPr="001B59A6" w14:paraId="0E2CBB1A" w14:textId="77777777" w:rsidTr="00DB027F">
        <w:tc>
          <w:tcPr>
            <w:tcW w:w="560" w:type="dxa"/>
            <w:shd w:val="clear" w:color="auto" w:fill="FFFFFF" w:themeFill="background1"/>
          </w:tcPr>
          <w:p w14:paraId="5D935A0D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78F29AE2" w14:textId="19527DC7" w:rsidR="00DB027F" w:rsidRPr="001B59A6" w:rsidRDefault="00DB027F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Особенности организации управления финансовыми ресурсами на предприятиях малого бизнеса (на примере конкретной организации).  </w:t>
            </w:r>
          </w:p>
        </w:tc>
      </w:tr>
      <w:tr w:rsidR="00DB027F" w:rsidRPr="001B59A6" w14:paraId="52B793BD" w14:textId="77777777" w:rsidTr="00DB027F">
        <w:tc>
          <w:tcPr>
            <w:tcW w:w="560" w:type="dxa"/>
            <w:shd w:val="clear" w:color="auto" w:fill="FFFFFF" w:themeFill="background1"/>
          </w:tcPr>
          <w:p w14:paraId="6512969B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1528A110" w14:textId="0CB0088C" w:rsidR="00DB027F" w:rsidRPr="001B59A6" w:rsidRDefault="00DB027F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Оценка вероятности банкротства и  организации и направления его предотвращения (на примере конкретной организации)</w:t>
            </w:r>
          </w:p>
        </w:tc>
      </w:tr>
      <w:tr w:rsidR="00DB027F" w:rsidRPr="001B59A6" w14:paraId="48085427" w14:textId="77777777" w:rsidTr="00DB027F">
        <w:tc>
          <w:tcPr>
            <w:tcW w:w="560" w:type="dxa"/>
            <w:shd w:val="clear" w:color="auto" w:fill="FFFFFF" w:themeFill="background1"/>
          </w:tcPr>
          <w:p w14:paraId="67ABAAF3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3FCA1EB1" w14:textId="5844A0C0" w:rsidR="00DB027F" w:rsidRPr="001B59A6" w:rsidRDefault="00DB027F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Оценка деловой активности организации и направления ее повышения (на примере конкретной организации)</w:t>
            </w:r>
          </w:p>
        </w:tc>
      </w:tr>
      <w:tr w:rsidR="00DB027F" w:rsidRPr="001B59A6" w14:paraId="1D8D503A" w14:textId="77777777" w:rsidTr="00DB027F">
        <w:tc>
          <w:tcPr>
            <w:tcW w:w="560" w:type="dxa"/>
            <w:shd w:val="clear" w:color="auto" w:fill="FFFFFF" w:themeFill="background1"/>
          </w:tcPr>
          <w:p w14:paraId="02912C92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16678CB2" w14:textId="5BD7C0F0" w:rsidR="00DB027F" w:rsidRPr="001B59A6" w:rsidRDefault="00DB027F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Оценка платежеспособности организации и направления ее повышения (на примере конкретной организации) </w:t>
            </w:r>
          </w:p>
        </w:tc>
      </w:tr>
      <w:tr w:rsidR="00DB027F" w:rsidRPr="001B59A6" w14:paraId="34EC7B14" w14:textId="77777777" w:rsidTr="00DB027F">
        <w:tc>
          <w:tcPr>
            <w:tcW w:w="560" w:type="dxa"/>
            <w:shd w:val="clear" w:color="auto" w:fill="FFFFFF" w:themeFill="background1"/>
          </w:tcPr>
          <w:p w14:paraId="514B7718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5724AC22" w14:textId="7F119332" w:rsidR="00DB027F" w:rsidRPr="001B59A6" w:rsidRDefault="00DB027F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Оценка политики управления остатками денежных средств и ее эффективности (на примере конкретной организации).  </w:t>
            </w:r>
          </w:p>
        </w:tc>
      </w:tr>
      <w:tr w:rsidR="00DB027F" w:rsidRPr="001B59A6" w14:paraId="6A8A8D81" w14:textId="77777777" w:rsidTr="00DB027F">
        <w:tc>
          <w:tcPr>
            <w:tcW w:w="560" w:type="dxa"/>
            <w:shd w:val="clear" w:color="auto" w:fill="FFFFFF" w:themeFill="background1"/>
          </w:tcPr>
          <w:p w14:paraId="6F3A893A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33AF638B" w14:textId="6048E776" w:rsidR="00DB027F" w:rsidRPr="001B59A6" w:rsidRDefault="00DB027F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Оценка состояния источников финансирования деятельности и их соответствие потребностям организации (на примере конкретной организации).  </w:t>
            </w:r>
          </w:p>
        </w:tc>
      </w:tr>
      <w:tr w:rsidR="00DB027F" w:rsidRPr="001B59A6" w14:paraId="712405CC" w14:textId="77777777" w:rsidTr="00DB027F">
        <w:tc>
          <w:tcPr>
            <w:tcW w:w="560" w:type="dxa"/>
            <w:shd w:val="clear" w:color="auto" w:fill="FFFFFF" w:themeFill="background1"/>
          </w:tcPr>
          <w:p w14:paraId="60638F0A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673522A" w14:textId="67E49546" w:rsidR="00DB027F" w:rsidRPr="001B59A6" w:rsidRDefault="00DB027F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Оценка финансового состояния и пути предотвращения несостоятельности (банкротства) (на примере конкретной организации).  </w:t>
            </w:r>
          </w:p>
        </w:tc>
      </w:tr>
      <w:tr w:rsidR="00DB027F" w:rsidRPr="001B59A6" w14:paraId="439D3C66" w14:textId="77777777" w:rsidTr="00DB027F">
        <w:tc>
          <w:tcPr>
            <w:tcW w:w="560" w:type="dxa"/>
            <w:shd w:val="clear" w:color="auto" w:fill="FFFFFF" w:themeFill="background1"/>
          </w:tcPr>
          <w:p w14:paraId="0DFF5C92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188F1174" w14:textId="473F7E7D" w:rsidR="00DB027F" w:rsidRPr="001B59A6" w:rsidRDefault="00DB027F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color w:val="000000"/>
                <w:spacing w:val="-4"/>
                <w:sz w:val="24"/>
                <w:szCs w:val="24"/>
              </w:rPr>
              <w:t xml:space="preserve">Оценка финансового состояния организации и направления его повышения (на примере конкретной организации) </w:t>
            </w:r>
          </w:p>
        </w:tc>
      </w:tr>
      <w:tr w:rsidR="00DB027F" w:rsidRPr="001B59A6" w14:paraId="42C6F7DC" w14:textId="77777777" w:rsidTr="00DB027F">
        <w:tc>
          <w:tcPr>
            <w:tcW w:w="560" w:type="dxa"/>
            <w:shd w:val="clear" w:color="auto" w:fill="FFFFFF" w:themeFill="background1"/>
          </w:tcPr>
          <w:p w14:paraId="0222E3CF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0F8A2C02" w14:textId="69E45601" w:rsidR="00DB027F" w:rsidRPr="001B59A6" w:rsidRDefault="00DB027F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Оценка финансовой устойчивости и ее уровня, управление обеспечением  (на примере конкретной организации).  </w:t>
            </w:r>
          </w:p>
        </w:tc>
      </w:tr>
      <w:tr w:rsidR="00DB027F" w:rsidRPr="001B59A6" w14:paraId="671B9949" w14:textId="77777777" w:rsidTr="00DB027F">
        <w:tc>
          <w:tcPr>
            <w:tcW w:w="560" w:type="dxa"/>
            <w:shd w:val="clear" w:color="auto" w:fill="FFFFFF" w:themeFill="background1"/>
          </w:tcPr>
          <w:p w14:paraId="661F8710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28D7057" w14:textId="77C440F9" w:rsidR="00DB027F" w:rsidRPr="001B59A6" w:rsidRDefault="00DB027F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Оценка финансовой устойчивости организации и направления ее повышения (на примере конкретной организации) </w:t>
            </w:r>
          </w:p>
        </w:tc>
      </w:tr>
      <w:tr w:rsidR="00DB027F" w:rsidRPr="001B59A6" w14:paraId="451E9CA4" w14:textId="77777777" w:rsidTr="00DB027F">
        <w:tc>
          <w:tcPr>
            <w:tcW w:w="560" w:type="dxa"/>
            <w:shd w:val="clear" w:color="auto" w:fill="FFFFFF" w:themeFill="background1"/>
          </w:tcPr>
          <w:p w14:paraId="28D48400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7BD8BEDA" w14:textId="3EFD7DC7" w:rsidR="00DB027F" w:rsidRPr="001B59A6" w:rsidRDefault="00DB027F" w:rsidP="00A00430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Оценка формирования финансовых результатов финансово-хозяйственной деятельности и направления их оптимизации  (на примере конкретной организации).  </w:t>
            </w:r>
          </w:p>
        </w:tc>
      </w:tr>
      <w:tr w:rsidR="00DB027F" w:rsidRPr="001B59A6" w14:paraId="746A6E34" w14:textId="77777777" w:rsidTr="00DB027F">
        <w:tc>
          <w:tcPr>
            <w:tcW w:w="560" w:type="dxa"/>
            <w:shd w:val="clear" w:color="auto" w:fill="FFFFFF" w:themeFill="background1"/>
          </w:tcPr>
          <w:p w14:paraId="426C2BB3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AD54FFD" w14:textId="1F63B207" w:rsidR="00DB027F" w:rsidRPr="001B59A6" w:rsidRDefault="00DB027F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Оценка эффективности и степени риска инвестиционного проекта (на примере конкретной организации).  </w:t>
            </w:r>
          </w:p>
        </w:tc>
      </w:tr>
      <w:tr w:rsidR="00DB027F" w:rsidRPr="001B59A6" w14:paraId="314BD63C" w14:textId="77777777" w:rsidTr="00DB027F">
        <w:tc>
          <w:tcPr>
            <w:tcW w:w="560" w:type="dxa"/>
            <w:shd w:val="clear" w:color="auto" w:fill="FFFFFF" w:themeFill="background1"/>
          </w:tcPr>
          <w:p w14:paraId="3212C42B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14FC6217" w14:textId="4EB16A65" w:rsidR="00DB027F" w:rsidRPr="001B59A6" w:rsidRDefault="00DB027F" w:rsidP="00A00430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Повышение инвестиционной привлекательности организаций (на примере конкретной организации).  </w:t>
            </w:r>
          </w:p>
        </w:tc>
      </w:tr>
      <w:tr w:rsidR="00DB027F" w:rsidRPr="001B59A6" w14:paraId="6D370F63" w14:textId="77777777" w:rsidTr="00DB027F">
        <w:tc>
          <w:tcPr>
            <w:tcW w:w="560" w:type="dxa"/>
            <w:shd w:val="clear" w:color="auto" w:fill="FFFFFF" w:themeFill="background1"/>
          </w:tcPr>
          <w:p w14:paraId="45669962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0C17196D" w14:textId="074B72D8" w:rsidR="00DB027F" w:rsidRPr="001B59A6" w:rsidRDefault="00DB027F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Политика ценообразования и ее влияние на финансовые результаты деятельности (на примере конкретной организации, отрасли).  </w:t>
            </w:r>
          </w:p>
        </w:tc>
      </w:tr>
      <w:tr w:rsidR="00DB027F" w:rsidRPr="001B59A6" w14:paraId="2F01020C" w14:textId="77777777" w:rsidTr="00DB027F">
        <w:trPr>
          <w:trHeight w:val="589"/>
        </w:trPr>
        <w:tc>
          <w:tcPr>
            <w:tcW w:w="560" w:type="dxa"/>
            <w:shd w:val="clear" w:color="auto" w:fill="FFFFFF" w:themeFill="background1"/>
          </w:tcPr>
          <w:p w14:paraId="745629EB" w14:textId="77777777" w:rsidR="00DB027F" w:rsidRPr="001B59A6" w:rsidRDefault="00DB027F" w:rsidP="00A229C1">
            <w:pPr>
              <w:pStyle w:val="a4"/>
              <w:numPr>
                <w:ilvl w:val="0"/>
                <w:numId w:val="10"/>
              </w:num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8931E60" w14:textId="74818D40" w:rsidR="00DB027F" w:rsidRPr="001B59A6" w:rsidRDefault="00DB027F" w:rsidP="00A00430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Привлечение банковского кредита для развития деятельности организации и оценка эффективности его привлечения (на примере конкретной организации).  </w:t>
            </w:r>
          </w:p>
        </w:tc>
      </w:tr>
      <w:tr w:rsidR="00DB027F" w:rsidRPr="001B59A6" w14:paraId="372E48C5" w14:textId="77777777" w:rsidTr="00DB027F">
        <w:tc>
          <w:tcPr>
            <w:tcW w:w="560" w:type="dxa"/>
            <w:shd w:val="clear" w:color="auto" w:fill="FFFFFF" w:themeFill="background1"/>
          </w:tcPr>
          <w:p w14:paraId="54B8508A" w14:textId="77777777" w:rsidR="00DB027F" w:rsidRPr="001B59A6" w:rsidRDefault="00DB027F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3DF6913B" w14:textId="2914C6B7" w:rsidR="00DB027F" w:rsidRPr="001B59A6" w:rsidRDefault="00DB027F" w:rsidP="00A00430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Инвестиционная стратегия организации как фактор управления ее привлекательностью (на примере конкретной организации).  </w:t>
            </w:r>
          </w:p>
        </w:tc>
      </w:tr>
      <w:tr w:rsidR="00DB027F" w:rsidRPr="001B59A6" w14:paraId="6CDFD8C5" w14:textId="77777777" w:rsidTr="00DB027F">
        <w:tc>
          <w:tcPr>
            <w:tcW w:w="560" w:type="dxa"/>
            <w:shd w:val="clear" w:color="auto" w:fill="FFFFFF" w:themeFill="background1"/>
          </w:tcPr>
          <w:p w14:paraId="05AA7A39" w14:textId="77777777" w:rsidR="00DB027F" w:rsidRPr="001B59A6" w:rsidRDefault="00DB027F" w:rsidP="00A229C1">
            <w:pPr>
              <w:pStyle w:val="a4"/>
              <w:numPr>
                <w:ilvl w:val="0"/>
                <w:numId w:val="10"/>
              </w:num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781F8936" w14:textId="1D1814B4" w:rsidR="00DB027F" w:rsidRPr="001B59A6" w:rsidRDefault="00DB027F" w:rsidP="00A229C1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1B59A6">
              <w:rPr>
                <w:szCs w:val="24"/>
              </w:rPr>
              <w:t xml:space="preserve">Разработка и анализ эффективности инвестиционного проекта организации  (на примере конкретной организации).  </w:t>
            </w:r>
          </w:p>
        </w:tc>
      </w:tr>
      <w:tr w:rsidR="00A00430" w:rsidRPr="001B59A6" w14:paraId="7056FA83" w14:textId="77777777" w:rsidTr="00DB027F">
        <w:tc>
          <w:tcPr>
            <w:tcW w:w="560" w:type="dxa"/>
            <w:shd w:val="clear" w:color="auto" w:fill="FFFFFF" w:themeFill="background1"/>
          </w:tcPr>
          <w:p w14:paraId="628BFD05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F76819C" w14:textId="70C8A553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Совершенствование управления оборотными средствами вложенными в запасы, цели и пути повышения </w:t>
            </w:r>
            <w:proofErr w:type="gramStart"/>
            <w:r w:rsidRPr="001B59A6">
              <w:rPr>
                <w:sz w:val="24"/>
                <w:szCs w:val="24"/>
              </w:rPr>
              <w:t>эффективности  (</w:t>
            </w:r>
            <w:proofErr w:type="gramEnd"/>
            <w:r w:rsidRPr="001B59A6">
              <w:rPr>
                <w:sz w:val="24"/>
                <w:szCs w:val="24"/>
              </w:rPr>
              <w:t xml:space="preserve">на примере конкретной организации).  </w:t>
            </w:r>
          </w:p>
        </w:tc>
      </w:tr>
      <w:tr w:rsidR="00A00430" w:rsidRPr="001B59A6" w14:paraId="1ADDAA90" w14:textId="77777777" w:rsidTr="00DB027F">
        <w:tc>
          <w:tcPr>
            <w:tcW w:w="560" w:type="dxa"/>
            <w:shd w:val="clear" w:color="auto" w:fill="FFFFFF" w:themeFill="background1"/>
          </w:tcPr>
          <w:p w14:paraId="53D5604F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3BDCA61E" w14:textId="5C7B5152" w:rsidR="00A00430" w:rsidRPr="001B59A6" w:rsidRDefault="00A00430" w:rsidP="007F2C52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Совершенствование ценовой политики организации (на примере конкретной организации).</w:t>
            </w:r>
          </w:p>
        </w:tc>
      </w:tr>
      <w:tr w:rsidR="00A00430" w:rsidRPr="001B59A6" w14:paraId="78C01FA1" w14:textId="77777777" w:rsidTr="00DB027F">
        <w:tc>
          <w:tcPr>
            <w:tcW w:w="560" w:type="dxa"/>
            <w:shd w:val="clear" w:color="auto" w:fill="FFFFFF" w:themeFill="background1"/>
          </w:tcPr>
          <w:p w14:paraId="44E50BBD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20018B2" w14:textId="01EB8D7C" w:rsidR="00A00430" w:rsidRPr="001B59A6" w:rsidRDefault="00A00430" w:rsidP="007F2C52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Способы и методы финансирования инвестиционных проектов (на примере конкретного инвестиционного проекта)</w:t>
            </w:r>
          </w:p>
        </w:tc>
      </w:tr>
      <w:tr w:rsidR="00A00430" w:rsidRPr="001B59A6" w14:paraId="244AE866" w14:textId="77777777" w:rsidTr="00DB027F">
        <w:tc>
          <w:tcPr>
            <w:tcW w:w="560" w:type="dxa"/>
            <w:shd w:val="clear" w:color="auto" w:fill="FFFFFF" w:themeFill="background1"/>
          </w:tcPr>
          <w:p w14:paraId="7D8A61D0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0D7725B" w14:textId="449F8798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3"/>
                <w:szCs w:val="22"/>
              </w:rPr>
              <w:t>Ценовые стратегии компании в условиях рыночных отношений</w:t>
            </w:r>
            <w:r w:rsidRPr="001B59A6">
              <w:rPr>
                <w:sz w:val="24"/>
                <w:szCs w:val="24"/>
              </w:rPr>
              <w:t xml:space="preserve"> (на примере конкретной организации).  </w:t>
            </w:r>
          </w:p>
        </w:tc>
      </w:tr>
      <w:tr w:rsidR="00A00430" w:rsidRPr="001B59A6" w14:paraId="698FB225" w14:textId="77777777" w:rsidTr="00DB027F">
        <w:tc>
          <w:tcPr>
            <w:tcW w:w="560" w:type="dxa"/>
            <w:shd w:val="clear" w:color="auto" w:fill="FFFFFF" w:themeFill="background1"/>
          </w:tcPr>
          <w:p w14:paraId="68C254A3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0235EB47" w14:textId="23561FA1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Управление денежными потоками и пути их оптимизации (на примере конкретной организации).  </w:t>
            </w:r>
          </w:p>
        </w:tc>
      </w:tr>
      <w:tr w:rsidR="00A00430" w:rsidRPr="001B59A6" w14:paraId="714DF017" w14:textId="77777777" w:rsidTr="00DB027F">
        <w:tc>
          <w:tcPr>
            <w:tcW w:w="560" w:type="dxa"/>
            <w:shd w:val="clear" w:color="auto" w:fill="FFFFFF" w:themeFill="background1"/>
          </w:tcPr>
          <w:p w14:paraId="48B22DDA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7695F110" w14:textId="3A083755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Управление доходами от финансово-хозяйственной деятельности и пути их максимизации (на примере конкретной организации).</w:t>
            </w:r>
          </w:p>
        </w:tc>
      </w:tr>
      <w:tr w:rsidR="00A00430" w:rsidRPr="001B59A6" w14:paraId="6E3CC2A3" w14:textId="77777777" w:rsidTr="00DB027F">
        <w:tc>
          <w:tcPr>
            <w:tcW w:w="560" w:type="dxa"/>
            <w:shd w:val="clear" w:color="auto" w:fill="FFFFFF" w:themeFill="background1"/>
          </w:tcPr>
          <w:p w14:paraId="5600972B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FB42D5A" w14:textId="683F9B88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Управление заемными финансовыми ресурсами, оценка их эффективности и влияние на финансовые результаты деятельности (на примере конкретной организации).  </w:t>
            </w:r>
          </w:p>
        </w:tc>
      </w:tr>
      <w:tr w:rsidR="00A00430" w:rsidRPr="001B59A6" w14:paraId="25FE48A3" w14:textId="77777777" w:rsidTr="00DB027F">
        <w:tc>
          <w:tcPr>
            <w:tcW w:w="560" w:type="dxa"/>
            <w:shd w:val="clear" w:color="auto" w:fill="FFFFFF" w:themeFill="background1"/>
          </w:tcPr>
          <w:p w14:paraId="2C03EB9D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D72BE61" w14:textId="6B3EA092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Управление затратами в организации  (на примере конкретной организации).  </w:t>
            </w:r>
          </w:p>
        </w:tc>
      </w:tr>
      <w:tr w:rsidR="00A00430" w:rsidRPr="001B59A6" w14:paraId="4DA54131" w14:textId="77777777" w:rsidTr="00DB027F">
        <w:tc>
          <w:tcPr>
            <w:tcW w:w="560" w:type="dxa"/>
            <w:shd w:val="clear" w:color="auto" w:fill="FFFFFF" w:themeFill="background1"/>
          </w:tcPr>
          <w:p w14:paraId="27354DF0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2FBB6EC" w14:textId="5CA2FE05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Управление затратами в структуре себестоимости продукции организации (на примере конкретной организации).</w:t>
            </w:r>
          </w:p>
        </w:tc>
      </w:tr>
      <w:tr w:rsidR="00A00430" w:rsidRPr="001B59A6" w14:paraId="70568851" w14:textId="77777777" w:rsidTr="00DB027F">
        <w:tc>
          <w:tcPr>
            <w:tcW w:w="560" w:type="dxa"/>
            <w:shd w:val="clear" w:color="auto" w:fill="FFFFFF" w:themeFill="background1"/>
          </w:tcPr>
          <w:p w14:paraId="57C2DD40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9AEC207" w14:textId="73F7DEC1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Оценка кредитоспособности организации и направления ее повышения (на примере конкретной организации)</w:t>
            </w:r>
          </w:p>
        </w:tc>
      </w:tr>
      <w:tr w:rsidR="00A00430" w:rsidRPr="001B59A6" w14:paraId="69D58975" w14:textId="77777777" w:rsidTr="00DB027F">
        <w:tc>
          <w:tcPr>
            <w:tcW w:w="560" w:type="dxa"/>
            <w:shd w:val="clear" w:color="auto" w:fill="FFFFFF" w:themeFill="background1"/>
          </w:tcPr>
          <w:p w14:paraId="42B87C58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3A870B9E" w14:textId="07298342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Управление оборотными средствами организации и повышение эффективности их использования  (на примере </w:t>
            </w:r>
            <w:r w:rsidRPr="001B59A6">
              <w:rPr>
                <w:color w:val="000000"/>
                <w:spacing w:val="-5"/>
                <w:sz w:val="24"/>
                <w:szCs w:val="24"/>
              </w:rPr>
              <w:t>конкретной организации</w:t>
            </w:r>
            <w:r w:rsidRPr="001B59A6">
              <w:rPr>
                <w:sz w:val="24"/>
                <w:szCs w:val="24"/>
              </w:rPr>
              <w:t>)</w:t>
            </w:r>
          </w:p>
        </w:tc>
      </w:tr>
      <w:tr w:rsidR="00A00430" w:rsidRPr="001B59A6" w14:paraId="4650FB83" w14:textId="77777777" w:rsidTr="00DB027F">
        <w:tc>
          <w:tcPr>
            <w:tcW w:w="560" w:type="dxa"/>
            <w:shd w:val="clear" w:color="auto" w:fill="FFFFFF" w:themeFill="background1"/>
          </w:tcPr>
          <w:p w14:paraId="40073E45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70ECC510" w14:textId="5E9D393E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Управление основным капиталом и методы оценки эффективности его использования (на примере конкретной организации).  </w:t>
            </w:r>
          </w:p>
        </w:tc>
      </w:tr>
      <w:tr w:rsidR="00A00430" w:rsidRPr="001B59A6" w14:paraId="733264BB" w14:textId="77777777" w:rsidTr="00DB027F">
        <w:trPr>
          <w:trHeight w:val="417"/>
        </w:trPr>
        <w:tc>
          <w:tcPr>
            <w:tcW w:w="560" w:type="dxa"/>
            <w:shd w:val="clear" w:color="auto" w:fill="FFFFFF" w:themeFill="background1"/>
          </w:tcPr>
          <w:p w14:paraId="2BCD9E71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0A442454" w14:textId="50A9D730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Управление расходами на персонал и их оптимизация (на примере конкретной организации).  </w:t>
            </w:r>
          </w:p>
        </w:tc>
      </w:tr>
      <w:tr w:rsidR="00A00430" w:rsidRPr="001B59A6" w14:paraId="78C5B3E2" w14:textId="77777777" w:rsidTr="00DB027F">
        <w:tc>
          <w:tcPr>
            <w:tcW w:w="560" w:type="dxa"/>
            <w:shd w:val="clear" w:color="auto" w:fill="FFFFFF" w:themeFill="background1"/>
          </w:tcPr>
          <w:p w14:paraId="6F4F5F4E" w14:textId="77777777" w:rsidR="00A00430" w:rsidRPr="001B59A6" w:rsidRDefault="00A00430" w:rsidP="00A229C1">
            <w:pPr>
              <w:numPr>
                <w:ilvl w:val="0"/>
                <w:numId w:val="10"/>
              </w:numPr>
              <w:outlineLvl w:val="0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53081976" w14:textId="410787AB" w:rsidR="00A00430" w:rsidRPr="001B59A6" w:rsidRDefault="00A00430" w:rsidP="00A229C1">
            <w:pPr>
              <w:outlineLvl w:val="0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Управление рентабельностью продукции (работ, услуг), выявление резервов роста финансовых результатов (на примере конкретной организации).</w:t>
            </w:r>
          </w:p>
        </w:tc>
      </w:tr>
      <w:tr w:rsidR="00A00430" w:rsidRPr="001B59A6" w14:paraId="5DB033E5" w14:textId="77777777" w:rsidTr="00DB027F">
        <w:tc>
          <w:tcPr>
            <w:tcW w:w="560" w:type="dxa"/>
            <w:shd w:val="clear" w:color="auto" w:fill="FFFFFF" w:themeFill="background1"/>
          </w:tcPr>
          <w:p w14:paraId="5392D425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2E170C6" w14:textId="58EC71DA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Управление собственным капиталом, оценка его достаточности и эффективности использования (на примере конкретной организации).  </w:t>
            </w:r>
          </w:p>
        </w:tc>
      </w:tr>
      <w:tr w:rsidR="00A00430" w:rsidRPr="001B59A6" w14:paraId="0F8B5B62" w14:textId="77777777" w:rsidTr="00DB027F">
        <w:tc>
          <w:tcPr>
            <w:tcW w:w="560" w:type="dxa"/>
            <w:shd w:val="clear" w:color="auto" w:fill="FFFFFF" w:themeFill="background1"/>
          </w:tcPr>
          <w:p w14:paraId="4BC3BB79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EFBDE49" w14:textId="01D8A405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Управление структурой заемного капитала и его оптимизация (на примере конкретной организации).  </w:t>
            </w:r>
          </w:p>
        </w:tc>
      </w:tr>
      <w:tr w:rsidR="00A00430" w:rsidRPr="001B59A6" w14:paraId="640A94B2" w14:textId="77777777" w:rsidTr="00DB02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D6F4D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3DFB8" w14:textId="6F1915E7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Разработка стратегии развития компании (на примере конкретной организации).</w:t>
            </w:r>
          </w:p>
        </w:tc>
      </w:tr>
      <w:tr w:rsidR="00A00430" w:rsidRPr="001B59A6" w14:paraId="7E685012" w14:textId="77777777" w:rsidTr="00DB027F">
        <w:tc>
          <w:tcPr>
            <w:tcW w:w="560" w:type="dxa"/>
            <w:shd w:val="clear" w:color="auto" w:fill="FFFFFF" w:themeFill="background1"/>
          </w:tcPr>
          <w:p w14:paraId="04F75E70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0EEA623" w14:textId="306A20B4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color w:val="000000"/>
                <w:spacing w:val="-4"/>
                <w:sz w:val="24"/>
                <w:szCs w:val="24"/>
              </w:rPr>
              <w:t>Совершенствование системы управления платежеспособностью и финансовой устойчивостью (на примере конкретной организации)</w:t>
            </w:r>
          </w:p>
        </w:tc>
      </w:tr>
      <w:tr w:rsidR="00A00430" w:rsidRPr="001B59A6" w14:paraId="2FF7EF4A" w14:textId="77777777" w:rsidTr="00DB027F">
        <w:tc>
          <w:tcPr>
            <w:tcW w:w="560" w:type="dxa"/>
            <w:shd w:val="clear" w:color="auto" w:fill="FFFFFF" w:themeFill="background1"/>
          </w:tcPr>
          <w:p w14:paraId="02D4CE0F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38F1D151" w14:textId="72756571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Механизм управления финансовой устойчивостью организации и направления ее повышения (на примере конкретной организации).</w:t>
            </w:r>
          </w:p>
        </w:tc>
      </w:tr>
      <w:tr w:rsidR="00A00430" w:rsidRPr="001B59A6" w14:paraId="567FE8F2" w14:textId="77777777" w:rsidTr="00DB027F">
        <w:tc>
          <w:tcPr>
            <w:tcW w:w="560" w:type="dxa"/>
            <w:shd w:val="clear" w:color="auto" w:fill="FFFFFF" w:themeFill="background1"/>
          </w:tcPr>
          <w:p w14:paraId="55A3B2B6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040BDF3D" w14:textId="1CC187E7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Управление финансовыми результатами на основе маржинального подхода (на примере конкретной организации).</w:t>
            </w:r>
          </w:p>
        </w:tc>
      </w:tr>
      <w:tr w:rsidR="00A00430" w:rsidRPr="001B59A6" w14:paraId="37C4AF83" w14:textId="77777777" w:rsidTr="00DB027F">
        <w:tc>
          <w:tcPr>
            <w:tcW w:w="560" w:type="dxa"/>
            <w:shd w:val="clear" w:color="auto" w:fill="FFFFFF" w:themeFill="background1"/>
          </w:tcPr>
          <w:p w14:paraId="04187830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39C78EF9" w14:textId="47877977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Финансовое управление дебиторской и кредиторской задолженностью организации (на примере конкретной организации).  </w:t>
            </w:r>
          </w:p>
        </w:tc>
      </w:tr>
      <w:tr w:rsidR="00A00430" w:rsidRPr="001B59A6" w14:paraId="4F1E2FAA" w14:textId="77777777" w:rsidTr="00DB027F">
        <w:tc>
          <w:tcPr>
            <w:tcW w:w="560" w:type="dxa"/>
            <w:shd w:val="clear" w:color="auto" w:fill="FFFFFF" w:themeFill="background1"/>
          </w:tcPr>
          <w:p w14:paraId="0F8E1241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585EFD09" w14:textId="334BAE30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Анализ конкурентоспособности коммерческой организации  (на примере конкретной организации).  </w:t>
            </w:r>
          </w:p>
        </w:tc>
      </w:tr>
      <w:tr w:rsidR="00A00430" w:rsidRPr="001B59A6" w14:paraId="3F9B6D12" w14:textId="77777777" w:rsidTr="00DB027F">
        <w:tc>
          <w:tcPr>
            <w:tcW w:w="560" w:type="dxa"/>
            <w:shd w:val="clear" w:color="auto" w:fill="FFFFFF" w:themeFill="background1"/>
          </w:tcPr>
          <w:p w14:paraId="54176E17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1E74053" w14:textId="796626C0" w:rsidR="00A00430" w:rsidRPr="001B59A6" w:rsidRDefault="00A00430" w:rsidP="00A229C1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Управление комплексом маркетинга на предприятии (на примере конкретной организации).</w:t>
            </w:r>
          </w:p>
        </w:tc>
      </w:tr>
      <w:tr w:rsidR="00A00430" w:rsidRPr="001B59A6" w14:paraId="434E6F4B" w14:textId="77777777" w:rsidTr="00DB027F">
        <w:tc>
          <w:tcPr>
            <w:tcW w:w="560" w:type="dxa"/>
            <w:shd w:val="clear" w:color="auto" w:fill="FFFFFF" w:themeFill="background1"/>
          </w:tcPr>
          <w:p w14:paraId="48B418DD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02AC182" w14:textId="5EE9803F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Логистика как система управления материальными потоками в рыночной среде (на примере конкретной организации)</w:t>
            </w:r>
          </w:p>
        </w:tc>
      </w:tr>
      <w:tr w:rsidR="00A00430" w:rsidRPr="001B59A6" w14:paraId="45CE266E" w14:textId="77777777" w:rsidTr="00DB027F">
        <w:tc>
          <w:tcPr>
            <w:tcW w:w="560" w:type="dxa"/>
            <w:shd w:val="clear" w:color="auto" w:fill="FFFFFF" w:themeFill="background1"/>
          </w:tcPr>
          <w:p w14:paraId="33106CA2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18245B45" w14:textId="3EE9CB53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Организация сервисного обслуживания потребителей (на примере конкретной организации).</w:t>
            </w:r>
          </w:p>
        </w:tc>
      </w:tr>
      <w:tr w:rsidR="00A00430" w:rsidRPr="001B59A6" w14:paraId="5C828761" w14:textId="77777777" w:rsidTr="00DB027F">
        <w:tc>
          <w:tcPr>
            <w:tcW w:w="560" w:type="dxa"/>
            <w:shd w:val="clear" w:color="auto" w:fill="FFFFFF" w:themeFill="background1"/>
          </w:tcPr>
          <w:p w14:paraId="79B67A4C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87E9E0F" w14:textId="2A2A1236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Разработка программы лояльности потребителей (на примере конкретной организации).   </w:t>
            </w:r>
          </w:p>
        </w:tc>
      </w:tr>
      <w:tr w:rsidR="00A00430" w:rsidRPr="001B59A6" w14:paraId="3DD7F997" w14:textId="77777777" w:rsidTr="00DB027F">
        <w:tc>
          <w:tcPr>
            <w:tcW w:w="560" w:type="dxa"/>
            <w:shd w:val="clear" w:color="auto" w:fill="FFFFFF" w:themeFill="background1"/>
          </w:tcPr>
          <w:p w14:paraId="11FB07EA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66B4F8E" w14:textId="1F01D70C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 xml:space="preserve">Применение информационных технологий в планировании продаж в маркетинговой деятельности (на примере конкретной организации). </w:t>
            </w:r>
          </w:p>
        </w:tc>
      </w:tr>
      <w:tr w:rsidR="00A00430" w:rsidRPr="001B59A6" w14:paraId="5644DFAB" w14:textId="77777777" w:rsidTr="00DB027F">
        <w:tc>
          <w:tcPr>
            <w:tcW w:w="560" w:type="dxa"/>
            <w:shd w:val="clear" w:color="auto" w:fill="FFFFFF" w:themeFill="background1"/>
          </w:tcPr>
          <w:p w14:paraId="59164BE4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76A5B7F" w14:textId="24A39BBC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Формирование программы позиционирования товара (услуги) (на примере конкретной организации).</w:t>
            </w:r>
          </w:p>
        </w:tc>
      </w:tr>
      <w:tr w:rsidR="00A00430" w:rsidRPr="001B59A6" w14:paraId="6AA391DD" w14:textId="77777777" w:rsidTr="00DB027F">
        <w:tc>
          <w:tcPr>
            <w:tcW w:w="560" w:type="dxa"/>
            <w:shd w:val="clear" w:color="auto" w:fill="FFFFFF" w:themeFill="background1"/>
          </w:tcPr>
          <w:p w14:paraId="2369BEF3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ACF37FC" w14:textId="339A53DD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Управление товарным ассортиментом организации (на примере конкретной организации).</w:t>
            </w:r>
          </w:p>
        </w:tc>
      </w:tr>
      <w:tr w:rsidR="00A00430" w:rsidRPr="001B59A6" w14:paraId="73636282" w14:textId="77777777" w:rsidTr="00DB027F">
        <w:tc>
          <w:tcPr>
            <w:tcW w:w="560" w:type="dxa"/>
            <w:shd w:val="clear" w:color="auto" w:fill="FFFFFF" w:themeFill="background1"/>
          </w:tcPr>
          <w:p w14:paraId="3F0BEE4D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7C1DDB6" w14:textId="37EBFA84" w:rsidR="00A00430" w:rsidRPr="001B59A6" w:rsidRDefault="00A00430" w:rsidP="00A229C1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Формирование товарной политики организации (на примере конкретной организации).</w:t>
            </w:r>
          </w:p>
        </w:tc>
      </w:tr>
      <w:tr w:rsidR="00A00430" w:rsidRPr="001B59A6" w14:paraId="31165E69" w14:textId="77777777" w:rsidTr="00DB027F">
        <w:tc>
          <w:tcPr>
            <w:tcW w:w="560" w:type="dxa"/>
            <w:shd w:val="clear" w:color="auto" w:fill="FFFFFF" w:themeFill="background1"/>
          </w:tcPr>
          <w:p w14:paraId="5E5B5DF1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722FDBF6" w14:textId="41AF6929" w:rsidR="00A00430" w:rsidRPr="001B59A6" w:rsidRDefault="00C13BBF" w:rsidP="00B86BB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Маркетинговые исследования как инструмент разработки маркетинговой стратегии компании</w:t>
            </w:r>
          </w:p>
        </w:tc>
      </w:tr>
      <w:tr w:rsidR="00A00430" w:rsidRPr="001B59A6" w14:paraId="7FFF3630" w14:textId="77777777" w:rsidTr="00DB027F">
        <w:tc>
          <w:tcPr>
            <w:tcW w:w="560" w:type="dxa"/>
            <w:shd w:val="clear" w:color="auto" w:fill="FFFFFF" w:themeFill="background1"/>
          </w:tcPr>
          <w:p w14:paraId="10A524ED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A865F35" w14:textId="52DFC014" w:rsidR="00A00430" w:rsidRPr="001B59A6" w:rsidRDefault="00C13BBF" w:rsidP="00B86BB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Совершенствование маркетинговой деятельности предприятия на рынке CRM-систем в сети интернет</w:t>
            </w:r>
          </w:p>
        </w:tc>
      </w:tr>
      <w:tr w:rsidR="00A00430" w:rsidRPr="001B59A6" w14:paraId="2CDF7155" w14:textId="77777777" w:rsidTr="00DB027F">
        <w:tc>
          <w:tcPr>
            <w:tcW w:w="560" w:type="dxa"/>
            <w:shd w:val="clear" w:color="auto" w:fill="FFFFFF" w:themeFill="background1"/>
          </w:tcPr>
          <w:p w14:paraId="7CCEC9A4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41AA2AC" w14:textId="796E47C4" w:rsidR="00A00430" w:rsidRPr="001B59A6" w:rsidRDefault="00C13BBF" w:rsidP="00B86BB7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Разработка программы маркетинга нового продукта</w:t>
            </w:r>
          </w:p>
        </w:tc>
      </w:tr>
      <w:tr w:rsidR="00A00430" w:rsidRPr="001B59A6" w14:paraId="78BEDEE3" w14:textId="77777777" w:rsidTr="00DB027F">
        <w:tc>
          <w:tcPr>
            <w:tcW w:w="560" w:type="dxa"/>
            <w:shd w:val="clear" w:color="auto" w:fill="FFFFFF" w:themeFill="background1"/>
          </w:tcPr>
          <w:p w14:paraId="130BA359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0863C2A" w14:textId="1CC54407" w:rsidR="00A00430" w:rsidRPr="001B59A6" w:rsidRDefault="00C13BBF" w:rsidP="00B86BB7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Реклама в социальных сетях как инструмент продвижения коммерческой организации</w:t>
            </w:r>
          </w:p>
        </w:tc>
      </w:tr>
      <w:tr w:rsidR="00A00430" w:rsidRPr="001B59A6" w14:paraId="207137B0" w14:textId="77777777" w:rsidTr="00DB027F">
        <w:tc>
          <w:tcPr>
            <w:tcW w:w="560" w:type="dxa"/>
            <w:shd w:val="clear" w:color="auto" w:fill="FFFFFF" w:themeFill="background1"/>
          </w:tcPr>
          <w:p w14:paraId="4D799D2E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D8FCB25" w14:textId="4DA1F51D" w:rsidR="00A00430" w:rsidRPr="001B59A6" w:rsidRDefault="006D4470" w:rsidP="00B86BB7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Повышение эффективности продаж организации</w:t>
            </w:r>
          </w:p>
        </w:tc>
      </w:tr>
      <w:tr w:rsidR="00A00430" w:rsidRPr="001B59A6" w14:paraId="7A485585" w14:textId="77777777" w:rsidTr="00DB027F">
        <w:tc>
          <w:tcPr>
            <w:tcW w:w="560" w:type="dxa"/>
            <w:shd w:val="clear" w:color="auto" w:fill="FFFFFF" w:themeFill="background1"/>
          </w:tcPr>
          <w:p w14:paraId="32722E55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1685316" w14:textId="749CF448" w:rsidR="00A00430" w:rsidRPr="001B59A6" w:rsidRDefault="006D4470" w:rsidP="00B86BB7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Анализ и прогноз развития товарного рынка как необходимое условие эффективной маркетинговой деятельности</w:t>
            </w:r>
          </w:p>
        </w:tc>
      </w:tr>
      <w:tr w:rsidR="00A00430" w:rsidRPr="001B59A6" w14:paraId="03C63B07" w14:textId="77777777" w:rsidTr="00DB027F">
        <w:tc>
          <w:tcPr>
            <w:tcW w:w="560" w:type="dxa"/>
            <w:shd w:val="clear" w:color="auto" w:fill="FFFFFF" w:themeFill="background1"/>
          </w:tcPr>
          <w:p w14:paraId="4405CA0D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D251C95" w14:textId="15CC4058" w:rsidR="00A00430" w:rsidRPr="001B59A6" w:rsidRDefault="006D4470" w:rsidP="00B86BB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Бенчмаркинг как эффективное направление маркетингового анализа деятельности организации и пути его совершенствования</w:t>
            </w:r>
          </w:p>
        </w:tc>
      </w:tr>
      <w:tr w:rsidR="00A00430" w:rsidRPr="001B59A6" w14:paraId="54A159B3" w14:textId="77777777" w:rsidTr="00DB027F">
        <w:tc>
          <w:tcPr>
            <w:tcW w:w="560" w:type="dxa"/>
            <w:shd w:val="clear" w:color="auto" w:fill="FFFFFF" w:themeFill="background1"/>
          </w:tcPr>
          <w:p w14:paraId="66D3262D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D6C73C0" w14:textId="00BC95CF" w:rsidR="00A00430" w:rsidRPr="001B59A6" w:rsidRDefault="006D4470" w:rsidP="00B86BB7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Влияние маркетинговой деятельности на конкурентоспособность организации: оценка и направления совершенствования</w:t>
            </w:r>
          </w:p>
        </w:tc>
      </w:tr>
      <w:tr w:rsidR="00A00430" w:rsidRPr="001B59A6" w14:paraId="00A951AD" w14:textId="77777777" w:rsidTr="00DB027F">
        <w:tc>
          <w:tcPr>
            <w:tcW w:w="560" w:type="dxa"/>
            <w:shd w:val="clear" w:color="auto" w:fill="FFFFFF" w:themeFill="background1"/>
          </w:tcPr>
          <w:p w14:paraId="4CFB16C5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57A56F3D" w14:textId="697582C5" w:rsidR="00A00430" w:rsidRPr="001B59A6" w:rsidRDefault="00B37207" w:rsidP="00B86BB7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Затраты на маркетинг в организации: анализ и пути оптимизации</w:t>
            </w:r>
          </w:p>
        </w:tc>
      </w:tr>
      <w:tr w:rsidR="00A00430" w:rsidRPr="001B59A6" w14:paraId="0172ADF8" w14:textId="77777777" w:rsidTr="00DB027F">
        <w:tc>
          <w:tcPr>
            <w:tcW w:w="560" w:type="dxa"/>
            <w:shd w:val="clear" w:color="auto" w:fill="FFFFFF" w:themeFill="background1"/>
          </w:tcPr>
          <w:p w14:paraId="7AAF1D81" w14:textId="77777777" w:rsidR="00A00430" w:rsidRPr="001B59A6" w:rsidRDefault="00A00430" w:rsidP="00A229C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2B0BDEE4" w14:textId="0A6CF3C3" w:rsidR="00A00430" w:rsidRPr="001B59A6" w:rsidRDefault="00B37207" w:rsidP="00B86BB7">
            <w:pPr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Клиентоориентированность как источник конкурентного преимущества компании: анализ практики и направления совершенствования</w:t>
            </w:r>
          </w:p>
        </w:tc>
      </w:tr>
      <w:tr w:rsidR="00A00430" w:rsidRPr="001B59A6" w14:paraId="32CEFD5D" w14:textId="77777777" w:rsidTr="00DB027F">
        <w:tc>
          <w:tcPr>
            <w:tcW w:w="560" w:type="dxa"/>
            <w:shd w:val="clear" w:color="auto" w:fill="FFFFFF" w:themeFill="background1"/>
          </w:tcPr>
          <w:p w14:paraId="2788AE1B" w14:textId="77777777" w:rsidR="00A00430" w:rsidRPr="001B59A6" w:rsidRDefault="00A00430" w:rsidP="00A229C1">
            <w:pPr>
              <w:pStyle w:val="2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18BFF53" w14:textId="0484B5D4" w:rsidR="00A00430" w:rsidRPr="001B59A6" w:rsidRDefault="00B37207" w:rsidP="00B86BB7">
            <w:pPr>
              <w:pStyle w:val="2"/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Оценка и пути повышения эффективности методов стимулирования сбыта продукции компании</w:t>
            </w:r>
          </w:p>
        </w:tc>
      </w:tr>
      <w:tr w:rsidR="00A00430" w:rsidRPr="00E85179" w14:paraId="14378BEC" w14:textId="77777777" w:rsidTr="00DB027F">
        <w:tc>
          <w:tcPr>
            <w:tcW w:w="560" w:type="dxa"/>
            <w:shd w:val="clear" w:color="auto" w:fill="FFFFFF" w:themeFill="background1"/>
          </w:tcPr>
          <w:p w14:paraId="49DAB1A6" w14:textId="77777777" w:rsidR="00A00430" w:rsidRPr="001B59A6" w:rsidRDefault="00A00430" w:rsidP="00A229C1">
            <w:pPr>
              <w:pStyle w:val="2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65DE177A" w14:textId="185972FD" w:rsidR="00A00430" w:rsidRPr="001B59A6" w:rsidRDefault="00B37207" w:rsidP="00B86BB7">
            <w:pPr>
              <w:pStyle w:val="2"/>
              <w:jc w:val="both"/>
              <w:rPr>
                <w:sz w:val="24"/>
                <w:szCs w:val="24"/>
              </w:rPr>
            </w:pPr>
            <w:r w:rsidRPr="001B59A6">
              <w:rPr>
                <w:sz w:val="24"/>
                <w:szCs w:val="24"/>
              </w:rPr>
              <w:t>Оценка эффективности современных инструментов Интернет-маркетинга и пути её повышени</w:t>
            </w:r>
            <w:r w:rsidR="00B86BB7" w:rsidRPr="001B59A6">
              <w:rPr>
                <w:sz w:val="24"/>
                <w:szCs w:val="24"/>
              </w:rPr>
              <w:t>я</w:t>
            </w:r>
          </w:p>
        </w:tc>
      </w:tr>
      <w:tr w:rsidR="001B59A6" w:rsidRPr="00E85179" w14:paraId="2F1A8BE3" w14:textId="77777777" w:rsidTr="00DB027F">
        <w:tc>
          <w:tcPr>
            <w:tcW w:w="560" w:type="dxa"/>
            <w:shd w:val="clear" w:color="auto" w:fill="FFFFFF" w:themeFill="background1"/>
          </w:tcPr>
          <w:p w14:paraId="2ACFD3F0" w14:textId="77777777" w:rsidR="001B59A6" w:rsidRPr="00A92F5C" w:rsidRDefault="001B59A6" w:rsidP="001B59A6">
            <w:pPr>
              <w:pStyle w:val="2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020258EF" w14:textId="3D1A1F14" w:rsidR="001B59A6" w:rsidRPr="00B37207" w:rsidRDefault="001B59A6" w:rsidP="001B59A6">
            <w:pPr>
              <w:pStyle w:val="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Использование информационных технологий в маркетинговой деятельности организации (на примере конкретной организации).</w:t>
            </w:r>
          </w:p>
        </w:tc>
      </w:tr>
      <w:tr w:rsidR="001B59A6" w:rsidRPr="00E85179" w14:paraId="3C5542A1" w14:textId="77777777" w:rsidTr="00DB027F">
        <w:tc>
          <w:tcPr>
            <w:tcW w:w="560" w:type="dxa"/>
            <w:shd w:val="clear" w:color="auto" w:fill="FFFFFF" w:themeFill="background1"/>
          </w:tcPr>
          <w:p w14:paraId="55B60E37" w14:textId="77777777" w:rsidR="001B59A6" w:rsidRPr="00A92F5C" w:rsidRDefault="001B59A6" w:rsidP="001B59A6">
            <w:pPr>
              <w:pStyle w:val="2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44C408D" w14:textId="2DE9F96D" w:rsidR="001B59A6" w:rsidRDefault="001B59A6" w:rsidP="001B59A6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аспекты маркетинговой деятельности организации (на примере конкретной организации)</w:t>
            </w:r>
          </w:p>
        </w:tc>
      </w:tr>
      <w:tr w:rsidR="001B59A6" w:rsidRPr="00E85179" w14:paraId="4EA29C68" w14:textId="77777777" w:rsidTr="00DB027F">
        <w:tc>
          <w:tcPr>
            <w:tcW w:w="560" w:type="dxa"/>
            <w:shd w:val="clear" w:color="auto" w:fill="FFFFFF" w:themeFill="background1"/>
          </w:tcPr>
          <w:p w14:paraId="3421EF08" w14:textId="77777777" w:rsidR="001B59A6" w:rsidRPr="00A92F5C" w:rsidRDefault="001B59A6" w:rsidP="001B59A6">
            <w:pPr>
              <w:pStyle w:val="2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14DBC85F" w14:textId="4F572EF3" w:rsidR="001B59A6" w:rsidRDefault="001B59A6" w:rsidP="001B59A6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телекоммуникационных сетей при поиске инвесторов (на примере конкретной организации)</w:t>
            </w:r>
          </w:p>
        </w:tc>
      </w:tr>
      <w:tr w:rsidR="001B59A6" w:rsidRPr="00E85179" w14:paraId="656AB923" w14:textId="77777777" w:rsidTr="00DB027F">
        <w:tc>
          <w:tcPr>
            <w:tcW w:w="560" w:type="dxa"/>
            <w:shd w:val="clear" w:color="auto" w:fill="FFFFFF" w:themeFill="background1"/>
          </w:tcPr>
          <w:p w14:paraId="7B6AD204" w14:textId="77777777" w:rsidR="001B59A6" w:rsidRPr="00A92F5C" w:rsidRDefault="001B59A6" w:rsidP="001B59A6">
            <w:pPr>
              <w:pStyle w:val="2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C07E1B5" w14:textId="4A4D727E" w:rsidR="001B59A6" w:rsidRDefault="001B59A6" w:rsidP="001B59A6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поведения российского потребителя на рынке (на примере конкретного рынка товаров или услуг).</w:t>
            </w:r>
          </w:p>
        </w:tc>
      </w:tr>
      <w:tr w:rsidR="001B59A6" w:rsidRPr="00E85179" w14:paraId="1D53E258" w14:textId="77777777" w:rsidTr="00DB027F">
        <w:tc>
          <w:tcPr>
            <w:tcW w:w="560" w:type="dxa"/>
            <w:shd w:val="clear" w:color="auto" w:fill="FFFFFF" w:themeFill="background1"/>
          </w:tcPr>
          <w:p w14:paraId="1C472357" w14:textId="77777777" w:rsidR="001B59A6" w:rsidRPr="00A92F5C" w:rsidRDefault="001B59A6" w:rsidP="001B59A6">
            <w:pPr>
              <w:pStyle w:val="2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7023828A" w14:textId="361F0756" w:rsidR="001B59A6" w:rsidRDefault="001B59A6" w:rsidP="001B59A6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Выведения нового продукта на рынок (на примере конкретного продукта, организации, рынка).</w:t>
            </w:r>
          </w:p>
        </w:tc>
      </w:tr>
      <w:tr w:rsidR="001B59A6" w:rsidRPr="00E85179" w14:paraId="4462CF32" w14:textId="77777777" w:rsidTr="00DB027F">
        <w:tc>
          <w:tcPr>
            <w:tcW w:w="560" w:type="dxa"/>
            <w:shd w:val="clear" w:color="auto" w:fill="FFFFFF" w:themeFill="background1"/>
          </w:tcPr>
          <w:p w14:paraId="0B189998" w14:textId="77777777" w:rsidR="001B59A6" w:rsidRPr="00A92F5C" w:rsidRDefault="001B59A6" w:rsidP="001B59A6">
            <w:pPr>
              <w:pStyle w:val="2"/>
              <w:numPr>
                <w:ilvl w:val="0"/>
                <w:numId w:val="1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9046" w:type="dxa"/>
            <w:shd w:val="clear" w:color="auto" w:fill="FFFFFF" w:themeFill="background1"/>
          </w:tcPr>
          <w:p w14:paraId="49C9237A" w14:textId="1DB37CC5" w:rsidR="001B59A6" w:rsidRDefault="001B59A6" w:rsidP="001B59A6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</w:rPr>
              <w:t>-кампании в организации как элемента маркетинговых коммуникаций (на примере конкретной организации).</w:t>
            </w:r>
          </w:p>
        </w:tc>
      </w:tr>
    </w:tbl>
    <w:p w14:paraId="31FFA617" w14:textId="77777777" w:rsidR="003478FC" w:rsidRDefault="003478FC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</w:p>
    <w:p w14:paraId="37939387" w14:textId="77777777" w:rsidR="003478FC" w:rsidRDefault="003478FC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</w:p>
    <w:p w14:paraId="338F6D59" w14:textId="77777777" w:rsidR="003478FC" w:rsidRDefault="003478FC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</w:p>
    <w:p w14:paraId="2062B7DD" w14:textId="77777777" w:rsidR="003478FC" w:rsidRDefault="003478FC" w:rsidP="00EC21E1">
      <w:pPr>
        <w:tabs>
          <w:tab w:val="num" w:pos="360"/>
        </w:tabs>
        <w:ind w:left="360" w:firstLine="357"/>
        <w:jc w:val="center"/>
        <w:rPr>
          <w:b/>
          <w:sz w:val="24"/>
          <w:szCs w:val="24"/>
        </w:rPr>
      </w:pPr>
    </w:p>
    <w:p w14:paraId="64FA38ED" w14:textId="77777777" w:rsidR="008C1A76" w:rsidRPr="00602243" w:rsidRDefault="008C1A76" w:rsidP="00D957F3">
      <w:pPr>
        <w:tabs>
          <w:tab w:val="num" w:pos="360"/>
        </w:tabs>
        <w:ind w:left="360" w:firstLine="357"/>
        <w:jc w:val="right"/>
        <w:rPr>
          <w:b/>
          <w:sz w:val="28"/>
          <w:szCs w:val="28"/>
        </w:rPr>
      </w:pPr>
    </w:p>
    <w:sectPr w:rsidR="008C1A76" w:rsidRPr="00602243" w:rsidSect="002D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1F1A" w14:textId="77777777" w:rsidR="00A21682" w:rsidRDefault="00A21682">
      <w:r>
        <w:separator/>
      </w:r>
    </w:p>
  </w:endnote>
  <w:endnote w:type="continuationSeparator" w:id="0">
    <w:p w14:paraId="6226105D" w14:textId="77777777" w:rsidR="00A21682" w:rsidRDefault="00A2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A928" w14:textId="77777777" w:rsidR="00A21682" w:rsidRDefault="00A21682">
      <w:r>
        <w:separator/>
      </w:r>
    </w:p>
  </w:footnote>
  <w:footnote w:type="continuationSeparator" w:id="0">
    <w:p w14:paraId="1EA67A7E" w14:textId="77777777" w:rsidR="00A21682" w:rsidRDefault="00A2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F72"/>
    <w:multiLevelType w:val="hybridMultilevel"/>
    <w:tmpl w:val="42CC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2220"/>
    <w:multiLevelType w:val="hybridMultilevel"/>
    <w:tmpl w:val="D1AC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32DD5"/>
    <w:multiLevelType w:val="hybridMultilevel"/>
    <w:tmpl w:val="F4483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26307"/>
    <w:multiLevelType w:val="hybridMultilevel"/>
    <w:tmpl w:val="55E83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A19B8"/>
    <w:multiLevelType w:val="hybridMultilevel"/>
    <w:tmpl w:val="42CC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C7936"/>
    <w:multiLevelType w:val="hybridMultilevel"/>
    <w:tmpl w:val="96EE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E254A"/>
    <w:multiLevelType w:val="hybridMultilevel"/>
    <w:tmpl w:val="F4483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A57DB"/>
    <w:multiLevelType w:val="hybridMultilevel"/>
    <w:tmpl w:val="A48C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F78F9"/>
    <w:multiLevelType w:val="hybridMultilevel"/>
    <w:tmpl w:val="8D383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D049BA"/>
    <w:multiLevelType w:val="hybridMultilevel"/>
    <w:tmpl w:val="42CC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76037"/>
    <w:multiLevelType w:val="hybridMultilevel"/>
    <w:tmpl w:val="60FAF5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BDB264E"/>
    <w:multiLevelType w:val="hybridMultilevel"/>
    <w:tmpl w:val="52D62F98"/>
    <w:lvl w:ilvl="0" w:tplc="AA703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77A46"/>
    <w:multiLevelType w:val="hybridMultilevel"/>
    <w:tmpl w:val="ABEA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C0775"/>
    <w:multiLevelType w:val="multilevel"/>
    <w:tmpl w:val="A742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625275">
    <w:abstractNumId w:val="10"/>
  </w:num>
  <w:num w:numId="2" w16cid:durableId="1231230278">
    <w:abstractNumId w:val="2"/>
  </w:num>
  <w:num w:numId="3" w16cid:durableId="1177379648">
    <w:abstractNumId w:val="6"/>
  </w:num>
  <w:num w:numId="4" w16cid:durableId="2110545136">
    <w:abstractNumId w:val="12"/>
  </w:num>
  <w:num w:numId="5" w16cid:durableId="299576519">
    <w:abstractNumId w:val="3"/>
  </w:num>
  <w:num w:numId="6" w16cid:durableId="723142373">
    <w:abstractNumId w:val="8"/>
  </w:num>
  <w:num w:numId="7" w16cid:durableId="1502938460">
    <w:abstractNumId w:val="5"/>
  </w:num>
  <w:num w:numId="8" w16cid:durableId="482551696">
    <w:abstractNumId w:val="1"/>
  </w:num>
  <w:num w:numId="9" w16cid:durableId="1032654018">
    <w:abstractNumId w:val="7"/>
  </w:num>
  <w:num w:numId="10" w16cid:durableId="1850409681">
    <w:abstractNumId w:val="11"/>
  </w:num>
  <w:num w:numId="11" w16cid:durableId="19558234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1690470">
    <w:abstractNumId w:val="0"/>
  </w:num>
  <w:num w:numId="13" w16cid:durableId="1745182005">
    <w:abstractNumId w:val="4"/>
  </w:num>
  <w:num w:numId="14" w16cid:durableId="901528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E3"/>
    <w:rsid w:val="00005C7A"/>
    <w:rsid w:val="00021442"/>
    <w:rsid w:val="000620D5"/>
    <w:rsid w:val="0006228E"/>
    <w:rsid w:val="000702CF"/>
    <w:rsid w:val="00084C0B"/>
    <w:rsid w:val="000E7F2E"/>
    <w:rsid w:val="000F2AE8"/>
    <w:rsid w:val="00102A59"/>
    <w:rsid w:val="0011074D"/>
    <w:rsid w:val="001226DE"/>
    <w:rsid w:val="001235C9"/>
    <w:rsid w:val="00125940"/>
    <w:rsid w:val="00141D0E"/>
    <w:rsid w:val="00151916"/>
    <w:rsid w:val="00164492"/>
    <w:rsid w:val="00172358"/>
    <w:rsid w:val="00177787"/>
    <w:rsid w:val="001B0752"/>
    <w:rsid w:val="001B0B87"/>
    <w:rsid w:val="001B3888"/>
    <w:rsid w:val="001B59A6"/>
    <w:rsid w:val="001B7B34"/>
    <w:rsid w:val="001E3791"/>
    <w:rsid w:val="002210C8"/>
    <w:rsid w:val="00225BB6"/>
    <w:rsid w:val="00234E91"/>
    <w:rsid w:val="002650E1"/>
    <w:rsid w:val="00270660"/>
    <w:rsid w:val="00277B96"/>
    <w:rsid w:val="002801D5"/>
    <w:rsid w:val="00282B0B"/>
    <w:rsid w:val="00292742"/>
    <w:rsid w:val="002A121B"/>
    <w:rsid w:val="002B46D5"/>
    <w:rsid w:val="002C3037"/>
    <w:rsid w:val="002C42BC"/>
    <w:rsid w:val="002D75D7"/>
    <w:rsid w:val="002D7803"/>
    <w:rsid w:val="002E5EB5"/>
    <w:rsid w:val="002F0635"/>
    <w:rsid w:val="003226AA"/>
    <w:rsid w:val="00336A7B"/>
    <w:rsid w:val="00343B1E"/>
    <w:rsid w:val="003465ED"/>
    <w:rsid w:val="003478FC"/>
    <w:rsid w:val="00360147"/>
    <w:rsid w:val="00381648"/>
    <w:rsid w:val="00395710"/>
    <w:rsid w:val="003A3838"/>
    <w:rsid w:val="003A6C30"/>
    <w:rsid w:val="003A761E"/>
    <w:rsid w:val="003B51B6"/>
    <w:rsid w:val="003C0E8F"/>
    <w:rsid w:val="003F04F2"/>
    <w:rsid w:val="003F1094"/>
    <w:rsid w:val="003F219E"/>
    <w:rsid w:val="003F2ECB"/>
    <w:rsid w:val="004000C9"/>
    <w:rsid w:val="004153D8"/>
    <w:rsid w:val="00422550"/>
    <w:rsid w:val="00435A90"/>
    <w:rsid w:val="00450497"/>
    <w:rsid w:val="004506E4"/>
    <w:rsid w:val="00462889"/>
    <w:rsid w:val="004644F2"/>
    <w:rsid w:val="00482488"/>
    <w:rsid w:val="004919BA"/>
    <w:rsid w:val="00491CFB"/>
    <w:rsid w:val="00497BCD"/>
    <w:rsid w:val="004A6016"/>
    <w:rsid w:val="004B4F76"/>
    <w:rsid w:val="004C13B3"/>
    <w:rsid w:val="004E0F79"/>
    <w:rsid w:val="005054FA"/>
    <w:rsid w:val="0052244E"/>
    <w:rsid w:val="00522547"/>
    <w:rsid w:val="00523F52"/>
    <w:rsid w:val="00525C60"/>
    <w:rsid w:val="005342B7"/>
    <w:rsid w:val="005434CC"/>
    <w:rsid w:val="00544BF0"/>
    <w:rsid w:val="005618DD"/>
    <w:rsid w:val="00561C20"/>
    <w:rsid w:val="005701C3"/>
    <w:rsid w:val="00580FC8"/>
    <w:rsid w:val="005900D3"/>
    <w:rsid w:val="00591A41"/>
    <w:rsid w:val="005A2129"/>
    <w:rsid w:val="005B5AFB"/>
    <w:rsid w:val="005F0A7D"/>
    <w:rsid w:val="00602243"/>
    <w:rsid w:val="00602255"/>
    <w:rsid w:val="0068321E"/>
    <w:rsid w:val="0069138A"/>
    <w:rsid w:val="006A5B96"/>
    <w:rsid w:val="006D4470"/>
    <w:rsid w:val="006E7518"/>
    <w:rsid w:val="006F4917"/>
    <w:rsid w:val="006F5B4F"/>
    <w:rsid w:val="00713E96"/>
    <w:rsid w:val="00716155"/>
    <w:rsid w:val="00732C00"/>
    <w:rsid w:val="00733DFF"/>
    <w:rsid w:val="00783085"/>
    <w:rsid w:val="00784041"/>
    <w:rsid w:val="007A5632"/>
    <w:rsid w:val="007B216E"/>
    <w:rsid w:val="007B2812"/>
    <w:rsid w:val="007C3A20"/>
    <w:rsid w:val="007C57FF"/>
    <w:rsid w:val="007D115F"/>
    <w:rsid w:val="007F2C52"/>
    <w:rsid w:val="007F3438"/>
    <w:rsid w:val="007F687C"/>
    <w:rsid w:val="00800606"/>
    <w:rsid w:val="00800B9F"/>
    <w:rsid w:val="0080675D"/>
    <w:rsid w:val="00812252"/>
    <w:rsid w:val="00812AC1"/>
    <w:rsid w:val="00814C88"/>
    <w:rsid w:val="00844604"/>
    <w:rsid w:val="00865432"/>
    <w:rsid w:val="00882752"/>
    <w:rsid w:val="00882E19"/>
    <w:rsid w:val="008860DC"/>
    <w:rsid w:val="008926E3"/>
    <w:rsid w:val="00895E88"/>
    <w:rsid w:val="008C1A76"/>
    <w:rsid w:val="008C3FA1"/>
    <w:rsid w:val="008D1C64"/>
    <w:rsid w:val="008D735D"/>
    <w:rsid w:val="009206EB"/>
    <w:rsid w:val="00930F36"/>
    <w:rsid w:val="009378ED"/>
    <w:rsid w:val="00941EE3"/>
    <w:rsid w:val="0094555F"/>
    <w:rsid w:val="00946F89"/>
    <w:rsid w:val="009569A7"/>
    <w:rsid w:val="00967402"/>
    <w:rsid w:val="00967D71"/>
    <w:rsid w:val="009842BB"/>
    <w:rsid w:val="00986482"/>
    <w:rsid w:val="00995429"/>
    <w:rsid w:val="009A5281"/>
    <w:rsid w:val="00A00430"/>
    <w:rsid w:val="00A21682"/>
    <w:rsid w:val="00A25831"/>
    <w:rsid w:val="00A334CD"/>
    <w:rsid w:val="00A35069"/>
    <w:rsid w:val="00A4413F"/>
    <w:rsid w:val="00A5337C"/>
    <w:rsid w:val="00A609BE"/>
    <w:rsid w:val="00A73518"/>
    <w:rsid w:val="00A74085"/>
    <w:rsid w:val="00A77FBF"/>
    <w:rsid w:val="00A80063"/>
    <w:rsid w:val="00A90BCB"/>
    <w:rsid w:val="00A92F5C"/>
    <w:rsid w:val="00A93861"/>
    <w:rsid w:val="00AA3DC9"/>
    <w:rsid w:val="00AA4439"/>
    <w:rsid w:val="00AB259F"/>
    <w:rsid w:val="00AB31AF"/>
    <w:rsid w:val="00AC0643"/>
    <w:rsid w:val="00AC0DE4"/>
    <w:rsid w:val="00AD459B"/>
    <w:rsid w:val="00AE1E2A"/>
    <w:rsid w:val="00AF37E3"/>
    <w:rsid w:val="00AF7F6E"/>
    <w:rsid w:val="00B3333B"/>
    <w:rsid w:val="00B37207"/>
    <w:rsid w:val="00B46FAC"/>
    <w:rsid w:val="00B570BD"/>
    <w:rsid w:val="00B8334F"/>
    <w:rsid w:val="00B86BB7"/>
    <w:rsid w:val="00B9539F"/>
    <w:rsid w:val="00B9673D"/>
    <w:rsid w:val="00BC4437"/>
    <w:rsid w:val="00BD3D3A"/>
    <w:rsid w:val="00BE14E5"/>
    <w:rsid w:val="00BF1531"/>
    <w:rsid w:val="00C13BBF"/>
    <w:rsid w:val="00C16853"/>
    <w:rsid w:val="00C25AC3"/>
    <w:rsid w:val="00C360D2"/>
    <w:rsid w:val="00C626B9"/>
    <w:rsid w:val="00C644A8"/>
    <w:rsid w:val="00C67496"/>
    <w:rsid w:val="00CA1001"/>
    <w:rsid w:val="00CA3304"/>
    <w:rsid w:val="00CC5464"/>
    <w:rsid w:val="00CE64A6"/>
    <w:rsid w:val="00CF7BE7"/>
    <w:rsid w:val="00D06DE2"/>
    <w:rsid w:val="00D14EEC"/>
    <w:rsid w:val="00D259EF"/>
    <w:rsid w:val="00D35989"/>
    <w:rsid w:val="00D57A01"/>
    <w:rsid w:val="00D61766"/>
    <w:rsid w:val="00D71E2B"/>
    <w:rsid w:val="00D90543"/>
    <w:rsid w:val="00D957F3"/>
    <w:rsid w:val="00D97540"/>
    <w:rsid w:val="00DB027F"/>
    <w:rsid w:val="00DC10F7"/>
    <w:rsid w:val="00DC3329"/>
    <w:rsid w:val="00DC682F"/>
    <w:rsid w:val="00DD23EB"/>
    <w:rsid w:val="00E125AA"/>
    <w:rsid w:val="00E22112"/>
    <w:rsid w:val="00E24892"/>
    <w:rsid w:val="00E269B8"/>
    <w:rsid w:val="00E46382"/>
    <w:rsid w:val="00E542E0"/>
    <w:rsid w:val="00E55F54"/>
    <w:rsid w:val="00E60F80"/>
    <w:rsid w:val="00E76467"/>
    <w:rsid w:val="00E800CC"/>
    <w:rsid w:val="00E83125"/>
    <w:rsid w:val="00E85179"/>
    <w:rsid w:val="00E85489"/>
    <w:rsid w:val="00E92FE0"/>
    <w:rsid w:val="00EC21E1"/>
    <w:rsid w:val="00EC265E"/>
    <w:rsid w:val="00ED6135"/>
    <w:rsid w:val="00F03B03"/>
    <w:rsid w:val="00F053D5"/>
    <w:rsid w:val="00F076CE"/>
    <w:rsid w:val="00F35001"/>
    <w:rsid w:val="00F4219C"/>
    <w:rsid w:val="00F44894"/>
    <w:rsid w:val="00F53DA3"/>
    <w:rsid w:val="00F702E8"/>
    <w:rsid w:val="00F74E5E"/>
    <w:rsid w:val="00F75A20"/>
    <w:rsid w:val="00F76CBF"/>
    <w:rsid w:val="00F80CF2"/>
    <w:rsid w:val="00F90E25"/>
    <w:rsid w:val="00F92C9B"/>
    <w:rsid w:val="00FB77F9"/>
    <w:rsid w:val="00FD09B7"/>
    <w:rsid w:val="00FD0D49"/>
    <w:rsid w:val="00FD5D6D"/>
    <w:rsid w:val="00FE2FD9"/>
    <w:rsid w:val="00FF099C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20B59"/>
  <w15:docId w15:val="{1173C84D-7E9A-024F-AEC6-16995A1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A41"/>
  </w:style>
  <w:style w:type="paragraph" w:styleId="2">
    <w:name w:val="heading 2"/>
    <w:basedOn w:val="a"/>
    <w:next w:val="a"/>
    <w:qFormat/>
    <w:rsid w:val="00941E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41EE3"/>
    <w:pPr>
      <w:keepNext/>
      <w:ind w:firstLine="720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EE3"/>
    <w:rPr>
      <w:color w:val="0000FF"/>
      <w:u w:val="single"/>
    </w:rPr>
  </w:style>
  <w:style w:type="paragraph" w:styleId="a4">
    <w:name w:val="Normal (Web)"/>
    <w:basedOn w:val="a"/>
    <w:rsid w:val="00941EE3"/>
    <w:pPr>
      <w:spacing w:before="100" w:after="100"/>
    </w:pPr>
    <w:rPr>
      <w:color w:val="000000"/>
      <w:sz w:val="24"/>
    </w:rPr>
  </w:style>
  <w:style w:type="paragraph" w:styleId="a5">
    <w:name w:val="footnote text"/>
    <w:basedOn w:val="a"/>
    <w:semiHidden/>
    <w:rsid w:val="00941EE3"/>
  </w:style>
  <w:style w:type="character" w:styleId="a6">
    <w:name w:val="footnote reference"/>
    <w:semiHidden/>
    <w:rsid w:val="00941EE3"/>
    <w:rPr>
      <w:vertAlign w:val="superscript"/>
    </w:rPr>
  </w:style>
  <w:style w:type="paragraph" w:styleId="a7">
    <w:name w:val="Balloon Text"/>
    <w:basedOn w:val="a"/>
    <w:semiHidden/>
    <w:rsid w:val="00AC064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A5632"/>
    <w:pPr>
      <w:spacing w:after="120" w:line="276" w:lineRule="auto"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151916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DEF8-DCA0-4D60-A60E-76CA90CE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тематики выпускных квалификационных работ (ВКР) по специальности «Финансы и кредит» (специализация «Финансовый и инвестиционный менеджмент»)</vt:lpstr>
    </vt:vector>
  </TitlesOfParts>
  <Company>vzfei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тематики выпускных квалификационных работ (ВКР) по специальности «Финансы и кредит» (специализация «Финансовый и инвестиционный менеджмент»)</dc:title>
  <dc:creator>User</dc:creator>
  <cp:lastModifiedBy>Microsoft Office User</cp:lastModifiedBy>
  <cp:revision>3</cp:revision>
  <cp:lastPrinted>2021-04-12T10:45:00Z</cp:lastPrinted>
  <dcterms:created xsi:type="dcterms:W3CDTF">2023-04-25T18:13:00Z</dcterms:created>
  <dcterms:modified xsi:type="dcterms:W3CDTF">2023-10-02T22:01:00Z</dcterms:modified>
</cp:coreProperties>
</file>