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622BCA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</w:t>
      </w:r>
      <w:r w:rsidR="002410FE">
        <w:rPr>
          <w:b/>
          <w:bCs/>
          <w:sz w:val="28"/>
          <w:szCs w:val="28"/>
        </w:rPr>
        <w:t>ое право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B5338C">
      <w:pPr>
        <w:pStyle w:val="Default"/>
        <w:jc w:val="center"/>
        <w:rPr>
          <w:sz w:val="28"/>
          <w:szCs w:val="28"/>
        </w:rPr>
      </w:pPr>
    </w:p>
    <w:p w:rsidR="00622BCA" w:rsidRDefault="004D734A" w:rsidP="00151008">
      <w:pPr>
        <w:pStyle w:val="Default"/>
        <w:jc w:val="both"/>
        <w:rPr>
          <w:sz w:val="28"/>
          <w:szCs w:val="28"/>
        </w:rPr>
      </w:pPr>
      <w:r w:rsidRPr="00B5338C">
        <w:rPr>
          <w:b/>
          <w:bCs/>
          <w:sz w:val="28"/>
          <w:szCs w:val="28"/>
        </w:rPr>
        <w:t>Цель дисциплины:</w:t>
      </w:r>
      <w:r w:rsidRPr="00204846">
        <w:rPr>
          <w:sz w:val="28"/>
          <w:szCs w:val="28"/>
        </w:rPr>
        <w:t xml:space="preserve"> «</w:t>
      </w:r>
      <w:r w:rsidR="00622BCA" w:rsidRPr="00622BCA">
        <w:rPr>
          <w:sz w:val="28"/>
          <w:szCs w:val="28"/>
        </w:rPr>
        <w:t>Информационн</w:t>
      </w:r>
      <w:r w:rsidR="002410FE">
        <w:rPr>
          <w:sz w:val="28"/>
          <w:szCs w:val="28"/>
        </w:rPr>
        <w:t>ое право</w:t>
      </w:r>
      <w:r w:rsidRPr="00204846">
        <w:rPr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sz w:val="28"/>
          <w:szCs w:val="28"/>
        </w:rPr>
        <w:t xml:space="preserve"> следующ</w:t>
      </w:r>
      <w:r w:rsidR="002410FE">
        <w:rPr>
          <w:sz w:val="28"/>
          <w:szCs w:val="28"/>
        </w:rPr>
        <w:t xml:space="preserve">ей </w:t>
      </w:r>
      <w:r w:rsidRPr="00204846">
        <w:rPr>
          <w:sz w:val="28"/>
          <w:szCs w:val="28"/>
        </w:rPr>
        <w:t>компетенци</w:t>
      </w:r>
      <w:r w:rsidR="002410FE">
        <w:rPr>
          <w:sz w:val="28"/>
          <w:szCs w:val="28"/>
        </w:rPr>
        <w:t>и</w:t>
      </w:r>
      <w:r w:rsidRPr="00204846">
        <w:rPr>
          <w:sz w:val="28"/>
          <w:szCs w:val="28"/>
        </w:rPr>
        <w:t>:</w:t>
      </w:r>
      <w:r w:rsidR="00B00033" w:rsidRPr="00204846">
        <w:rPr>
          <w:sz w:val="28"/>
          <w:szCs w:val="28"/>
        </w:rPr>
        <w:t xml:space="preserve"> </w:t>
      </w:r>
      <w:r w:rsidR="002410FE">
        <w:rPr>
          <w:sz w:val="28"/>
          <w:szCs w:val="28"/>
        </w:rPr>
        <w:t>способность реализовывать функции корпоративного управления в деятельности компании (ДКН-1).</w:t>
      </w:r>
    </w:p>
    <w:p w:rsidR="00622BCA" w:rsidRDefault="00622BC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622BCA" w:rsidRPr="00622BCA">
        <w:rPr>
          <w:sz w:val="28"/>
          <w:szCs w:val="28"/>
        </w:rPr>
        <w:t>Информационн</w:t>
      </w:r>
      <w:r w:rsidR="002410FE">
        <w:rPr>
          <w:sz w:val="28"/>
          <w:szCs w:val="28"/>
        </w:rPr>
        <w:t>ое право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9D51AC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4150A2" w:rsidRDefault="002410FE" w:rsidP="002410FE">
      <w:pPr>
        <w:pStyle w:val="Default"/>
        <w:jc w:val="both"/>
        <w:rPr>
          <w:sz w:val="28"/>
          <w:szCs w:val="28"/>
        </w:rPr>
      </w:pPr>
      <w:r w:rsidRPr="002410FE">
        <w:rPr>
          <w:sz w:val="28"/>
          <w:szCs w:val="28"/>
        </w:rPr>
        <w:t xml:space="preserve">Информационное право как часть отечественной правовой системы.  Информация с ограниченным доступом.  Массовая информация.  Документированная информация. Библиотечное и архивное дело.  Информационная безопасность.  Ответственность в информационной сфере.  </w:t>
      </w:r>
    </w:p>
    <w:sectPr w:rsidR="00CF0364" w:rsidRPr="004150A2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576A0"/>
    <w:rsid w:val="000652FC"/>
    <w:rsid w:val="0011582E"/>
    <w:rsid w:val="00151008"/>
    <w:rsid w:val="00204131"/>
    <w:rsid w:val="00204846"/>
    <w:rsid w:val="002410FE"/>
    <w:rsid w:val="00367659"/>
    <w:rsid w:val="00372018"/>
    <w:rsid w:val="003F2DD3"/>
    <w:rsid w:val="004150A2"/>
    <w:rsid w:val="004D734A"/>
    <w:rsid w:val="00585E8E"/>
    <w:rsid w:val="00622BCA"/>
    <w:rsid w:val="00672A46"/>
    <w:rsid w:val="006932B5"/>
    <w:rsid w:val="006C609A"/>
    <w:rsid w:val="006D0E43"/>
    <w:rsid w:val="00745AF8"/>
    <w:rsid w:val="007B1890"/>
    <w:rsid w:val="00805B39"/>
    <w:rsid w:val="008067BD"/>
    <w:rsid w:val="008430ED"/>
    <w:rsid w:val="00873858"/>
    <w:rsid w:val="008B61D6"/>
    <w:rsid w:val="00955D81"/>
    <w:rsid w:val="00992A14"/>
    <w:rsid w:val="009C5B37"/>
    <w:rsid w:val="009D51AC"/>
    <w:rsid w:val="00A75B47"/>
    <w:rsid w:val="00AF1264"/>
    <w:rsid w:val="00B00033"/>
    <w:rsid w:val="00B33048"/>
    <w:rsid w:val="00B5338C"/>
    <w:rsid w:val="00B804B2"/>
    <w:rsid w:val="00BD4AF0"/>
    <w:rsid w:val="00CF0364"/>
    <w:rsid w:val="00DF00D6"/>
    <w:rsid w:val="00E00ADD"/>
    <w:rsid w:val="00E3433D"/>
    <w:rsid w:val="00E43A71"/>
    <w:rsid w:val="00E442F3"/>
    <w:rsid w:val="00E878BE"/>
    <w:rsid w:val="00E9074A"/>
    <w:rsid w:val="00E9458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622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05486-D932-4D18-A687-27A3D9CCBBC9}"/>
</file>

<file path=customXml/itemProps2.xml><?xml version="1.0" encoding="utf-8"?>
<ds:datastoreItem xmlns:ds="http://schemas.openxmlformats.org/officeDocument/2006/customXml" ds:itemID="{BFFE1592-7183-4670-B193-EBCEBE5F044A}"/>
</file>

<file path=customXml/itemProps3.xml><?xml version="1.0" encoding="utf-8"?>
<ds:datastoreItem xmlns:ds="http://schemas.openxmlformats.org/officeDocument/2006/customXml" ds:itemID="{AB3D9002-794F-4B18-9A7C-C491E9E89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2018-04-25T05:07:00Z</dcterms:created>
  <dcterms:modified xsi:type="dcterms:W3CDTF">2018-04-25T05:19:00Z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