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09" w:rsidRDefault="00340309" w:rsidP="00340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40309" w:rsidRDefault="00340309" w:rsidP="00340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скидок по оплате обучения студентам, обучающимся по договорам об оказании платных образовательных услуг, заключаемым при приеме на обучение</w:t>
      </w:r>
    </w:p>
    <w:p w:rsidR="004B7ADA" w:rsidRDefault="004B7ADA" w:rsidP="004B7AD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340309" w:rsidRPr="00D422D6" w:rsidRDefault="00340309" w:rsidP="0034030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0309" w:rsidRDefault="00340309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предоставления скидок по оплате обучения студентам, обучающимся по договорам об оказании платных образовательных услуг (далее – Порядок)</w:t>
      </w:r>
      <w:r w:rsidR="00E75FB7">
        <w:rPr>
          <w:rFonts w:ascii="Times New Roman" w:hAnsi="Times New Roman" w:cs="Times New Roman"/>
          <w:sz w:val="28"/>
          <w:szCs w:val="28"/>
        </w:rPr>
        <w:t xml:space="preserve"> определяет условия предоставления скидок, устанавливаемых при приеме на обучение, по оплате обучения студентам, обучающимся по договорам об оказании платных образовательных услуг, (далее – скидки) в целях привлечения талантливой и перспективной молодежи, усиления мотивации к обучению на основных образовательных программах, формирования и укрепления традиций за</w:t>
      </w:r>
      <w:proofErr w:type="gramEnd"/>
      <w:r w:rsidR="00E75FB7">
        <w:rPr>
          <w:rFonts w:ascii="Times New Roman" w:hAnsi="Times New Roman" w:cs="Times New Roman"/>
          <w:sz w:val="28"/>
          <w:szCs w:val="28"/>
        </w:rPr>
        <w:t xml:space="preserve"> счет дополнительной мотивации выпускников Финуниверситета</w:t>
      </w:r>
      <w:r w:rsidR="00B40DB1">
        <w:rPr>
          <w:rFonts w:ascii="Times New Roman" w:hAnsi="Times New Roman" w:cs="Times New Roman"/>
          <w:sz w:val="28"/>
          <w:szCs w:val="28"/>
        </w:rPr>
        <w:t>, детей работников Финуниверситета</w:t>
      </w:r>
      <w:r w:rsidR="00E75FB7">
        <w:rPr>
          <w:rFonts w:ascii="Times New Roman" w:hAnsi="Times New Roman" w:cs="Times New Roman"/>
          <w:sz w:val="28"/>
          <w:szCs w:val="28"/>
        </w:rPr>
        <w:t xml:space="preserve"> к поступлению на основные образовательные программы.</w:t>
      </w:r>
    </w:p>
    <w:p w:rsidR="00E75FB7" w:rsidRDefault="00E75FB7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Скидки предоставляются исходя из установленной на текущий учебный год стоимости обучения по договорам об оказании платных образовательных услуг по соответствующим образовательным программам или их совокупности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установленная стоимость обучения).</w:t>
      </w:r>
    </w:p>
    <w:p w:rsidR="00E75FB7" w:rsidRDefault="00E75FB7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Скидки предоставляются студентам, обучающимся по договорам об оказании платных образовательных услуг </w:t>
      </w:r>
      <w:r w:rsidR="00B40DB1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="00B40DB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40DB1">
        <w:rPr>
          <w:rFonts w:ascii="Times New Roman" w:hAnsi="Times New Roman" w:cs="Times New Roman"/>
          <w:sz w:val="28"/>
          <w:szCs w:val="28"/>
        </w:rPr>
        <w:t xml:space="preserve"> по очной и очно-заочной формам обучения, по программам магистратуры по очной и заочной формам обучения.</w:t>
      </w:r>
    </w:p>
    <w:p w:rsidR="00B40DB1" w:rsidRDefault="00B40DB1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Скидки устанавливаются: по результатам вступительных испытаний, по итогам обучения по основным образовательным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</w:t>
      </w:r>
      <w:r w:rsidR="00AD76C2">
        <w:rPr>
          <w:rFonts w:ascii="Times New Roman" w:hAnsi="Times New Roman" w:cs="Times New Roman"/>
          <w:sz w:val="28"/>
          <w:szCs w:val="28"/>
        </w:rPr>
        <w:t xml:space="preserve">ры, по итогам участия </w:t>
      </w:r>
      <w:r w:rsidR="006853DE">
        <w:rPr>
          <w:rFonts w:ascii="Times New Roman" w:hAnsi="Times New Roman" w:cs="Times New Roman"/>
          <w:sz w:val="28"/>
          <w:szCs w:val="28"/>
        </w:rPr>
        <w:t xml:space="preserve">олимпиадах и конкурсах Финуниверситета, </w:t>
      </w:r>
      <w:r w:rsidR="00AD76C2">
        <w:rPr>
          <w:rFonts w:ascii="Times New Roman" w:hAnsi="Times New Roman" w:cs="Times New Roman"/>
          <w:sz w:val="28"/>
          <w:szCs w:val="28"/>
        </w:rPr>
        <w:t>в Региональной олимпиаде по экономике, проводимой Уральским филиалом Финуниверситета,</w:t>
      </w:r>
      <w:r w:rsidR="003260DF">
        <w:rPr>
          <w:rFonts w:ascii="Times New Roman" w:hAnsi="Times New Roman" w:cs="Times New Roman"/>
          <w:sz w:val="28"/>
          <w:szCs w:val="28"/>
        </w:rPr>
        <w:t xml:space="preserve"> студентам,</w:t>
      </w:r>
      <w:r w:rsidR="006E7140">
        <w:rPr>
          <w:rFonts w:ascii="Times New Roman" w:hAnsi="Times New Roman" w:cs="Times New Roman"/>
          <w:sz w:val="28"/>
          <w:szCs w:val="28"/>
        </w:rPr>
        <w:t xml:space="preserve"> обучающимся по договорам</w:t>
      </w:r>
      <w:r w:rsidR="000C7514">
        <w:rPr>
          <w:rFonts w:ascii="Times New Roman" w:hAnsi="Times New Roman" w:cs="Times New Roman"/>
          <w:sz w:val="28"/>
          <w:szCs w:val="28"/>
        </w:rPr>
        <w:t xml:space="preserve"> </w:t>
      </w:r>
      <w:r w:rsidR="006E7140">
        <w:rPr>
          <w:rFonts w:ascii="Times New Roman" w:hAnsi="Times New Roman" w:cs="Times New Roman"/>
          <w:sz w:val="28"/>
          <w:szCs w:val="28"/>
        </w:rPr>
        <w:t xml:space="preserve">об оказании платных образовательных услуг, заключаемым при приеме на обучение по программам </w:t>
      </w:r>
      <w:proofErr w:type="spellStart"/>
      <w:r w:rsidR="006E714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E7140">
        <w:rPr>
          <w:rFonts w:ascii="Times New Roman" w:hAnsi="Times New Roman" w:cs="Times New Roman"/>
          <w:sz w:val="28"/>
          <w:szCs w:val="28"/>
        </w:rPr>
        <w:t xml:space="preserve"> и магистратуры, являющимися </w:t>
      </w:r>
      <w:r w:rsidR="00AD76C2">
        <w:rPr>
          <w:rFonts w:ascii="Times New Roman" w:hAnsi="Times New Roman" w:cs="Times New Roman"/>
          <w:sz w:val="28"/>
          <w:szCs w:val="28"/>
        </w:rPr>
        <w:t xml:space="preserve"> клиентам</w:t>
      </w:r>
      <w:r w:rsidR="006E7140">
        <w:rPr>
          <w:rFonts w:ascii="Times New Roman" w:hAnsi="Times New Roman" w:cs="Times New Roman"/>
          <w:sz w:val="28"/>
          <w:szCs w:val="28"/>
        </w:rPr>
        <w:t xml:space="preserve">и </w:t>
      </w:r>
      <w:r w:rsidR="00AD76C2">
        <w:rPr>
          <w:rFonts w:ascii="Times New Roman" w:hAnsi="Times New Roman" w:cs="Times New Roman"/>
          <w:sz w:val="28"/>
          <w:szCs w:val="28"/>
        </w:rPr>
        <w:t xml:space="preserve"> банков-партнеров (ПАО «</w:t>
      </w:r>
      <w:proofErr w:type="spellStart"/>
      <w:r w:rsidR="00AD76C2">
        <w:rPr>
          <w:rFonts w:ascii="Times New Roman" w:hAnsi="Times New Roman" w:cs="Times New Roman"/>
          <w:sz w:val="28"/>
          <w:szCs w:val="28"/>
        </w:rPr>
        <w:t>Челябинвестбанк</w:t>
      </w:r>
      <w:proofErr w:type="spellEnd"/>
      <w:r w:rsidR="00AD76C2">
        <w:rPr>
          <w:rFonts w:ascii="Times New Roman" w:hAnsi="Times New Roman" w:cs="Times New Roman"/>
          <w:sz w:val="28"/>
          <w:szCs w:val="28"/>
        </w:rPr>
        <w:t>», ПАО</w:t>
      </w:r>
      <w:proofErr w:type="gramEnd"/>
      <w:r w:rsidR="00AD7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6C2">
        <w:rPr>
          <w:rFonts w:ascii="Times New Roman" w:hAnsi="Times New Roman" w:cs="Times New Roman"/>
          <w:sz w:val="28"/>
          <w:szCs w:val="28"/>
        </w:rPr>
        <w:t>«Промсвязьбанк», ПАО «</w:t>
      </w:r>
      <w:proofErr w:type="spellStart"/>
      <w:r w:rsidR="00AD76C2">
        <w:rPr>
          <w:rFonts w:ascii="Times New Roman" w:hAnsi="Times New Roman" w:cs="Times New Roman"/>
          <w:sz w:val="28"/>
          <w:szCs w:val="28"/>
        </w:rPr>
        <w:t>Челиндбанк</w:t>
      </w:r>
      <w:proofErr w:type="spellEnd"/>
      <w:r w:rsidR="00AD76C2">
        <w:rPr>
          <w:rFonts w:ascii="Times New Roman" w:hAnsi="Times New Roman" w:cs="Times New Roman"/>
          <w:sz w:val="28"/>
          <w:szCs w:val="28"/>
        </w:rPr>
        <w:t>»</w:t>
      </w:r>
      <w:r w:rsidR="00D422D6">
        <w:rPr>
          <w:rFonts w:ascii="Times New Roman" w:hAnsi="Times New Roman" w:cs="Times New Roman"/>
          <w:sz w:val="28"/>
          <w:szCs w:val="28"/>
        </w:rPr>
        <w:t>)</w:t>
      </w:r>
      <w:r w:rsidR="006E71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DB1" w:rsidRDefault="00B40DB1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76C2">
        <w:rPr>
          <w:rFonts w:ascii="Times New Roman" w:hAnsi="Times New Roman" w:cs="Times New Roman"/>
          <w:sz w:val="28"/>
          <w:szCs w:val="28"/>
        </w:rPr>
        <w:t xml:space="preserve">кидки на обучение детей работников Финуниверситета, поступивших на обучение по программам </w:t>
      </w:r>
      <w:proofErr w:type="spellStart"/>
      <w:r w:rsidR="00AD76C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D76C2">
        <w:rPr>
          <w:rFonts w:ascii="Times New Roman" w:hAnsi="Times New Roman" w:cs="Times New Roman"/>
          <w:sz w:val="28"/>
          <w:szCs w:val="28"/>
        </w:rPr>
        <w:t xml:space="preserve"> по договорам об оказании платных образовательных услуг, устанавливаются на основании Положения о наградах Финансового университета, утвержденного приказом Финуниверситета от 09.04</w:t>
      </w:r>
      <w:r w:rsidR="00822D00">
        <w:rPr>
          <w:rFonts w:ascii="Times New Roman" w:hAnsi="Times New Roman" w:cs="Times New Roman"/>
          <w:sz w:val="28"/>
          <w:szCs w:val="28"/>
        </w:rPr>
        <w:t>.2018 № 0789/</w:t>
      </w:r>
      <w:proofErr w:type="gramStart"/>
      <w:r w:rsidR="00822D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22D00">
        <w:rPr>
          <w:rFonts w:ascii="Times New Roman" w:hAnsi="Times New Roman" w:cs="Times New Roman"/>
          <w:sz w:val="28"/>
          <w:szCs w:val="28"/>
        </w:rPr>
        <w:t xml:space="preserve"> и с учетом п.1.9 </w:t>
      </w:r>
      <w:r w:rsidR="00AD76C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</w:p>
    <w:p w:rsidR="00E2083F" w:rsidRDefault="00E2083F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может быть установлена только по одному из указанных в пункте 1.4 настоящего Порядка оснований. При наличии у претендента права на скидки по нескольким основаниям ему предоставляется одна скидка по его выбору.</w:t>
      </w:r>
    </w:p>
    <w:p w:rsidR="00E2083F" w:rsidRDefault="00E2083F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Скидки предоставляются при выполнении следующих обязательных условий:</w:t>
      </w:r>
    </w:p>
    <w:p w:rsidR="00E2083F" w:rsidRDefault="00E2083F" w:rsidP="00E2083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соответствие претендента требованиям настоящего Порядка;</w:t>
      </w:r>
    </w:p>
    <w:p w:rsidR="00E2083F" w:rsidRPr="00E2083F" w:rsidRDefault="00E2083F" w:rsidP="00E2083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своевременной оплаты в соответствии с условиями договора об оказании платных образовательных услуг.</w:t>
      </w:r>
    </w:p>
    <w:p w:rsidR="00E2083F" w:rsidRDefault="00E2083F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Скидки по итогам участия в олимпиадах и конкурсах предоставляются при соответствии претендента требованиям Положения об организации олимпиад и иных интеллектуальных</w:t>
      </w:r>
      <w:r w:rsidR="00822D00">
        <w:rPr>
          <w:rFonts w:ascii="Times New Roman" w:hAnsi="Times New Roman" w:cs="Times New Roman"/>
          <w:sz w:val="28"/>
          <w:szCs w:val="28"/>
        </w:rPr>
        <w:t xml:space="preserve"> состязаний в </w:t>
      </w:r>
      <w:proofErr w:type="spellStart"/>
      <w:r w:rsidR="00822D00">
        <w:rPr>
          <w:rFonts w:ascii="Times New Roman" w:hAnsi="Times New Roman" w:cs="Times New Roman"/>
          <w:sz w:val="28"/>
          <w:szCs w:val="28"/>
        </w:rPr>
        <w:t>Финуниверситете</w:t>
      </w:r>
      <w:proofErr w:type="spellEnd"/>
      <w:r w:rsidR="00822D00">
        <w:rPr>
          <w:rFonts w:ascii="Times New Roman" w:hAnsi="Times New Roman" w:cs="Times New Roman"/>
          <w:sz w:val="28"/>
          <w:szCs w:val="28"/>
        </w:rPr>
        <w:t xml:space="preserve"> и настоящего Порядка.</w:t>
      </w:r>
    </w:p>
    <w:p w:rsidR="00822D00" w:rsidRDefault="00822D00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студенту, имеющему скидку,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его выхода из академического отпуска до окончания срока действия скидки, установленного настоящим Порядком.</w:t>
      </w:r>
    </w:p>
    <w:p w:rsidR="00580947" w:rsidRDefault="00822D00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отменяются по инициативе Уральского филиала Финуниверситета и не возобновляется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r w:rsidR="0058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00" w:rsidRDefault="00580947" w:rsidP="0058094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возникновении академической задолженности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семестра, следующего после промежуточной аттестации, при прохождении которой образовалась академическая задолженность</w:t>
      </w:r>
    </w:p>
    <w:p w:rsidR="00580947" w:rsidRDefault="00580947" w:rsidP="00580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применении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дисциплинарного взыскания – с даты вступления в силу приказа Уральского филиала Финуниверситета.</w:t>
      </w:r>
    </w:p>
    <w:p w:rsidR="00580947" w:rsidRDefault="00580947" w:rsidP="00580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переводе с одной образовательной программы на другую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перевода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обучающегося, указанной в приказе Уральского филиала Финуниверситета;</w:t>
      </w:r>
    </w:p>
    <w:p w:rsidR="00580947" w:rsidRPr="00580947" w:rsidRDefault="00580947" w:rsidP="00580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академического отпуска, за исключением случаев, указанных в п.1.9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академического отпуска.</w:t>
      </w:r>
    </w:p>
    <w:p w:rsidR="00822D00" w:rsidRDefault="00580947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Предоставленная скидка на другие периоды обучения не переносится.</w:t>
      </w:r>
    </w:p>
    <w:p w:rsidR="00580947" w:rsidRDefault="00580947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отчисления обучающегося из Уральского филиала</w:t>
      </w:r>
      <w:r w:rsidR="00D27F04">
        <w:rPr>
          <w:rFonts w:ascii="Times New Roman" w:hAnsi="Times New Roman" w:cs="Times New Roman"/>
          <w:sz w:val="28"/>
          <w:szCs w:val="28"/>
        </w:rPr>
        <w:t xml:space="preserve"> Финуниверситета по любым основаниям и последующего восстановления в Уральский филиал Финуниверситета ранее предоставленная скидка не сохраняется.</w:t>
      </w:r>
    </w:p>
    <w:p w:rsidR="00D27F04" w:rsidRDefault="00D27F04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комиссия Уральского филиала Финуниверситета после проведения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выполнения условий предоставления скидки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заключает дополнительное соглашение к договору об оказании платных образовательных услуг.</w:t>
      </w:r>
    </w:p>
    <w:p w:rsidR="00D27F04" w:rsidRDefault="00D27F04" w:rsidP="00E75FB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скидки оформляется приказом директора Уральского филиала Финуниверситета. Проект приказа о предоставлении скидки готовит приемная комиссия Уральского филиала Финуниверситета. Отмена скидки оформляется приказом Уральского филиала Финуниверситета. Проект приказа об отмене скидки готовит учебная часть.</w:t>
      </w:r>
    </w:p>
    <w:p w:rsidR="00D422D6" w:rsidRDefault="00D422D6" w:rsidP="00D422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7F04" w:rsidRPr="00D422D6" w:rsidRDefault="00D27F04" w:rsidP="00D27F0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D6">
        <w:rPr>
          <w:rFonts w:ascii="Times New Roman" w:hAnsi="Times New Roman" w:cs="Times New Roman"/>
          <w:b/>
          <w:sz w:val="28"/>
          <w:szCs w:val="28"/>
        </w:rPr>
        <w:t>Размер и порядок предоставления скидки студентам</w:t>
      </w:r>
      <w:r w:rsidR="00462952" w:rsidRPr="00D422D6">
        <w:rPr>
          <w:rFonts w:ascii="Times New Roman" w:hAnsi="Times New Roman" w:cs="Times New Roman"/>
          <w:b/>
          <w:sz w:val="28"/>
          <w:szCs w:val="28"/>
        </w:rPr>
        <w:t xml:space="preserve">, обучающимся по программам </w:t>
      </w:r>
      <w:proofErr w:type="spellStart"/>
      <w:r w:rsidR="00462952" w:rsidRPr="00D422D6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462952" w:rsidRPr="00D422D6">
        <w:rPr>
          <w:rFonts w:ascii="Times New Roman" w:hAnsi="Times New Roman" w:cs="Times New Roman"/>
          <w:b/>
          <w:sz w:val="28"/>
          <w:szCs w:val="28"/>
        </w:rPr>
        <w:t xml:space="preserve"> и магистратуры всех форм обучения по итогам участия в олимпиадах и конкурсах</w:t>
      </w:r>
      <w:r w:rsidR="000C7514" w:rsidRPr="00D42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FCB" w:rsidRDefault="006853DE" w:rsidP="00003FC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олимпиад для школьников и учащихся колледжей 1 уровня, согласно Перечню олимпиад, утвержденному Ученым советом Финуниверситета, при поступлении на образовательные программы или 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совокупность соответствующие профилю олимпиады, предоставляется скидка 100% на весь период обучения.</w:t>
      </w:r>
    </w:p>
    <w:p w:rsidR="00003FCB" w:rsidRDefault="00003FCB" w:rsidP="00003FC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Победителям олимпиад для студентов и выпускников образовательных организаций высшего образования 1 уровня, согласно Перечню олимпиад, утвержденному Ученым советом Финуниверситета, при поступлении на образовательные программы или их совокупность, соответствующие профилю олимпиады, предоставляется скидка 75% на весь период обучения.</w:t>
      </w:r>
    </w:p>
    <w:p w:rsidR="00462952" w:rsidRDefault="00003FCB" w:rsidP="00003FC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Призерам олимпиад для школьников, учащихся колледжей, студентов и выпускников образовательных организаций высшего образования 1 уровня, согласно Перечню олимпиад, утвержденному Ученым советом Финуниверситета, при поступлении на образовательные программы или их совокупность, соответствующие профилю олимпиады, предоставляется скидка 50% на весь период обучения.</w:t>
      </w:r>
    </w:p>
    <w:p w:rsidR="00003FCB" w:rsidRDefault="00003FCB" w:rsidP="00003FC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олимпиад для школьников и учащихся колледжей 2 уровня, согласно Перечню олимпиад, утвержденному Ученым советом Финуниверситета, при поступлении на образовательные программы</w:t>
      </w:r>
      <w:r w:rsidR="0057752A">
        <w:rPr>
          <w:rFonts w:ascii="Times New Roman" w:hAnsi="Times New Roman" w:cs="Times New Roman"/>
          <w:sz w:val="28"/>
          <w:szCs w:val="28"/>
        </w:rPr>
        <w:t xml:space="preserve"> или их совокупность, соответствующие профилю олимпиады, предоставляется скидка 50% на весь период обучения.</w:t>
      </w:r>
    </w:p>
    <w:p w:rsidR="0057752A" w:rsidRDefault="0057752A" w:rsidP="00003FC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Призерам олимпиад для школьников, учащихся колледжей, студентов и выпускников образовательных организаций высшего образования 2 уровня, согласно Перечню олимпиад, утвержденному Ученым советом Финуниверситета, при поступлении на образовательные программы или их совокупность, соответствующие профилю олимпиады, предоставляется скидка 25% на весь период обучения.</w:t>
      </w:r>
    </w:p>
    <w:p w:rsidR="006D0840" w:rsidRDefault="006D0840" w:rsidP="00003FC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олимпиад для школьников и учащихся колледжей, студентов и выпускников образовательных организаций высшего образования 3 уровня, согласно Перечню олимпиад, утвержденному ученым советом Финуниверситета при поступлении на образовательные программы или их совокупность, соответствующие профилю олимпиады, предоставляется скидка 10% на весь период обучения.</w:t>
      </w:r>
    </w:p>
    <w:p w:rsidR="006D0840" w:rsidRDefault="006D0840" w:rsidP="00003FC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Призерам олимпиад для школьников, учащихся колледжей, студентов и выпускников образовательных организаций высшего образования 3 уровня согласно Перечню олимпиад, утвержденному Ученым советом Финуниверситета при поступлении на образовательные программы или их совокупность, соответствующие профилю олимпиады, предоставляется скидка 5% на весь период обучения.</w:t>
      </w:r>
    </w:p>
    <w:p w:rsidR="0057752A" w:rsidRDefault="0057752A" w:rsidP="00003FC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Скидки, перечисленные в пунктах </w:t>
      </w:r>
      <w:r w:rsidR="006D0840">
        <w:rPr>
          <w:rFonts w:ascii="Times New Roman" w:hAnsi="Times New Roman" w:cs="Times New Roman"/>
          <w:sz w:val="28"/>
          <w:szCs w:val="28"/>
        </w:rPr>
        <w:t>2.1, 2.2, 2.3,</w:t>
      </w:r>
      <w:r>
        <w:rPr>
          <w:rFonts w:ascii="Times New Roman" w:hAnsi="Times New Roman" w:cs="Times New Roman"/>
          <w:sz w:val="28"/>
          <w:szCs w:val="28"/>
        </w:rPr>
        <w:t xml:space="preserve"> 2.4</w:t>
      </w:r>
      <w:r w:rsidR="006D0840">
        <w:rPr>
          <w:rFonts w:ascii="Times New Roman" w:hAnsi="Times New Roman" w:cs="Times New Roman"/>
          <w:sz w:val="28"/>
          <w:szCs w:val="28"/>
        </w:rPr>
        <w:t>, 2.5 и 2.6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студентам Финуниверситета и его филиалов. </w:t>
      </w:r>
    </w:p>
    <w:p w:rsidR="00822D00" w:rsidRDefault="0057752A" w:rsidP="00003FC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941">
        <w:rPr>
          <w:rFonts w:ascii="Times New Roman" w:hAnsi="Times New Roman" w:cs="Times New Roman"/>
          <w:sz w:val="28"/>
          <w:szCs w:val="28"/>
        </w:rPr>
        <w:t xml:space="preserve">Скидки, перечисленные в пунктах 2.1, 2.2, 2.3 и 2.4, предоставляются студентам </w:t>
      </w:r>
      <w:proofErr w:type="spellStart"/>
      <w:r w:rsidRPr="0031194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11941">
        <w:rPr>
          <w:rFonts w:ascii="Times New Roman" w:hAnsi="Times New Roman" w:cs="Times New Roman"/>
          <w:sz w:val="28"/>
          <w:szCs w:val="28"/>
        </w:rPr>
        <w:t xml:space="preserve"> при наличии результатов ЕГЭ по общеобразовательному предмету, соответствующему профилю олимпиады в размере не менее 75 баллов.</w:t>
      </w:r>
    </w:p>
    <w:p w:rsidR="004B7ADA" w:rsidRDefault="00311941" w:rsidP="004B7AD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и призерам Региональной олимпиады по экономике, проводимой Уральским филиалом Финуниверситета  при приеме на обучение по договорам об оказании платных образовательных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очной и очно-заочной форм об</w:t>
      </w:r>
      <w:r w:rsidR="00BE13B8">
        <w:rPr>
          <w:rFonts w:ascii="Times New Roman" w:hAnsi="Times New Roman" w:cs="Times New Roman"/>
          <w:sz w:val="28"/>
          <w:szCs w:val="28"/>
        </w:rPr>
        <w:t xml:space="preserve">учения предоставляются скидки </w:t>
      </w:r>
      <w:r w:rsidR="006328BC">
        <w:rPr>
          <w:rFonts w:ascii="Times New Roman" w:hAnsi="Times New Roman" w:cs="Times New Roman"/>
          <w:sz w:val="28"/>
          <w:szCs w:val="28"/>
        </w:rPr>
        <w:t xml:space="preserve">согласно таблице </w:t>
      </w:r>
      <w:r w:rsidR="00BE13B8">
        <w:rPr>
          <w:rFonts w:ascii="Times New Roman" w:hAnsi="Times New Roman" w:cs="Times New Roman"/>
          <w:sz w:val="28"/>
          <w:szCs w:val="28"/>
        </w:rPr>
        <w:t>(п</w:t>
      </w:r>
      <w:r w:rsidR="006328BC">
        <w:rPr>
          <w:rFonts w:ascii="Times New Roman" w:hAnsi="Times New Roman" w:cs="Times New Roman"/>
          <w:sz w:val="28"/>
          <w:szCs w:val="28"/>
        </w:rPr>
        <w:t>риложение 3</w:t>
      </w:r>
      <w:r w:rsidR="00BE13B8">
        <w:rPr>
          <w:rFonts w:ascii="Times New Roman" w:hAnsi="Times New Roman" w:cs="Times New Roman"/>
          <w:sz w:val="28"/>
          <w:szCs w:val="28"/>
        </w:rPr>
        <w:t xml:space="preserve"> к Порядку)</w:t>
      </w:r>
      <w:proofErr w:type="gramStart"/>
      <w:r w:rsidR="004B7ADA">
        <w:rPr>
          <w:rFonts w:ascii="Times New Roman" w:hAnsi="Times New Roman" w:cs="Times New Roman"/>
          <w:sz w:val="28"/>
          <w:szCs w:val="28"/>
        </w:rPr>
        <w:t>.</w:t>
      </w:r>
      <w:r w:rsidR="004B7ADA" w:rsidRPr="004B7A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7ADA" w:rsidRPr="004B7ADA">
        <w:rPr>
          <w:rFonts w:ascii="Times New Roman" w:hAnsi="Times New Roman" w:cs="Times New Roman"/>
          <w:sz w:val="28"/>
          <w:szCs w:val="28"/>
        </w:rPr>
        <w:t xml:space="preserve">кидка предоставляется </w:t>
      </w:r>
      <w:r w:rsidR="004B7ADA">
        <w:rPr>
          <w:rFonts w:ascii="Times New Roman" w:hAnsi="Times New Roman" w:cs="Times New Roman"/>
          <w:sz w:val="28"/>
          <w:szCs w:val="28"/>
        </w:rPr>
        <w:t>на первый учебный год.</w:t>
      </w:r>
    </w:p>
    <w:p w:rsidR="004B7ADA" w:rsidRDefault="004B7ADA" w:rsidP="00953B4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ADA">
        <w:rPr>
          <w:rFonts w:ascii="Times New Roman" w:hAnsi="Times New Roman" w:cs="Times New Roman"/>
          <w:sz w:val="28"/>
          <w:szCs w:val="28"/>
        </w:rPr>
        <w:t xml:space="preserve">Дальнейшее предоставление скидок по оплате обучения (со второго года обучения) </w:t>
      </w:r>
      <w:r>
        <w:rPr>
          <w:rFonts w:ascii="Times New Roman" w:hAnsi="Times New Roman" w:cs="Times New Roman"/>
          <w:sz w:val="28"/>
          <w:szCs w:val="28"/>
        </w:rPr>
        <w:t>студентам согласно п.2.9 осуществляется при выполнении следующих обязательных условий:</w:t>
      </w:r>
    </w:p>
    <w:p w:rsidR="004B7ADA" w:rsidRDefault="004B7ADA" w:rsidP="004B7A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своевременной оплаты в соответствии с условиями договора об оказании платных образовательных услуг;</w:t>
      </w:r>
    </w:p>
    <w:p w:rsidR="004B7ADA" w:rsidRDefault="004B7ADA" w:rsidP="004B7A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промежуточных итоговых аттестаций по результатам двух предшествующих сессий – хорошо и отлично;</w:t>
      </w:r>
    </w:p>
    <w:p w:rsidR="004B7ADA" w:rsidRPr="004B7ADA" w:rsidRDefault="004B7ADA" w:rsidP="004B7A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дисциплинарных взысканий</w:t>
      </w:r>
    </w:p>
    <w:p w:rsidR="00311941" w:rsidRDefault="00311941" w:rsidP="00BE13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2D00" w:rsidRPr="00D422D6" w:rsidRDefault="006D0840" w:rsidP="006D084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D6">
        <w:rPr>
          <w:rFonts w:ascii="Times New Roman" w:hAnsi="Times New Roman" w:cs="Times New Roman"/>
          <w:b/>
          <w:sz w:val="28"/>
          <w:szCs w:val="28"/>
        </w:rPr>
        <w:t xml:space="preserve">Размер и порядок предоставления скидки студентам </w:t>
      </w:r>
      <w:proofErr w:type="spellStart"/>
      <w:r w:rsidRPr="00D422D6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D422D6">
        <w:rPr>
          <w:rFonts w:ascii="Times New Roman" w:hAnsi="Times New Roman" w:cs="Times New Roman"/>
          <w:b/>
          <w:sz w:val="28"/>
          <w:szCs w:val="28"/>
        </w:rPr>
        <w:t xml:space="preserve"> и магистратуры по результатам вступительных испытаний</w:t>
      </w:r>
    </w:p>
    <w:p w:rsidR="00822D00" w:rsidRPr="00822D00" w:rsidRDefault="00822D00" w:rsidP="00822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D00" w:rsidRDefault="003045D9" w:rsidP="003045D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поступлении на образовательные программы очной формы обучения по результатам вступительных испытаний (сумме баллов по результатам все</w:t>
      </w:r>
      <w:r w:rsidR="00963C54">
        <w:rPr>
          <w:rFonts w:ascii="Times New Roman" w:hAnsi="Times New Roman" w:cs="Times New Roman"/>
          <w:sz w:val="28"/>
          <w:szCs w:val="28"/>
        </w:rPr>
        <w:t>х вступительных испытаний с учетом индивидуальных достижений) устанавливаются скидки согласно таблице минималь</w:t>
      </w:r>
      <w:r w:rsidR="00BE13B8">
        <w:rPr>
          <w:rFonts w:ascii="Times New Roman" w:hAnsi="Times New Roman" w:cs="Times New Roman"/>
          <w:sz w:val="28"/>
          <w:szCs w:val="28"/>
        </w:rPr>
        <w:t>ных баллов для расчета скидки (п</w:t>
      </w:r>
      <w:r w:rsidR="00963C5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328BC">
        <w:rPr>
          <w:rFonts w:ascii="Times New Roman" w:hAnsi="Times New Roman" w:cs="Times New Roman"/>
          <w:sz w:val="28"/>
          <w:szCs w:val="28"/>
        </w:rPr>
        <w:t>1</w:t>
      </w:r>
      <w:r w:rsidR="00963C54">
        <w:rPr>
          <w:rFonts w:ascii="Times New Roman" w:hAnsi="Times New Roman" w:cs="Times New Roman"/>
          <w:sz w:val="28"/>
          <w:szCs w:val="28"/>
        </w:rPr>
        <w:t>к Порядку).</w:t>
      </w:r>
    </w:p>
    <w:p w:rsidR="00963C54" w:rsidRDefault="00963C54" w:rsidP="003045D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магистратуры при поступлении на образовательные программы очной формы обучения по результатам вступительных испытаний (сумма баллов по результатам всех вступительных испытаний с учетом индивидуальных достижений) устанавливаются скидки согласно таблице (Приложение </w:t>
      </w:r>
      <w:r w:rsidR="00D3570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Порядку).</w:t>
      </w:r>
    </w:p>
    <w:p w:rsidR="00596129" w:rsidRDefault="00596129" w:rsidP="0059612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Скидка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по результатам вступительных испытаний предоставляется на первый учебный год.</w:t>
      </w:r>
    </w:p>
    <w:p w:rsidR="004B7ADA" w:rsidRDefault="004B7ADA" w:rsidP="004B7AD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ADA">
        <w:rPr>
          <w:rFonts w:ascii="Times New Roman" w:hAnsi="Times New Roman" w:cs="Times New Roman"/>
          <w:sz w:val="28"/>
          <w:szCs w:val="28"/>
        </w:rPr>
        <w:t xml:space="preserve">Дальнейшее предоставление скидок по оплате обучения (со второго года обучения)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spellStart"/>
      <w:r w:rsidR="00D152E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152E8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выполнении следующих обязательных условий:</w:t>
      </w:r>
    </w:p>
    <w:p w:rsidR="004B7ADA" w:rsidRDefault="004B7ADA" w:rsidP="004B7A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своевременной оплаты в соответствии с условиями договора об оказании платных образовательных услуг;</w:t>
      </w:r>
    </w:p>
    <w:p w:rsidR="004B7ADA" w:rsidRDefault="004B7ADA" w:rsidP="004B7A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промежуточных итоговых аттестаций по результатам двух предшествующих сессий – хорошо и отлично;</w:t>
      </w:r>
    </w:p>
    <w:p w:rsidR="004B7ADA" w:rsidRPr="004B7ADA" w:rsidRDefault="004B7ADA" w:rsidP="004B7A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дисциплинарных взысканий</w:t>
      </w:r>
      <w:r w:rsidR="00D422D6">
        <w:rPr>
          <w:rFonts w:ascii="Times New Roman" w:hAnsi="Times New Roman" w:cs="Times New Roman"/>
          <w:sz w:val="28"/>
          <w:szCs w:val="28"/>
        </w:rPr>
        <w:t>.</w:t>
      </w:r>
    </w:p>
    <w:p w:rsidR="004B7ADA" w:rsidRDefault="004B7ADA" w:rsidP="004B7A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D00" w:rsidRPr="00D422D6" w:rsidRDefault="00963C54" w:rsidP="00BE13B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D6">
        <w:rPr>
          <w:rFonts w:ascii="Times New Roman" w:hAnsi="Times New Roman" w:cs="Times New Roman"/>
          <w:b/>
          <w:sz w:val="28"/>
          <w:szCs w:val="28"/>
        </w:rPr>
        <w:t>Размер</w:t>
      </w:r>
      <w:r w:rsidR="00596129" w:rsidRPr="00D422D6">
        <w:rPr>
          <w:rFonts w:ascii="Times New Roman" w:hAnsi="Times New Roman" w:cs="Times New Roman"/>
          <w:b/>
          <w:sz w:val="28"/>
          <w:szCs w:val="28"/>
        </w:rPr>
        <w:t xml:space="preserve"> и порядок предоставления скидки выпускникам Финуниверситета</w:t>
      </w:r>
    </w:p>
    <w:p w:rsidR="00596129" w:rsidRDefault="00596129" w:rsidP="00FE45D4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Уральского филиала Финуниверситета, успешно прошедшим обучение по основным образовательным программам и получившим документ о высшем образовании и квалификации при поступлении на обучени</w:t>
      </w:r>
      <w:r w:rsidR="00FE45D4">
        <w:rPr>
          <w:rFonts w:ascii="Times New Roman" w:hAnsi="Times New Roman" w:cs="Times New Roman"/>
          <w:sz w:val="28"/>
          <w:szCs w:val="28"/>
        </w:rPr>
        <w:t>е по образовательным программам магистратуры очной формы обучения по договорам об оказании платных образовательных услуг предоставляется скидка 30% от установленной стоимости обучения.</w:t>
      </w:r>
    </w:p>
    <w:p w:rsidR="00FE45D4" w:rsidRDefault="00FE45D4" w:rsidP="00FE45D4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Выпускникам Уральского филиала Финуниверситета, успешно прошедшим обучение по основным образовательным программам и получившим документ о высшем образовании и квалификации при поступлении на обучение по образовательным программам магистратуры заочной формы обучения по договорам об оказании платных образовательных услуг предоставляется скидка 15% от установленной стоимости обучения.</w:t>
      </w:r>
    </w:p>
    <w:p w:rsidR="00FE45D4" w:rsidRPr="00596129" w:rsidRDefault="00FE45D4" w:rsidP="00FE45D4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предоставляется на основании оригинала документа об окончании Уральского филиала Финуниверситета по одной из основных образовательных программ.</w:t>
      </w:r>
    </w:p>
    <w:p w:rsidR="00FE45D4" w:rsidRDefault="00FE45D4" w:rsidP="00D35703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Выпускникам Уральского филиала Финуниверситета при поступлении на основные образовательный программы магистратуры очной и заочной форм обучения скидка предоставляется на первый учебный год.</w:t>
      </w:r>
      <w:proofErr w:type="gramEnd"/>
    </w:p>
    <w:p w:rsidR="00D152E8" w:rsidRDefault="00FE45D4" w:rsidP="00D152E8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предоставление скидок по оплате обучения (со второго года обучения)</w:t>
      </w:r>
      <w:r w:rsidR="00D152E8" w:rsidRPr="00D152E8">
        <w:rPr>
          <w:rFonts w:ascii="Times New Roman" w:hAnsi="Times New Roman" w:cs="Times New Roman"/>
          <w:sz w:val="28"/>
          <w:szCs w:val="28"/>
        </w:rPr>
        <w:t xml:space="preserve"> </w:t>
      </w:r>
      <w:r w:rsidR="00D152E8">
        <w:rPr>
          <w:rFonts w:ascii="Times New Roman" w:hAnsi="Times New Roman" w:cs="Times New Roman"/>
          <w:sz w:val="28"/>
          <w:szCs w:val="28"/>
        </w:rPr>
        <w:t>осуществляется при выполнении следующих обязательных условий:</w:t>
      </w:r>
    </w:p>
    <w:p w:rsidR="00D152E8" w:rsidRDefault="00D152E8" w:rsidP="00D152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своевременной оплаты в соответствии с условиями договора об оказании платных образовательных услуг;</w:t>
      </w:r>
    </w:p>
    <w:p w:rsidR="00D152E8" w:rsidRDefault="00D152E8" w:rsidP="00D152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промежуточных итоговых аттестаций по результатам двух предшествующих сессий – хорошо и отлично;</w:t>
      </w:r>
    </w:p>
    <w:p w:rsidR="00D152E8" w:rsidRPr="004B7ADA" w:rsidRDefault="00D152E8" w:rsidP="00D152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дисциплинарных взысканий</w:t>
      </w:r>
      <w:r w:rsidR="00D422D6">
        <w:rPr>
          <w:rFonts w:ascii="Times New Roman" w:hAnsi="Times New Roman" w:cs="Times New Roman"/>
          <w:sz w:val="28"/>
          <w:szCs w:val="28"/>
        </w:rPr>
        <w:t>.</w:t>
      </w:r>
    </w:p>
    <w:p w:rsidR="00FE45D4" w:rsidRPr="00D152E8" w:rsidRDefault="00FE45D4" w:rsidP="00D152E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13B8" w:rsidRDefault="00BE13B8" w:rsidP="00BE13B8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FE45D4" w:rsidRPr="00D422D6" w:rsidRDefault="00FE45D4" w:rsidP="0000568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D6">
        <w:rPr>
          <w:rFonts w:ascii="Times New Roman" w:hAnsi="Times New Roman" w:cs="Times New Roman"/>
          <w:b/>
          <w:sz w:val="28"/>
          <w:szCs w:val="28"/>
        </w:rPr>
        <w:t>Размер и порядок предоставления скидок студентам, обучающимся по договорам об оказании платных образовательных услуг</w:t>
      </w:r>
      <w:r w:rsidR="00C9362F" w:rsidRPr="00D422D6">
        <w:rPr>
          <w:rFonts w:ascii="Times New Roman" w:hAnsi="Times New Roman" w:cs="Times New Roman"/>
          <w:b/>
          <w:sz w:val="28"/>
          <w:szCs w:val="28"/>
        </w:rPr>
        <w:t xml:space="preserve">, заключаемым при приеме по программам </w:t>
      </w:r>
      <w:proofErr w:type="spellStart"/>
      <w:r w:rsidR="00C9362F" w:rsidRPr="00D422D6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C9362F" w:rsidRPr="00D422D6">
        <w:rPr>
          <w:rFonts w:ascii="Times New Roman" w:hAnsi="Times New Roman" w:cs="Times New Roman"/>
          <w:b/>
          <w:sz w:val="28"/>
          <w:szCs w:val="28"/>
        </w:rPr>
        <w:t xml:space="preserve"> и магистратуры, являющимися </w:t>
      </w:r>
      <w:r w:rsidRPr="00D422D6">
        <w:rPr>
          <w:rFonts w:ascii="Times New Roman" w:hAnsi="Times New Roman" w:cs="Times New Roman"/>
          <w:b/>
          <w:sz w:val="28"/>
          <w:szCs w:val="28"/>
        </w:rPr>
        <w:t>клиентам</w:t>
      </w:r>
      <w:r w:rsidR="00C9362F" w:rsidRPr="00D422D6">
        <w:rPr>
          <w:rFonts w:ascii="Times New Roman" w:hAnsi="Times New Roman" w:cs="Times New Roman"/>
          <w:b/>
          <w:sz w:val="28"/>
          <w:szCs w:val="28"/>
        </w:rPr>
        <w:t>и</w:t>
      </w:r>
      <w:r w:rsidRPr="00D422D6">
        <w:rPr>
          <w:rFonts w:ascii="Times New Roman" w:hAnsi="Times New Roman" w:cs="Times New Roman"/>
          <w:b/>
          <w:sz w:val="28"/>
          <w:szCs w:val="28"/>
        </w:rPr>
        <w:t xml:space="preserve"> банко</w:t>
      </w:r>
      <w:r w:rsidR="003260DF" w:rsidRPr="00D422D6">
        <w:rPr>
          <w:rFonts w:ascii="Times New Roman" w:hAnsi="Times New Roman" w:cs="Times New Roman"/>
          <w:b/>
          <w:sz w:val="28"/>
          <w:szCs w:val="28"/>
        </w:rPr>
        <w:t>в-партнеров (ПАО «</w:t>
      </w:r>
      <w:proofErr w:type="spellStart"/>
      <w:r w:rsidR="003260DF" w:rsidRPr="00D422D6">
        <w:rPr>
          <w:rFonts w:ascii="Times New Roman" w:hAnsi="Times New Roman" w:cs="Times New Roman"/>
          <w:b/>
          <w:sz w:val="28"/>
          <w:szCs w:val="28"/>
        </w:rPr>
        <w:t>Челиндбанк</w:t>
      </w:r>
      <w:proofErr w:type="spellEnd"/>
      <w:r w:rsidR="003260DF" w:rsidRPr="00D422D6">
        <w:rPr>
          <w:rFonts w:ascii="Times New Roman" w:hAnsi="Times New Roman" w:cs="Times New Roman"/>
          <w:b/>
          <w:sz w:val="28"/>
          <w:szCs w:val="28"/>
        </w:rPr>
        <w:t>», ПАО «Промсвязьбанк», ПАО «</w:t>
      </w:r>
      <w:proofErr w:type="spellStart"/>
      <w:r w:rsidR="003260DF" w:rsidRPr="00D422D6">
        <w:rPr>
          <w:rFonts w:ascii="Times New Roman" w:hAnsi="Times New Roman" w:cs="Times New Roman"/>
          <w:b/>
          <w:sz w:val="28"/>
          <w:szCs w:val="28"/>
        </w:rPr>
        <w:t>Челябинвестбанк</w:t>
      </w:r>
      <w:proofErr w:type="spellEnd"/>
      <w:r w:rsidR="003260DF" w:rsidRPr="00D422D6">
        <w:rPr>
          <w:rFonts w:ascii="Times New Roman" w:hAnsi="Times New Roman" w:cs="Times New Roman"/>
          <w:b/>
          <w:sz w:val="28"/>
          <w:szCs w:val="28"/>
        </w:rPr>
        <w:t>»)</w:t>
      </w:r>
    </w:p>
    <w:p w:rsidR="00C9362F" w:rsidRDefault="00C9362F" w:rsidP="00C9362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при поступлении на образовательные программы очной формы обучения по договорам об оказании платных образовательных услуг предоставляется скидка 40% от установленной стоимости обучения.</w:t>
      </w:r>
    </w:p>
    <w:p w:rsidR="00C9362F" w:rsidRDefault="00C9362F" w:rsidP="00C9362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поступлении на образовательные программы очно</w:t>
      </w:r>
      <w:r w:rsidR="001A49FF">
        <w:rPr>
          <w:rFonts w:ascii="Times New Roman" w:hAnsi="Times New Roman" w:cs="Times New Roman"/>
          <w:sz w:val="28"/>
          <w:szCs w:val="28"/>
        </w:rPr>
        <w:t>-заочной</w:t>
      </w:r>
      <w:r>
        <w:rPr>
          <w:rFonts w:ascii="Times New Roman" w:hAnsi="Times New Roman" w:cs="Times New Roman"/>
          <w:sz w:val="28"/>
          <w:szCs w:val="28"/>
        </w:rPr>
        <w:t xml:space="preserve"> формы обучения по договорам об оказании платных образовательных услуг предоставляется скидка</w:t>
      </w:r>
      <w:r w:rsidR="001A49F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0% от установленной стоимости обучения</w:t>
      </w:r>
      <w:r w:rsidR="001A49FF">
        <w:rPr>
          <w:rFonts w:ascii="Times New Roman" w:hAnsi="Times New Roman" w:cs="Times New Roman"/>
          <w:sz w:val="28"/>
          <w:szCs w:val="28"/>
        </w:rPr>
        <w:t>.</w:t>
      </w:r>
    </w:p>
    <w:p w:rsidR="003260DF" w:rsidRDefault="003260DF" w:rsidP="003260D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магистратуры при поступлении на образовательные программы заочной формы обучения по договорам об оказании платных образовательных услуг предоставляется скидка 20% от установленной стоимости обучения.</w:t>
      </w:r>
    </w:p>
    <w:p w:rsidR="004F3621" w:rsidRDefault="004F3621" w:rsidP="003260D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предоставляется при условии произведения оплаты за обучение с действующей на момент заключения договора кредитной (дебетовой) карты или со счета, открытого в банке.</w:t>
      </w:r>
    </w:p>
    <w:p w:rsidR="003260DF" w:rsidRDefault="003260DF" w:rsidP="003260D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Скидка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="00D35703">
        <w:rPr>
          <w:rFonts w:ascii="Times New Roman" w:hAnsi="Times New Roman" w:cs="Times New Roman"/>
          <w:sz w:val="28"/>
          <w:szCs w:val="28"/>
        </w:rPr>
        <w:t>, являющимися клиентами банков-партнеров (ПАО «</w:t>
      </w:r>
      <w:proofErr w:type="spellStart"/>
      <w:r w:rsidR="00D35703">
        <w:rPr>
          <w:rFonts w:ascii="Times New Roman" w:hAnsi="Times New Roman" w:cs="Times New Roman"/>
          <w:sz w:val="28"/>
          <w:szCs w:val="28"/>
        </w:rPr>
        <w:t>Челиндбанк</w:t>
      </w:r>
      <w:proofErr w:type="spellEnd"/>
      <w:r w:rsidR="00D35703">
        <w:rPr>
          <w:rFonts w:ascii="Times New Roman" w:hAnsi="Times New Roman" w:cs="Times New Roman"/>
          <w:sz w:val="28"/>
          <w:szCs w:val="28"/>
        </w:rPr>
        <w:t>», ПАО «Промсвязьбанк», ПАО «</w:t>
      </w:r>
      <w:proofErr w:type="spellStart"/>
      <w:r w:rsidR="00D35703">
        <w:rPr>
          <w:rFonts w:ascii="Times New Roman" w:hAnsi="Times New Roman" w:cs="Times New Roman"/>
          <w:sz w:val="28"/>
          <w:szCs w:val="28"/>
        </w:rPr>
        <w:t>Челябинвестбанк</w:t>
      </w:r>
      <w:proofErr w:type="spellEnd"/>
      <w:r w:rsidR="00D3570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на первый учебный год.</w:t>
      </w:r>
    </w:p>
    <w:p w:rsidR="00D152E8" w:rsidRDefault="003260DF" w:rsidP="00D152E8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предоставление скидок по оплате обучения (со второго года обучения</w:t>
      </w:r>
      <w:r w:rsidR="00D152E8">
        <w:rPr>
          <w:rFonts w:ascii="Times New Roman" w:hAnsi="Times New Roman" w:cs="Times New Roman"/>
          <w:sz w:val="28"/>
          <w:szCs w:val="28"/>
        </w:rPr>
        <w:t>, скидка 40%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152E8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spellStart"/>
      <w:r w:rsidR="00D152E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152E8">
        <w:rPr>
          <w:rFonts w:ascii="Times New Roman" w:hAnsi="Times New Roman" w:cs="Times New Roman"/>
          <w:sz w:val="28"/>
          <w:szCs w:val="28"/>
        </w:rPr>
        <w:t xml:space="preserve"> и магистратуры очной формы обучения осуществляется при выполнении следующих обязательных условий:</w:t>
      </w:r>
    </w:p>
    <w:p w:rsidR="00D152E8" w:rsidRDefault="00D152E8" w:rsidP="00D152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своевременной оплаты в соответствии с условиями договора об оказании платных образовательных услуг;</w:t>
      </w:r>
    </w:p>
    <w:p w:rsidR="00D152E8" w:rsidRDefault="00D152E8" w:rsidP="00D152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промежуточных итоговых аттестаций по результатам двух предшествующих сессий –</w:t>
      </w:r>
      <w:r w:rsidR="00D42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отлично;</w:t>
      </w:r>
    </w:p>
    <w:p w:rsidR="00D152E8" w:rsidRPr="004B7ADA" w:rsidRDefault="00D152E8" w:rsidP="00D152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дисциплинарных взысканий</w:t>
      </w:r>
    </w:p>
    <w:p w:rsidR="00D152E8" w:rsidRDefault="00D152E8" w:rsidP="00D152E8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предоставление скидок по оплате обучения (со второго года обучения, скидка 20%)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осуществляется при выполнении следующих обязательных условий:</w:t>
      </w:r>
    </w:p>
    <w:p w:rsidR="00D152E8" w:rsidRDefault="00D152E8" w:rsidP="00D152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своевременной оплаты в соответствии с условиями договора об оказании платных образовательных услуг;</w:t>
      </w:r>
    </w:p>
    <w:p w:rsidR="00D152E8" w:rsidRDefault="00D152E8" w:rsidP="00D152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промежуточных итоговых аттестаций по результатам двух предшествующих сессий –</w:t>
      </w:r>
      <w:r w:rsidR="00D42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и отлично;</w:t>
      </w:r>
    </w:p>
    <w:p w:rsidR="00D152E8" w:rsidRPr="004B7ADA" w:rsidRDefault="00D152E8" w:rsidP="00D152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дисциплинарных взысканий</w:t>
      </w:r>
      <w:r w:rsidR="00D422D6">
        <w:rPr>
          <w:rFonts w:ascii="Times New Roman" w:hAnsi="Times New Roman" w:cs="Times New Roman"/>
          <w:sz w:val="28"/>
          <w:szCs w:val="28"/>
        </w:rPr>
        <w:t>.</w:t>
      </w:r>
    </w:p>
    <w:p w:rsidR="003260DF" w:rsidRPr="003045D9" w:rsidRDefault="003260DF" w:rsidP="00D152E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140" w:rsidRDefault="006E7140" w:rsidP="006E7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22D6" w:rsidRDefault="006E7140" w:rsidP="00D422D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D6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скидок по </w:t>
      </w:r>
      <w:r w:rsidR="00005685" w:rsidRPr="00D422D6">
        <w:rPr>
          <w:rFonts w:ascii="Times New Roman" w:hAnsi="Times New Roman" w:cs="Times New Roman"/>
          <w:b/>
          <w:sz w:val="28"/>
          <w:szCs w:val="28"/>
        </w:rPr>
        <w:t xml:space="preserve">оплате со второго года обучения </w:t>
      </w:r>
    </w:p>
    <w:p w:rsidR="00E9619A" w:rsidRPr="00D152E8" w:rsidRDefault="006E7140" w:rsidP="00E9619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2E8">
        <w:rPr>
          <w:rFonts w:ascii="Times New Roman" w:hAnsi="Times New Roman" w:cs="Times New Roman"/>
          <w:sz w:val="28"/>
          <w:szCs w:val="28"/>
        </w:rPr>
        <w:t>Скидки по оплате со второго года обучения предоставляются на каждый последующий учебный год по пис</w:t>
      </w:r>
      <w:r w:rsidR="00D152E8" w:rsidRPr="00D152E8">
        <w:rPr>
          <w:rFonts w:ascii="Times New Roman" w:hAnsi="Times New Roman" w:cs="Times New Roman"/>
          <w:sz w:val="28"/>
          <w:szCs w:val="28"/>
        </w:rPr>
        <w:t>ьменному заявлению обучающегося.</w:t>
      </w:r>
    </w:p>
    <w:p w:rsidR="00E9619A" w:rsidRPr="00E9619A" w:rsidRDefault="006E7140" w:rsidP="006E7140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19A">
        <w:rPr>
          <w:rFonts w:ascii="Times New Roman" w:hAnsi="Times New Roman" w:cs="Times New Roman"/>
          <w:sz w:val="28"/>
          <w:szCs w:val="28"/>
        </w:rPr>
        <w:t>Студент, претендующий на получение скидки по оплате за обучение не позднее 7 календарных дней после окончания</w:t>
      </w:r>
      <w:r w:rsidR="00E9619A" w:rsidRPr="00E9619A">
        <w:rPr>
          <w:rFonts w:ascii="Times New Roman" w:hAnsi="Times New Roman" w:cs="Times New Roman"/>
          <w:sz w:val="28"/>
          <w:szCs w:val="28"/>
        </w:rPr>
        <w:t xml:space="preserve"> летней (четной) </w:t>
      </w:r>
      <w:proofErr w:type="spellStart"/>
      <w:r w:rsidR="00E9619A" w:rsidRPr="00E9619A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E9619A" w:rsidRPr="00E9619A">
        <w:rPr>
          <w:rFonts w:ascii="Times New Roman" w:hAnsi="Times New Roman" w:cs="Times New Roman"/>
          <w:sz w:val="28"/>
          <w:szCs w:val="28"/>
        </w:rPr>
        <w:t xml:space="preserve">-экзаменационной сессии пишет заявление в учебной части о предоставлении скидки с указанием основания ее предоставления. </w:t>
      </w:r>
    </w:p>
    <w:p w:rsidR="00727BB3" w:rsidRDefault="00E9619A" w:rsidP="00727BB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часть после проверки основания предоставления скидки, указанной в заявлении готовит проект</w:t>
      </w:r>
      <w:r w:rsidR="00B404BB">
        <w:rPr>
          <w:rFonts w:ascii="Times New Roman" w:hAnsi="Times New Roman" w:cs="Times New Roman"/>
          <w:sz w:val="28"/>
          <w:szCs w:val="28"/>
        </w:rPr>
        <w:t xml:space="preserve"> приказа об установлении скидки и дополнительные соглашения к договорам об оказании платных образовательных услуг.</w:t>
      </w:r>
    </w:p>
    <w:p w:rsidR="00B404BB" w:rsidRDefault="00B404BB" w:rsidP="006E7140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скидки оформляется приказом директора Уральского филиала Финуниверситета.</w:t>
      </w:r>
    </w:p>
    <w:p w:rsidR="00E9619A" w:rsidRPr="00340309" w:rsidRDefault="00E9619A" w:rsidP="006E7140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скидки являются причины, изложенные в пункте 1.10 настоящего порядка.</w:t>
      </w:r>
    </w:p>
    <w:p w:rsidR="00F05E2D" w:rsidRDefault="00F05E2D">
      <w:bookmarkStart w:id="0" w:name="_GoBack"/>
      <w:bookmarkEnd w:id="0"/>
    </w:p>
    <w:p w:rsidR="00B404BB" w:rsidRDefault="00B404BB"/>
    <w:p w:rsidR="007B2825" w:rsidRDefault="007B2825"/>
    <w:p w:rsidR="007B2825" w:rsidRDefault="007B2825"/>
    <w:p w:rsidR="00BE13B8" w:rsidRDefault="00B404B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04BB" w:rsidRPr="00B404BB" w:rsidRDefault="00BE13B8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13B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 к Порядку</w:t>
      </w:r>
    </w:p>
    <w:p w:rsidR="00B404BB" w:rsidRPr="00B404BB" w:rsidRDefault="00B404BB">
      <w:pPr>
        <w:rPr>
          <w:rFonts w:ascii="Times New Roman" w:hAnsi="Times New Roman" w:cs="Times New Roman"/>
          <w:sz w:val="28"/>
          <w:szCs w:val="28"/>
        </w:rPr>
      </w:pPr>
    </w:p>
    <w:p w:rsidR="00B404BB" w:rsidRPr="00B404BB" w:rsidRDefault="00B404BB">
      <w:pPr>
        <w:rPr>
          <w:rFonts w:ascii="Times New Roman" w:hAnsi="Times New Roman" w:cs="Times New Roman"/>
          <w:sz w:val="28"/>
          <w:szCs w:val="28"/>
        </w:rPr>
      </w:pPr>
    </w:p>
    <w:p w:rsidR="00B404BB" w:rsidRPr="00B404BB" w:rsidRDefault="00B404BB" w:rsidP="00B40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4BB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по итогам вступительных испытаний </w:t>
      </w:r>
    </w:p>
    <w:p w:rsidR="00B404BB" w:rsidRPr="00B404BB" w:rsidRDefault="00B404BB" w:rsidP="00B40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4BB">
        <w:rPr>
          <w:rFonts w:ascii="Times New Roman" w:hAnsi="Times New Roman" w:cs="Times New Roman"/>
          <w:sz w:val="28"/>
          <w:szCs w:val="28"/>
        </w:rPr>
        <w:t>(с учетом индивидуальных достижений</w:t>
      </w:r>
      <w:proofErr w:type="gramStart"/>
      <w:r w:rsidRPr="00B404BB">
        <w:rPr>
          <w:rFonts w:ascii="Times New Roman" w:hAnsi="Times New Roman" w:cs="Times New Roman"/>
          <w:sz w:val="28"/>
          <w:szCs w:val="28"/>
        </w:rPr>
        <w:t>)</w:t>
      </w:r>
      <w:r w:rsidR="006328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328BC">
        <w:rPr>
          <w:rFonts w:ascii="Times New Roman" w:hAnsi="Times New Roman" w:cs="Times New Roman"/>
          <w:sz w:val="28"/>
          <w:szCs w:val="28"/>
        </w:rPr>
        <w:t xml:space="preserve">ля расчета размера скидки по программам </w:t>
      </w:r>
      <w:proofErr w:type="spellStart"/>
      <w:r w:rsidR="006328B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328BC">
        <w:rPr>
          <w:rFonts w:ascii="Times New Roman" w:hAnsi="Times New Roman" w:cs="Times New Roman"/>
          <w:sz w:val="28"/>
          <w:szCs w:val="28"/>
        </w:rPr>
        <w:t xml:space="preserve"> очной формы обучения</w:t>
      </w:r>
    </w:p>
    <w:p w:rsidR="00B404BB" w:rsidRPr="00B404BB" w:rsidRDefault="00B404BB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4BB" w:rsidRPr="00B404BB" w:rsidRDefault="00B404BB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2381"/>
        <w:gridCol w:w="3143"/>
      </w:tblGrid>
      <w:tr w:rsidR="00B404BB" w:rsidRPr="00B404BB" w:rsidTr="001908B5">
        <w:tc>
          <w:tcPr>
            <w:tcW w:w="4047" w:type="dxa"/>
            <w:vMerge w:val="restart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 w:line="240" w:lineRule="auto"/>
              <w:ind w:right="139" w:firstLine="0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Направление подготовки</w:t>
            </w:r>
          </w:p>
        </w:tc>
        <w:tc>
          <w:tcPr>
            <w:tcW w:w="5524" w:type="dxa"/>
            <w:gridSpan w:val="2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 w:line="240" w:lineRule="auto"/>
              <w:ind w:right="139" w:firstLine="709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 xml:space="preserve">Размер скидки </w:t>
            </w:r>
            <w:r w:rsidRPr="00B404BB">
              <w:rPr>
                <w:rStyle w:val="1"/>
                <w:sz w:val="28"/>
                <w:szCs w:val="28"/>
              </w:rPr>
              <w:t>от стоимости первого года обучения</w:t>
            </w:r>
          </w:p>
        </w:tc>
      </w:tr>
      <w:tr w:rsidR="00B404BB" w:rsidRPr="00B404BB" w:rsidTr="001908B5">
        <w:tc>
          <w:tcPr>
            <w:tcW w:w="4047" w:type="dxa"/>
            <w:vMerge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/>
              <w:ind w:right="139" w:firstLine="709"/>
              <w:jc w:val="both"/>
              <w:rPr>
                <w:rStyle w:val="1"/>
                <w:rFonts w:eastAsia="Arial Unicode MS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/>
              <w:ind w:right="139" w:firstLine="709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25%</w:t>
            </w:r>
          </w:p>
        </w:tc>
        <w:tc>
          <w:tcPr>
            <w:tcW w:w="3143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/>
              <w:ind w:right="139" w:firstLine="0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15%</w:t>
            </w:r>
          </w:p>
        </w:tc>
      </w:tr>
      <w:tr w:rsidR="00B404BB" w:rsidRPr="00B404BB" w:rsidTr="001908B5">
        <w:tc>
          <w:tcPr>
            <w:tcW w:w="4047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/>
              <w:ind w:right="139" w:firstLine="0"/>
              <w:jc w:val="both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38.03.01 Экономика</w:t>
            </w:r>
          </w:p>
        </w:tc>
        <w:tc>
          <w:tcPr>
            <w:tcW w:w="2381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/>
              <w:ind w:right="139" w:firstLine="0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210 и выше</w:t>
            </w:r>
          </w:p>
        </w:tc>
        <w:tc>
          <w:tcPr>
            <w:tcW w:w="3143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/>
              <w:ind w:right="139" w:firstLine="0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140-209</w:t>
            </w:r>
          </w:p>
        </w:tc>
      </w:tr>
      <w:tr w:rsidR="00B404BB" w:rsidRPr="00B404BB" w:rsidTr="001908B5">
        <w:tc>
          <w:tcPr>
            <w:tcW w:w="4047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/>
              <w:ind w:right="139" w:firstLine="0"/>
              <w:jc w:val="both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38.03.02 Менеджмент</w:t>
            </w:r>
          </w:p>
        </w:tc>
        <w:tc>
          <w:tcPr>
            <w:tcW w:w="2381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/>
              <w:ind w:right="139" w:firstLine="0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190 и выше</w:t>
            </w:r>
          </w:p>
        </w:tc>
        <w:tc>
          <w:tcPr>
            <w:tcW w:w="3143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/>
              <w:ind w:right="139" w:firstLine="0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140-189</w:t>
            </w:r>
          </w:p>
        </w:tc>
      </w:tr>
      <w:tr w:rsidR="00B404BB" w:rsidRPr="00B404BB" w:rsidTr="001908B5">
        <w:tc>
          <w:tcPr>
            <w:tcW w:w="4047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 w:line="240" w:lineRule="auto"/>
              <w:ind w:right="139" w:firstLine="0"/>
              <w:jc w:val="both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38.03.04 Государственное и муниципальное управление</w:t>
            </w:r>
          </w:p>
        </w:tc>
        <w:tc>
          <w:tcPr>
            <w:tcW w:w="2381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/>
              <w:ind w:right="139" w:firstLine="0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190 и выше</w:t>
            </w:r>
          </w:p>
        </w:tc>
        <w:tc>
          <w:tcPr>
            <w:tcW w:w="3143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/>
              <w:ind w:right="139" w:firstLine="0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140-189</w:t>
            </w:r>
          </w:p>
        </w:tc>
      </w:tr>
    </w:tbl>
    <w:p w:rsidR="00B404BB" w:rsidRPr="00B404BB" w:rsidRDefault="00B404BB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4BB" w:rsidRPr="00B404BB" w:rsidRDefault="00B404BB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4BB" w:rsidRDefault="00B404BB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FDE" w:rsidRDefault="00090FDE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BC" w:rsidRPr="00B404BB" w:rsidRDefault="006328BC" w:rsidP="006328BC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E13B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 к Порядку</w:t>
      </w:r>
    </w:p>
    <w:p w:rsidR="006328BC" w:rsidRPr="00B404BB" w:rsidRDefault="006328BC" w:rsidP="006328BC">
      <w:pPr>
        <w:rPr>
          <w:rFonts w:ascii="Times New Roman" w:hAnsi="Times New Roman" w:cs="Times New Roman"/>
          <w:sz w:val="28"/>
          <w:szCs w:val="28"/>
        </w:rPr>
      </w:pPr>
    </w:p>
    <w:p w:rsidR="006328BC" w:rsidRPr="00B404BB" w:rsidRDefault="006328BC" w:rsidP="006328BC">
      <w:pPr>
        <w:rPr>
          <w:rFonts w:ascii="Times New Roman" w:hAnsi="Times New Roman" w:cs="Times New Roman"/>
          <w:sz w:val="28"/>
          <w:szCs w:val="28"/>
        </w:rPr>
      </w:pPr>
    </w:p>
    <w:p w:rsidR="006328BC" w:rsidRPr="00B404BB" w:rsidRDefault="006328BC" w:rsidP="00632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4BB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по итогам вступительных испытаний </w:t>
      </w:r>
    </w:p>
    <w:p w:rsidR="006328BC" w:rsidRPr="00B404BB" w:rsidRDefault="006328BC" w:rsidP="00632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4BB">
        <w:rPr>
          <w:rFonts w:ascii="Times New Roman" w:hAnsi="Times New Roman" w:cs="Times New Roman"/>
          <w:sz w:val="28"/>
          <w:szCs w:val="28"/>
        </w:rPr>
        <w:t>(с учетом индивидуальных достижений)</w:t>
      </w:r>
      <w:r>
        <w:rPr>
          <w:rFonts w:ascii="Times New Roman" w:hAnsi="Times New Roman" w:cs="Times New Roman"/>
          <w:sz w:val="28"/>
          <w:szCs w:val="28"/>
        </w:rPr>
        <w:t xml:space="preserve"> для расчета размера скидки по программам магистратуры очной формы обучения</w:t>
      </w:r>
    </w:p>
    <w:p w:rsidR="00B404BB" w:rsidRPr="00B404BB" w:rsidRDefault="00B404BB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4BB" w:rsidRPr="00B404BB" w:rsidRDefault="00B404BB" w:rsidP="00B404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B404BB" w:rsidRPr="00B404BB" w:rsidTr="001908B5">
        <w:trPr>
          <w:jc w:val="center"/>
        </w:trPr>
        <w:tc>
          <w:tcPr>
            <w:tcW w:w="5920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 w:line="240" w:lineRule="auto"/>
              <w:ind w:right="139" w:firstLine="0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Основание скидки</w:t>
            </w:r>
          </w:p>
        </w:tc>
        <w:tc>
          <w:tcPr>
            <w:tcW w:w="3651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 w:line="240" w:lineRule="auto"/>
              <w:ind w:right="139" w:firstLine="0"/>
              <w:jc w:val="center"/>
              <w:rPr>
                <w:rStyle w:val="1"/>
                <w:rFonts w:eastAsia="Arial Unicode MS"/>
                <w:sz w:val="28"/>
                <w:szCs w:val="28"/>
              </w:rPr>
            </w:pPr>
            <w:r w:rsidRPr="00B404BB">
              <w:rPr>
                <w:rStyle w:val="1"/>
                <w:rFonts w:eastAsia="Arial Unicode MS"/>
                <w:sz w:val="28"/>
                <w:szCs w:val="28"/>
              </w:rPr>
              <w:t>Размер скидки от стоимости первого года обучения</w:t>
            </w:r>
          </w:p>
        </w:tc>
      </w:tr>
      <w:tr w:rsidR="00B404BB" w:rsidRPr="00B404BB" w:rsidTr="001908B5">
        <w:trPr>
          <w:jc w:val="center"/>
        </w:trPr>
        <w:tc>
          <w:tcPr>
            <w:tcW w:w="5920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 w:line="240" w:lineRule="auto"/>
              <w:ind w:right="139" w:firstLine="0"/>
              <w:rPr>
                <w:sz w:val="28"/>
                <w:szCs w:val="28"/>
              </w:rPr>
            </w:pPr>
            <w:r w:rsidRPr="00B404BB">
              <w:rPr>
                <w:sz w:val="28"/>
                <w:szCs w:val="28"/>
              </w:rPr>
              <w:t>Отсутствие необходимого количества баллов для зачисления на места за счет бюджетных ассигнований федерального бюджета от 1 до 20 баллов</w:t>
            </w:r>
          </w:p>
        </w:tc>
        <w:tc>
          <w:tcPr>
            <w:tcW w:w="3651" w:type="dxa"/>
            <w:shd w:val="clear" w:color="auto" w:fill="auto"/>
          </w:tcPr>
          <w:p w:rsidR="00B404BB" w:rsidRPr="00B404BB" w:rsidRDefault="00B404BB" w:rsidP="001908B5">
            <w:pPr>
              <w:pStyle w:val="30"/>
              <w:shd w:val="clear" w:color="auto" w:fill="auto"/>
              <w:tabs>
                <w:tab w:val="left" w:pos="917"/>
              </w:tabs>
              <w:spacing w:before="0" w:line="240" w:lineRule="auto"/>
              <w:ind w:right="139" w:firstLine="0"/>
              <w:jc w:val="center"/>
              <w:rPr>
                <w:rFonts w:eastAsia="Arial Unicode MS"/>
                <w:sz w:val="28"/>
                <w:szCs w:val="28"/>
              </w:rPr>
            </w:pPr>
            <w:r w:rsidRPr="00B404BB">
              <w:rPr>
                <w:sz w:val="28"/>
                <w:szCs w:val="28"/>
              </w:rPr>
              <w:t xml:space="preserve"> 20%</w:t>
            </w:r>
          </w:p>
        </w:tc>
      </w:tr>
    </w:tbl>
    <w:p w:rsidR="00B404BB" w:rsidRDefault="00B404BB" w:rsidP="00B404BB">
      <w:pPr>
        <w:jc w:val="center"/>
        <w:rPr>
          <w:sz w:val="28"/>
          <w:szCs w:val="28"/>
        </w:rPr>
      </w:pPr>
    </w:p>
    <w:p w:rsidR="00B404BB" w:rsidRDefault="00B404BB" w:rsidP="00B404BB">
      <w:pPr>
        <w:jc w:val="center"/>
        <w:rPr>
          <w:sz w:val="28"/>
          <w:szCs w:val="28"/>
        </w:rPr>
      </w:pPr>
    </w:p>
    <w:p w:rsidR="00B404BB" w:rsidRDefault="00B404BB" w:rsidP="00B404BB">
      <w:pPr>
        <w:jc w:val="center"/>
        <w:rPr>
          <w:sz w:val="28"/>
          <w:szCs w:val="28"/>
        </w:rPr>
      </w:pPr>
    </w:p>
    <w:p w:rsidR="00B404BB" w:rsidRDefault="00B404BB" w:rsidP="00B404BB">
      <w:pPr>
        <w:jc w:val="center"/>
        <w:rPr>
          <w:sz w:val="28"/>
          <w:szCs w:val="28"/>
        </w:rPr>
      </w:pPr>
    </w:p>
    <w:p w:rsidR="00B404BB" w:rsidRDefault="00B404BB" w:rsidP="00B404BB">
      <w:pPr>
        <w:jc w:val="center"/>
        <w:rPr>
          <w:sz w:val="28"/>
          <w:szCs w:val="28"/>
        </w:rPr>
      </w:pPr>
    </w:p>
    <w:p w:rsidR="00B404BB" w:rsidRDefault="00B404BB" w:rsidP="00B404BB">
      <w:pPr>
        <w:jc w:val="center"/>
        <w:rPr>
          <w:sz w:val="28"/>
          <w:szCs w:val="28"/>
        </w:rPr>
      </w:pPr>
    </w:p>
    <w:p w:rsidR="00B404BB" w:rsidRDefault="00B404BB" w:rsidP="00B404BB">
      <w:pPr>
        <w:jc w:val="center"/>
        <w:rPr>
          <w:sz w:val="28"/>
          <w:szCs w:val="28"/>
        </w:rPr>
      </w:pPr>
    </w:p>
    <w:p w:rsidR="00B404BB" w:rsidRDefault="00B404BB" w:rsidP="00B404BB">
      <w:pPr>
        <w:jc w:val="center"/>
        <w:rPr>
          <w:sz w:val="28"/>
          <w:szCs w:val="28"/>
        </w:rPr>
      </w:pPr>
    </w:p>
    <w:p w:rsidR="00B404BB" w:rsidRDefault="00B404BB" w:rsidP="00B404BB">
      <w:pPr>
        <w:jc w:val="center"/>
        <w:rPr>
          <w:sz w:val="28"/>
          <w:szCs w:val="28"/>
        </w:rPr>
      </w:pPr>
    </w:p>
    <w:p w:rsidR="00B404BB" w:rsidRDefault="00B404BB" w:rsidP="00B404BB">
      <w:pPr>
        <w:jc w:val="center"/>
        <w:rPr>
          <w:sz w:val="28"/>
          <w:szCs w:val="28"/>
        </w:rPr>
      </w:pPr>
    </w:p>
    <w:p w:rsidR="006328BC" w:rsidRDefault="00B404BB" w:rsidP="00B404B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8BC" w:rsidRDefault="006328BC" w:rsidP="00B404BB">
      <w:pPr>
        <w:jc w:val="center"/>
        <w:rPr>
          <w:sz w:val="28"/>
          <w:szCs w:val="28"/>
        </w:rPr>
      </w:pPr>
    </w:p>
    <w:p w:rsidR="006328BC" w:rsidRDefault="006328BC" w:rsidP="00B404BB">
      <w:pPr>
        <w:jc w:val="center"/>
        <w:rPr>
          <w:sz w:val="28"/>
          <w:szCs w:val="28"/>
        </w:rPr>
      </w:pPr>
    </w:p>
    <w:p w:rsidR="006328BC" w:rsidRDefault="006328BC" w:rsidP="00B404BB">
      <w:pPr>
        <w:jc w:val="center"/>
        <w:rPr>
          <w:sz w:val="28"/>
          <w:szCs w:val="28"/>
        </w:rPr>
      </w:pPr>
    </w:p>
    <w:p w:rsidR="006328BC" w:rsidRDefault="006328BC" w:rsidP="00B404BB">
      <w:pPr>
        <w:jc w:val="center"/>
        <w:rPr>
          <w:sz w:val="28"/>
          <w:szCs w:val="28"/>
        </w:rPr>
      </w:pPr>
    </w:p>
    <w:p w:rsidR="006328BC" w:rsidRDefault="006328BC" w:rsidP="00B404BB">
      <w:pPr>
        <w:jc w:val="center"/>
        <w:rPr>
          <w:sz w:val="28"/>
          <w:szCs w:val="28"/>
        </w:rPr>
      </w:pPr>
    </w:p>
    <w:p w:rsidR="006328BC" w:rsidRDefault="006328BC" w:rsidP="00B404BB">
      <w:pPr>
        <w:jc w:val="center"/>
        <w:rPr>
          <w:sz w:val="28"/>
          <w:szCs w:val="28"/>
        </w:rPr>
      </w:pPr>
    </w:p>
    <w:p w:rsidR="006328BC" w:rsidRDefault="006328BC" w:rsidP="00B404BB">
      <w:pPr>
        <w:jc w:val="center"/>
        <w:rPr>
          <w:sz w:val="28"/>
          <w:szCs w:val="28"/>
        </w:rPr>
      </w:pPr>
    </w:p>
    <w:p w:rsidR="006328BC" w:rsidRDefault="006328BC" w:rsidP="00B404BB">
      <w:pPr>
        <w:jc w:val="center"/>
        <w:rPr>
          <w:sz w:val="28"/>
          <w:szCs w:val="28"/>
        </w:rPr>
      </w:pPr>
    </w:p>
    <w:p w:rsidR="006328BC" w:rsidRDefault="006328BC" w:rsidP="00B404BB">
      <w:pPr>
        <w:jc w:val="center"/>
        <w:rPr>
          <w:rFonts w:ascii="Times New Roman" w:hAnsi="Times New Roman" w:cs="Times New Roman"/>
        </w:rPr>
      </w:pPr>
    </w:p>
    <w:p w:rsidR="00B404BB" w:rsidRDefault="006328BC" w:rsidP="006328BC">
      <w:pPr>
        <w:ind w:left="4956" w:firstLine="708"/>
        <w:jc w:val="center"/>
        <w:rPr>
          <w:sz w:val="28"/>
          <w:szCs w:val="28"/>
        </w:rPr>
      </w:pPr>
      <w:r w:rsidRPr="00BE13B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3 к Порядку</w:t>
      </w:r>
    </w:p>
    <w:p w:rsidR="00B404BB" w:rsidRDefault="00B404BB" w:rsidP="00B404BB">
      <w:pPr>
        <w:jc w:val="center"/>
        <w:rPr>
          <w:sz w:val="28"/>
          <w:szCs w:val="28"/>
        </w:rPr>
      </w:pPr>
    </w:p>
    <w:p w:rsidR="00B404BB" w:rsidRPr="00A7077D" w:rsidRDefault="00B404BB" w:rsidP="00B40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077D">
        <w:rPr>
          <w:rFonts w:ascii="Times New Roman" w:hAnsi="Times New Roman" w:cs="Times New Roman"/>
          <w:sz w:val="28"/>
          <w:szCs w:val="28"/>
        </w:rPr>
        <w:t xml:space="preserve">азмер предоставления скидки студентам,  обучающимся по договорам об оказании платных образовательных услуг, заключаемым при приеме на обучение по программам </w:t>
      </w:r>
      <w:proofErr w:type="spellStart"/>
      <w:r w:rsidRPr="00A7077D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A7077D">
        <w:rPr>
          <w:rFonts w:ascii="Times New Roman" w:hAnsi="Times New Roman" w:cs="Times New Roman"/>
          <w:sz w:val="28"/>
          <w:szCs w:val="28"/>
        </w:rPr>
        <w:t xml:space="preserve"> </w:t>
      </w:r>
      <w:r w:rsidRPr="00A7077D">
        <w:rPr>
          <w:rFonts w:ascii="Times New Roman" w:hAnsi="Times New Roman" w:cs="Times New Roman"/>
          <w:b/>
          <w:sz w:val="28"/>
          <w:szCs w:val="28"/>
        </w:rPr>
        <w:t>очной</w:t>
      </w:r>
      <w:r w:rsidR="006328BC">
        <w:rPr>
          <w:rFonts w:ascii="Times New Roman" w:hAnsi="Times New Roman" w:cs="Times New Roman"/>
          <w:b/>
          <w:sz w:val="28"/>
          <w:szCs w:val="28"/>
        </w:rPr>
        <w:t xml:space="preserve"> и очно-заочной форм</w:t>
      </w:r>
      <w:r w:rsidRPr="00A7077D">
        <w:rPr>
          <w:rFonts w:ascii="Times New Roman" w:hAnsi="Times New Roman" w:cs="Times New Roman"/>
          <w:b/>
          <w:sz w:val="28"/>
          <w:szCs w:val="28"/>
        </w:rPr>
        <w:t xml:space="preserve"> обучения, </w:t>
      </w:r>
      <w:r w:rsidRPr="00A7077D">
        <w:rPr>
          <w:rFonts w:ascii="Times New Roman" w:hAnsi="Times New Roman" w:cs="Times New Roman"/>
          <w:sz w:val="28"/>
          <w:szCs w:val="28"/>
        </w:rPr>
        <w:t>являющимися победителями и призерами региональной олимпиады по экономике, проводимой Уральским филиалом Финуниверситета не ранее 1 года до дня завершения приема документов:</w:t>
      </w:r>
    </w:p>
    <w:p w:rsidR="00B404BB" w:rsidRDefault="00B404BB" w:rsidP="006328BC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28BC" w:rsidTr="006328BC">
        <w:tc>
          <w:tcPr>
            <w:tcW w:w="3190" w:type="dxa"/>
          </w:tcPr>
          <w:p w:rsidR="006328BC" w:rsidRPr="006328BC" w:rsidRDefault="006328BC" w:rsidP="00B4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8BC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3190" w:type="dxa"/>
          </w:tcPr>
          <w:p w:rsidR="006328BC" w:rsidRPr="006328BC" w:rsidRDefault="006328BC" w:rsidP="00B4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BC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3191" w:type="dxa"/>
          </w:tcPr>
          <w:p w:rsidR="006328BC" w:rsidRPr="006328BC" w:rsidRDefault="006328BC" w:rsidP="00B4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BC">
              <w:rPr>
                <w:rFonts w:ascii="Times New Roman" w:hAnsi="Times New Roman" w:cs="Times New Roman"/>
                <w:sz w:val="28"/>
                <w:szCs w:val="28"/>
              </w:rPr>
              <w:t>Очно-заочная форма</w:t>
            </w:r>
          </w:p>
        </w:tc>
      </w:tr>
      <w:tr w:rsidR="006328BC" w:rsidTr="006328BC">
        <w:tc>
          <w:tcPr>
            <w:tcW w:w="3190" w:type="dxa"/>
          </w:tcPr>
          <w:p w:rsidR="006328BC" w:rsidRPr="006328BC" w:rsidRDefault="006328BC" w:rsidP="00B4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B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190" w:type="dxa"/>
          </w:tcPr>
          <w:p w:rsidR="006328BC" w:rsidRPr="006328BC" w:rsidRDefault="006328BC" w:rsidP="00B4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BC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3191" w:type="dxa"/>
          </w:tcPr>
          <w:p w:rsidR="006328BC" w:rsidRPr="006328BC" w:rsidRDefault="006328BC" w:rsidP="00B4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BC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6328BC" w:rsidTr="006328BC">
        <w:tc>
          <w:tcPr>
            <w:tcW w:w="3190" w:type="dxa"/>
          </w:tcPr>
          <w:p w:rsidR="006328BC" w:rsidRPr="006328BC" w:rsidRDefault="006328BC" w:rsidP="00B4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B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190" w:type="dxa"/>
          </w:tcPr>
          <w:p w:rsidR="006328BC" w:rsidRPr="006328BC" w:rsidRDefault="006328BC" w:rsidP="00B4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BC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3191" w:type="dxa"/>
          </w:tcPr>
          <w:p w:rsidR="006328BC" w:rsidRPr="006328BC" w:rsidRDefault="006328BC" w:rsidP="00B4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BC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B404BB" w:rsidRPr="00B404BB" w:rsidRDefault="00B404BB" w:rsidP="00B404BB">
      <w:pPr>
        <w:jc w:val="center"/>
        <w:rPr>
          <w:sz w:val="28"/>
          <w:szCs w:val="28"/>
        </w:rPr>
      </w:pPr>
    </w:p>
    <w:sectPr w:rsidR="00B404BB" w:rsidRPr="00B4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AE"/>
    <w:multiLevelType w:val="multilevel"/>
    <w:tmpl w:val="66203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662E11"/>
    <w:multiLevelType w:val="hybridMultilevel"/>
    <w:tmpl w:val="25E2AE9C"/>
    <w:lvl w:ilvl="0" w:tplc="97C62EC2">
      <w:start w:val="1"/>
      <w:numFmt w:val="decimal"/>
      <w:lvlText w:val="%1."/>
      <w:lvlJc w:val="left"/>
      <w:pPr>
        <w:ind w:left="193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0C"/>
    <w:rsid w:val="00003FCB"/>
    <w:rsid w:val="00005685"/>
    <w:rsid w:val="00090FDE"/>
    <w:rsid w:val="000C7514"/>
    <w:rsid w:val="001A49FF"/>
    <w:rsid w:val="001E6A54"/>
    <w:rsid w:val="002B5393"/>
    <w:rsid w:val="003045D9"/>
    <w:rsid w:val="00311941"/>
    <w:rsid w:val="003260DF"/>
    <w:rsid w:val="00340309"/>
    <w:rsid w:val="004408BD"/>
    <w:rsid w:val="00462952"/>
    <w:rsid w:val="004B7ADA"/>
    <w:rsid w:val="004F3621"/>
    <w:rsid w:val="0057752A"/>
    <w:rsid w:val="00580947"/>
    <w:rsid w:val="00596129"/>
    <w:rsid w:val="006328BC"/>
    <w:rsid w:val="006853DE"/>
    <w:rsid w:val="006D0840"/>
    <w:rsid w:val="006E7140"/>
    <w:rsid w:val="00727BB3"/>
    <w:rsid w:val="007B2825"/>
    <w:rsid w:val="00822D00"/>
    <w:rsid w:val="008A423B"/>
    <w:rsid w:val="00963C54"/>
    <w:rsid w:val="0099221D"/>
    <w:rsid w:val="00AD76C2"/>
    <w:rsid w:val="00B115D5"/>
    <w:rsid w:val="00B404BB"/>
    <w:rsid w:val="00B40DB1"/>
    <w:rsid w:val="00BE13B8"/>
    <w:rsid w:val="00BE6B71"/>
    <w:rsid w:val="00C72A0C"/>
    <w:rsid w:val="00C9362F"/>
    <w:rsid w:val="00D152E8"/>
    <w:rsid w:val="00D27F04"/>
    <w:rsid w:val="00D35703"/>
    <w:rsid w:val="00D422D6"/>
    <w:rsid w:val="00E2083F"/>
    <w:rsid w:val="00E75FB7"/>
    <w:rsid w:val="00E87CB6"/>
    <w:rsid w:val="00E9619A"/>
    <w:rsid w:val="00F05E2D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0"/>
    <w:locked/>
    <w:rsid w:val="00C72A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30"/>
    <w:basedOn w:val="a"/>
    <w:link w:val="a3"/>
    <w:rsid w:val="00C72A0C"/>
    <w:pPr>
      <w:shd w:val="clear" w:color="auto" w:fill="FFFFFF"/>
      <w:spacing w:before="720" w:line="480" w:lineRule="exact"/>
      <w:ind w:hanging="34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1"/>
    <w:locked/>
    <w:rsid w:val="00C72A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"/>
    <w:rsid w:val="00C72A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Заголовок №4"/>
    <w:basedOn w:val="a0"/>
    <w:rsid w:val="00C72A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1">
    <w:name w:val="Основной текст1"/>
    <w:basedOn w:val="a3"/>
    <w:rsid w:val="00C72A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C72A0C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32">
    <w:name w:val="Основной текст3"/>
    <w:basedOn w:val="a3"/>
    <w:rsid w:val="00C72A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340309"/>
    <w:pPr>
      <w:ind w:left="720"/>
      <w:contextualSpacing/>
    </w:pPr>
  </w:style>
  <w:style w:type="table" w:styleId="a5">
    <w:name w:val="Table Grid"/>
    <w:basedOn w:val="a1"/>
    <w:uiPriority w:val="59"/>
    <w:rsid w:val="0063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7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1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0"/>
    <w:locked/>
    <w:rsid w:val="00C72A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30"/>
    <w:basedOn w:val="a"/>
    <w:link w:val="a3"/>
    <w:rsid w:val="00C72A0C"/>
    <w:pPr>
      <w:shd w:val="clear" w:color="auto" w:fill="FFFFFF"/>
      <w:spacing w:before="720" w:line="480" w:lineRule="exact"/>
      <w:ind w:hanging="34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1"/>
    <w:locked/>
    <w:rsid w:val="00C72A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"/>
    <w:rsid w:val="00C72A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Заголовок №4"/>
    <w:basedOn w:val="a0"/>
    <w:rsid w:val="00C72A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1">
    <w:name w:val="Основной текст1"/>
    <w:basedOn w:val="a3"/>
    <w:rsid w:val="00C72A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C72A0C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32">
    <w:name w:val="Основной текст3"/>
    <w:basedOn w:val="a3"/>
    <w:rsid w:val="00C72A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340309"/>
    <w:pPr>
      <w:ind w:left="720"/>
      <w:contextualSpacing/>
    </w:pPr>
  </w:style>
  <w:style w:type="table" w:styleId="a5">
    <w:name w:val="Table Grid"/>
    <w:basedOn w:val="a1"/>
    <w:uiPriority w:val="59"/>
    <w:rsid w:val="0063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7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1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93CA-C930-416B-870F-0C127B6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Кравченко</cp:lastModifiedBy>
  <cp:revision>8</cp:revision>
  <cp:lastPrinted>2021-06-18T04:32:00Z</cp:lastPrinted>
  <dcterms:created xsi:type="dcterms:W3CDTF">2021-06-09T11:50:00Z</dcterms:created>
  <dcterms:modified xsi:type="dcterms:W3CDTF">2021-07-20T08:32:00Z</dcterms:modified>
</cp:coreProperties>
</file>