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2" w:rsidRDefault="002B1732">
      <w:pPr>
        <w:pStyle w:val="22"/>
        <w:framePr w:wrap="none" w:vAnchor="page" w:hAnchor="page" w:x="5123" w:y="14956"/>
        <w:shd w:val="clear" w:color="auto" w:fill="auto"/>
        <w:spacing w:line="280" w:lineRule="exact"/>
      </w:pPr>
    </w:p>
    <w:p w:rsidR="002B1732" w:rsidRDefault="000F2FE5">
      <w:pPr>
        <w:rPr>
          <w:sz w:val="2"/>
          <w:szCs w:val="2"/>
        </w:rPr>
        <w:sectPr w:rsidR="002B1732" w:rsidSect="000F2FE5">
          <w:footerReference w:type="default" r:id="rId12"/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2E8AE1E2" wp14:editId="596D3666">
            <wp:extent cx="6096000" cy="876009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7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732" w:rsidRDefault="003D4B54">
      <w:pPr>
        <w:pStyle w:val="a6"/>
        <w:framePr w:wrap="none" w:vAnchor="page" w:hAnchor="page" w:x="6218" w:y="729"/>
        <w:shd w:val="clear" w:color="auto" w:fill="auto"/>
        <w:spacing w:line="210" w:lineRule="exact"/>
      </w:pPr>
      <w:r>
        <w:lastRenderedPageBreak/>
        <w:t>2</w:t>
      </w:r>
    </w:p>
    <w:p w:rsidR="002B1732" w:rsidRDefault="003D4B54">
      <w:pPr>
        <w:pStyle w:val="20"/>
        <w:framePr w:w="9538" w:h="1532" w:hRule="exact" w:wrap="none" w:vAnchor="page" w:hAnchor="page" w:x="1461" w:y="1661"/>
        <w:shd w:val="clear" w:color="auto" w:fill="auto"/>
        <w:spacing w:before="0" w:line="365" w:lineRule="exact"/>
        <w:ind w:firstLine="0"/>
        <w:jc w:val="left"/>
      </w:pPr>
      <w:r>
        <w:t>УДК</w:t>
      </w:r>
    </w:p>
    <w:p w:rsidR="002B1732" w:rsidRDefault="003D4B54">
      <w:pPr>
        <w:pStyle w:val="20"/>
        <w:framePr w:w="9538" w:h="1532" w:hRule="exact" w:wrap="none" w:vAnchor="page" w:hAnchor="page" w:x="1461" w:y="1661"/>
        <w:shd w:val="clear" w:color="auto" w:fill="auto"/>
        <w:spacing w:before="0" w:line="365" w:lineRule="exact"/>
        <w:ind w:right="7640" w:firstLine="0"/>
        <w:jc w:val="left"/>
      </w:pPr>
      <w:r>
        <w:t>378.147.88(073) ББК 74.58 А-52</w:t>
      </w:r>
    </w:p>
    <w:p w:rsidR="00A32658" w:rsidRDefault="003D4B54" w:rsidP="00A32658">
      <w:pPr>
        <w:pStyle w:val="50"/>
        <w:framePr w:w="9538" w:h="3109" w:hRule="exact" w:wrap="none" w:vAnchor="page" w:hAnchor="page" w:x="1461" w:y="3514"/>
        <w:shd w:val="clear" w:color="auto" w:fill="auto"/>
        <w:tabs>
          <w:tab w:val="left" w:pos="2468"/>
        </w:tabs>
        <w:spacing w:before="0"/>
        <w:ind w:left="860" w:firstLine="0"/>
      </w:pPr>
      <w:r>
        <w:t xml:space="preserve">Рецензент: </w:t>
      </w:r>
      <w:r w:rsidR="00A32658" w:rsidRPr="00396E46">
        <w:rPr>
          <w:b w:val="0"/>
          <w:i w:val="0"/>
        </w:rPr>
        <w:t>Конов В.А., доцент кафедры «</w:t>
      </w:r>
      <w:r w:rsidR="00C02048" w:rsidRPr="00396E46">
        <w:rPr>
          <w:b w:val="0"/>
          <w:i w:val="0"/>
          <w:lang w:val="ru-RU"/>
        </w:rPr>
        <w:t>Информационные системы в экономике</w:t>
      </w:r>
      <w:r w:rsidR="00A32658" w:rsidRPr="00396E46">
        <w:rPr>
          <w:b w:val="0"/>
          <w:i w:val="0"/>
        </w:rPr>
        <w:t>»</w:t>
      </w:r>
      <w:r w:rsidR="00C02048" w:rsidRPr="00396E46">
        <w:rPr>
          <w:b w:val="0"/>
          <w:i w:val="0"/>
          <w:lang w:val="ru-RU"/>
        </w:rPr>
        <w:t>,</w:t>
      </w:r>
      <w:r w:rsidR="00A32658" w:rsidRPr="00396E46">
        <w:rPr>
          <w:b w:val="0"/>
          <w:i w:val="0"/>
        </w:rPr>
        <w:t xml:space="preserve"> ЮУРГУ</w:t>
      </w:r>
    </w:p>
    <w:p w:rsidR="00A32658" w:rsidRDefault="003D4B54" w:rsidP="00A32658">
      <w:pPr>
        <w:pStyle w:val="32"/>
        <w:framePr w:w="9538" w:h="3109" w:hRule="exact" w:wrap="none" w:vAnchor="page" w:hAnchor="page" w:x="1461" w:y="3514"/>
        <w:shd w:val="clear" w:color="auto" w:fill="auto"/>
        <w:tabs>
          <w:tab w:val="left" w:pos="3512"/>
          <w:tab w:val="left" w:pos="4152"/>
        </w:tabs>
        <w:spacing w:line="365" w:lineRule="exact"/>
        <w:ind w:right="620" w:firstLine="860"/>
        <w:rPr>
          <w:rStyle w:val="33"/>
        </w:rPr>
      </w:pPr>
      <w:r>
        <w:rPr>
          <w:rStyle w:val="33"/>
        </w:rPr>
        <w:t xml:space="preserve"> </w:t>
      </w:r>
    </w:p>
    <w:p w:rsidR="002B1732" w:rsidRPr="00A32658" w:rsidRDefault="00A32658" w:rsidP="00C02048">
      <w:pPr>
        <w:pStyle w:val="32"/>
        <w:framePr w:w="9538" w:h="3109" w:hRule="exact" w:wrap="none" w:vAnchor="page" w:hAnchor="page" w:x="1461" w:y="3514"/>
        <w:shd w:val="clear" w:color="auto" w:fill="auto"/>
        <w:tabs>
          <w:tab w:val="left" w:pos="3512"/>
          <w:tab w:val="left" w:pos="4152"/>
        </w:tabs>
        <w:spacing w:line="365" w:lineRule="exact"/>
        <w:ind w:right="41" w:firstLine="860"/>
        <w:rPr>
          <w:b w:val="0"/>
        </w:rPr>
      </w:pPr>
      <w:r>
        <w:t>Бунова Е.В.</w:t>
      </w:r>
      <w:r w:rsidR="003D4B54">
        <w:t xml:space="preserve"> «Рабочая программа учебной практики». </w:t>
      </w:r>
      <w:r w:rsidR="003D4B54">
        <w:rPr>
          <w:rStyle w:val="33"/>
        </w:rPr>
        <w:t xml:space="preserve">Рабочая учебная программа для студентов, обучающихся </w:t>
      </w:r>
      <w:r w:rsidR="00C02048">
        <w:rPr>
          <w:rStyle w:val="33"/>
        </w:rPr>
        <w:t>по направлению 38.03.05 «Бизнес-информатика».  Челябинский филиал Финансового университета при Правительстве РФ</w:t>
      </w:r>
      <w:r w:rsidR="003D4B54">
        <w:rPr>
          <w:rStyle w:val="33"/>
        </w:rPr>
        <w:t>, кафедра «</w:t>
      </w:r>
      <w:r>
        <w:rPr>
          <w:rStyle w:val="33"/>
        </w:rPr>
        <w:t xml:space="preserve">Математика и  </w:t>
      </w:r>
      <w:r w:rsidRPr="00A32658">
        <w:rPr>
          <w:b w:val="0"/>
        </w:rPr>
        <w:t>информатика», 2016</w:t>
      </w:r>
      <w:r w:rsidR="003D4B54" w:rsidRPr="00A32658">
        <w:rPr>
          <w:b w:val="0"/>
        </w:rPr>
        <w:t xml:space="preserve">. - </w:t>
      </w:r>
      <w:r w:rsidR="00396E46">
        <w:rPr>
          <w:b w:val="0"/>
          <w:lang w:val="ru-RU"/>
        </w:rPr>
        <w:t>23</w:t>
      </w:r>
      <w:r w:rsidR="003D4B54" w:rsidRPr="00A32658">
        <w:rPr>
          <w:b w:val="0"/>
        </w:rPr>
        <w:t xml:space="preserve"> с.</w:t>
      </w:r>
    </w:p>
    <w:p w:rsidR="002B1732" w:rsidRPr="00A32658" w:rsidRDefault="003D4B54" w:rsidP="00A32658">
      <w:pPr>
        <w:pStyle w:val="32"/>
        <w:framePr w:w="9538" w:h="797" w:hRule="exact" w:wrap="none" w:vAnchor="page" w:hAnchor="page" w:x="1495" w:y="6960"/>
        <w:shd w:val="clear" w:color="auto" w:fill="auto"/>
        <w:tabs>
          <w:tab w:val="left" w:pos="7535"/>
        </w:tabs>
        <w:spacing w:line="370" w:lineRule="exact"/>
        <w:ind w:left="5860" w:firstLine="0"/>
      </w:pPr>
      <w:r w:rsidRPr="00A32658">
        <w:rPr>
          <w:rStyle w:val="33"/>
        </w:rPr>
        <w:t xml:space="preserve">УДК </w:t>
      </w:r>
      <w:r w:rsidRPr="00A32658">
        <w:t xml:space="preserve">378.147.88 (073) </w:t>
      </w:r>
      <w:r w:rsidRPr="00A32658">
        <w:rPr>
          <w:rStyle w:val="33"/>
        </w:rPr>
        <w:t>ББК</w:t>
      </w:r>
      <w:r w:rsidRPr="00A32658">
        <w:rPr>
          <w:rStyle w:val="33"/>
        </w:rPr>
        <w:tab/>
      </w:r>
      <w:r w:rsidRPr="00A32658">
        <w:t>74.58</w:t>
      </w:r>
    </w:p>
    <w:p w:rsidR="00A32658" w:rsidRDefault="00A32658" w:rsidP="00A32658">
      <w:pPr>
        <w:pStyle w:val="50"/>
        <w:framePr w:w="9538" w:h="3864" w:hRule="exact" w:wrap="none" w:vAnchor="page" w:hAnchor="page" w:x="1461" w:y="8334"/>
        <w:shd w:val="clear" w:color="auto" w:fill="auto"/>
        <w:spacing w:before="0" w:after="0"/>
        <w:ind w:right="40" w:firstLine="0"/>
        <w:jc w:val="center"/>
      </w:pPr>
      <w:r>
        <w:t>Бунова Елена Вячеславовна</w:t>
      </w:r>
    </w:p>
    <w:p w:rsidR="002B1732" w:rsidRDefault="003D4B54">
      <w:pPr>
        <w:pStyle w:val="24"/>
        <w:framePr w:w="9538" w:h="3864" w:hRule="exact" w:wrap="none" w:vAnchor="page" w:hAnchor="page" w:x="1461" w:y="8334"/>
        <w:shd w:val="clear" w:color="auto" w:fill="auto"/>
        <w:spacing w:before="0" w:line="370" w:lineRule="exact"/>
        <w:ind w:right="260" w:firstLine="0"/>
        <w:jc w:val="center"/>
      </w:pPr>
      <w:bookmarkStart w:id="1" w:name="bookmark3"/>
      <w:r>
        <w:t>Рабочая программа учебной практики</w:t>
      </w:r>
      <w:bookmarkEnd w:id="1"/>
    </w:p>
    <w:p w:rsidR="002B1732" w:rsidRDefault="003D4B54">
      <w:pPr>
        <w:pStyle w:val="20"/>
        <w:framePr w:w="9538" w:h="3864" w:hRule="exact" w:wrap="none" w:vAnchor="page" w:hAnchor="page" w:x="1461" w:y="8334"/>
        <w:shd w:val="clear" w:color="auto" w:fill="auto"/>
        <w:tabs>
          <w:tab w:val="left" w:pos="6313"/>
        </w:tabs>
        <w:spacing w:before="0" w:after="60" w:line="370" w:lineRule="exact"/>
        <w:ind w:left="1580" w:right="1520" w:firstLine="1400"/>
        <w:jc w:val="left"/>
      </w:pPr>
      <w:r>
        <w:t xml:space="preserve">Рабочая программа дисциплины </w:t>
      </w:r>
    </w:p>
    <w:p w:rsidR="002B1732" w:rsidRPr="00CD5EA1" w:rsidRDefault="003D4B54">
      <w:pPr>
        <w:pStyle w:val="20"/>
        <w:framePr w:w="9538" w:h="3864" w:hRule="exact" w:wrap="none" w:vAnchor="page" w:hAnchor="page" w:x="1461" w:y="8334"/>
        <w:shd w:val="clear" w:color="auto" w:fill="auto"/>
        <w:spacing w:before="0" w:line="370" w:lineRule="exact"/>
        <w:ind w:left="2180" w:firstLine="0"/>
        <w:jc w:val="left"/>
        <w:rPr>
          <w:lang w:val="en-US"/>
        </w:rPr>
      </w:pPr>
      <w:r>
        <w:t>Формат</w:t>
      </w:r>
      <w:r w:rsidRPr="00CD5EA1">
        <w:rPr>
          <w:lang w:val="en-US"/>
        </w:rPr>
        <w:t xml:space="preserve"> 60x90/16. </w:t>
      </w:r>
      <w:r>
        <w:t>Гарнитура</w:t>
      </w:r>
      <w:r w:rsidRPr="00CD5EA1">
        <w:rPr>
          <w:lang w:val="en-US"/>
        </w:rPr>
        <w:t xml:space="preserve"> </w:t>
      </w:r>
      <w:r>
        <w:rPr>
          <w:rStyle w:val="25"/>
          <w:lang w:val="en-US" w:eastAsia="en-US" w:bidi="en-US"/>
        </w:rPr>
        <w:t>Times New Roman</w:t>
      </w:r>
    </w:p>
    <w:p w:rsidR="002B1732" w:rsidRDefault="003D4B54">
      <w:pPr>
        <w:pStyle w:val="20"/>
        <w:framePr w:w="9538" w:h="3864" w:hRule="exact" w:wrap="none" w:vAnchor="page" w:hAnchor="page" w:x="1461" w:y="8334"/>
        <w:shd w:val="clear" w:color="auto" w:fill="auto"/>
        <w:tabs>
          <w:tab w:val="left" w:leader="underscore" w:pos="3512"/>
          <w:tab w:val="left" w:pos="5162"/>
        </w:tabs>
        <w:spacing w:before="0" w:line="370" w:lineRule="exact"/>
        <w:ind w:left="2080" w:firstLine="0"/>
        <w:jc w:val="both"/>
      </w:pPr>
      <w:r>
        <w:t>Усл. п.л.</w:t>
      </w:r>
      <w:r>
        <w:tab/>
        <w:t>. Изд. №</w:t>
      </w:r>
      <w:r>
        <w:tab/>
        <w:t>- 201</w:t>
      </w:r>
      <w:r w:rsidR="00A32658">
        <w:t>6</w:t>
      </w:r>
      <w:r>
        <w:t>. Тираж - экз.</w:t>
      </w:r>
    </w:p>
    <w:p w:rsidR="002B1732" w:rsidRDefault="003D4B54">
      <w:pPr>
        <w:pStyle w:val="20"/>
        <w:framePr w:w="9538" w:h="3864" w:hRule="exact" w:wrap="none" w:vAnchor="page" w:hAnchor="page" w:x="1461" w:y="8334"/>
        <w:shd w:val="clear" w:color="auto" w:fill="auto"/>
        <w:tabs>
          <w:tab w:val="left" w:leader="underscore" w:pos="5926"/>
        </w:tabs>
        <w:spacing w:before="0" w:line="370" w:lineRule="exact"/>
        <w:ind w:left="4040" w:firstLine="0"/>
        <w:jc w:val="both"/>
      </w:pPr>
      <w:r>
        <w:t>Заказ №</w:t>
      </w:r>
      <w:r>
        <w:tab/>
      </w:r>
    </w:p>
    <w:p w:rsidR="002B1732" w:rsidRDefault="003D4B54">
      <w:pPr>
        <w:pStyle w:val="20"/>
        <w:framePr w:w="9538" w:h="3864" w:hRule="exact" w:wrap="none" w:vAnchor="page" w:hAnchor="page" w:x="1461" w:y="8334"/>
        <w:shd w:val="clear" w:color="auto" w:fill="auto"/>
        <w:spacing w:before="0" w:line="370" w:lineRule="exact"/>
        <w:ind w:left="3100" w:firstLine="0"/>
        <w:jc w:val="left"/>
      </w:pPr>
      <w:r>
        <w:t>Отпечатано в Финуниверситете</w:t>
      </w:r>
    </w:p>
    <w:p w:rsidR="002B1732" w:rsidRDefault="00A32658" w:rsidP="00A32658">
      <w:pPr>
        <w:pStyle w:val="20"/>
        <w:framePr w:w="9538" w:h="2204" w:hRule="exact" w:wrap="none" w:vAnchor="page" w:hAnchor="page" w:x="1461" w:y="12793"/>
        <w:shd w:val="clear" w:color="auto" w:fill="auto"/>
        <w:spacing w:before="0" w:line="490" w:lineRule="exact"/>
        <w:ind w:left="5120" w:firstLine="0"/>
        <w:jc w:val="both"/>
      </w:pPr>
      <w:r>
        <w:t xml:space="preserve">©Бунова Елена Вячеславовна, 2016 </w:t>
      </w:r>
      <w:r w:rsidR="003D4B54">
        <w:t>©</w:t>
      </w:r>
      <w:r w:rsidR="00C02048">
        <w:rPr>
          <w:lang w:val="ru-RU"/>
        </w:rPr>
        <w:t xml:space="preserve">Челябинский филиал </w:t>
      </w:r>
      <w:r w:rsidR="003D4B54">
        <w:t>Финансов</w:t>
      </w:r>
      <w:r w:rsidR="00C02048">
        <w:rPr>
          <w:lang w:val="ru-RU"/>
        </w:rPr>
        <w:t>ого</w:t>
      </w:r>
      <w:r w:rsidR="003D4B54">
        <w:t xml:space="preserve"> университет</w:t>
      </w:r>
      <w:r w:rsidR="00C02048">
        <w:rPr>
          <w:lang w:val="ru-RU"/>
        </w:rPr>
        <w:t>а при Правительстве РФ</w:t>
      </w:r>
      <w:r w:rsidR="003D4B54">
        <w:t>, 201</w:t>
      </w:r>
      <w:r>
        <w:t>6</w:t>
      </w: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160" w:y="729"/>
        <w:shd w:val="clear" w:color="auto" w:fill="auto"/>
        <w:spacing w:line="210" w:lineRule="exact"/>
      </w:pPr>
      <w:r>
        <w:lastRenderedPageBreak/>
        <w:t>3</w:t>
      </w:r>
    </w:p>
    <w:p w:rsidR="002B1732" w:rsidRDefault="003D4B54">
      <w:pPr>
        <w:pStyle w:val="24"/>
        <w:framePr w:w="9653" w:h="12628" w:hRule="exact" w:wrap="none" w:vAnchor="page" w:hAnchor="page" w:x="1403" w:y="1734"/>
        <w:shd w:val="clear" w:color="auto" w:fill="auto"/>
        <w:spacing w:before="0" w:after="637" w:line="280" w:lineRule="exact"/>
        <w:ind w:firstLine="0"/>
        <w:jc w:val="center"/>
      </w:pPr>
      <w:bookmarkStart w:id="2" w:name="bookmark4"/>
      <w:r>
        <w:t>СОДЕРЖАНИЕ</w:t>
      </w:r>
      <w:bookmarkEnd w:id="2"/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0"/>
          <w:numId w:val="1"/>
        </w:numPr>
        <w:shd w:val="clear" w:color="auto" w:fill="auto"/>
        <w:tabs>
          <w:tab w:val="left" w:pos="354"/>
          <w:tab w:val="right" w:leader="dot" w:pos="9602"/>
        </w:tabs>
        <w:spacing w:before="0" w:after="173" w:line="280" w:lineRule="exact"/>
      </w:pPr>
      <w:hyperlink w:anchor="bookmark6" w:tooltip="Current Document">
        <w:r>
          <w:t>Наименование вида практики</w:t>
        </w:r>
        <w:r>
          <w:tab/>
          <w:t>4</w:t>
        </w:r>
      </w:hyperlink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485" w:lineRule="exact"/>
      </w:pPr>
      <w:hyperlink w:anchor="bookmark7" w:tooltip="Current Document">
        <w:r>
          <w:t>Перечень планируемых результатов обучения по дисциплине, соотнесенных</w:t>
        </w:r>
      </w:hyperlink>
    </w:p>
    <w:p w:rsidR="002B1732" w:rsidRDefault="003D4B54">
      <w:pPr>
        <w:pStyle w:val="27"/>
        <w:framePr w:w="9653" w:h="12628" w:hRule="exact" w:wrap="none" w:vAnchor="page" w:hAnchor="page" w:x="1403" w:y="1734"/>
        <w:shd w:val="clear" w:color="auto" w:fill="auto"/>
        <w:tabs>
          <w:tab w:val="right" w:leader="dot" w:pos="9602"/>
        </w:tabs>
        <w:spacing w:before="0" w:after="0" w:line="485" w:lineRule="exact"/>
      </w:pPr>
      <w:r>
        <w:t>с планируемыми результатами освоения образовательной программы</w:t>
      </w:r>
      <w:r>
        <w:tab/>
        <w:t>4</w:t>
      </w:r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0"/>
          <w:numId w:val="1"/>
        </w:numPr>
        <w:shd w:val="clear" w:color="auto" w:fill="auto"/>
        <w:tabs>
          <w:tab w:val="left" w:pos="382"/>
          <w:tab w:val="right" w:leader="dot" w:pos="9602"/>
        </w:tabs>
        <w:spacing w:before="0" w:after="0" w:line="682" w:lineRule="exact"/>
      </w:pPr>
      <w:hyperlink w:anchor="bookmark9" w:tooltip="Current Document">
        <w:r>
          <w:t>Место практики в структуре образовательной программы</w:t>
        </w:r>
        <w:r>
          <w:tab/>
        </w:r>
        <w:r w:rsidR="00434012">
          <w:t>6</w:t>
        </w:r>
      </w:hyperlink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0"/>
          <w:numId w:val="1"/>
        </w:numPr>
        <w:shd w:val="clear" w:color="auto" w:fill="auto"/>
        <w:tabs>
          <w:tab w:val="left" w:pos="382"/>
          <w:tab w:val="right" w:leader="dot" w:pos="9602"/>
        </w:tabs>
        <w:spacing w:before="0" w:after="0" w:line="682" w:lineRule="exact"/>
      </w:pPr>
      <w:hyperlink w:anchor="bookmark11" w:tooltip="Current Document">
        <w:r>
          <w:t>Объем практики в зачетных единицах и в академических часах</w:t>
        </w:r>
        <w:r>
          <w:tab/>
        </w:r>
        <w:r w:rsidR="00434012">
          <w:t>7</w:t>
        </w:r>
      </w:hyperlink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0"/>
          <w:numId w:val="1"/>
        </w:numPr>
        <w:shd w:val="clear" w:color="auto" w:fill="auto"/>
        <w:tabs>
          <w:tab w:val="left" w:pos="382"/>
          <w:tab w:val="right" w:leader="dot" w:pos="9602"/>
        </w:tabs>
        <w:spacing w:before="0" w:after="0" w:line="682" w:lineRule="exact"/>
      </w:pPr>
      <w:hyperlink w:anchor="bookmark13" w:tooltip="Current Document">
        <w:r>
          <w:t>Содержание практики</w:t>
        </w:r>
        <w:r>
          <w:tab/>
        </w:r>
        <w:r w:rsidR="00434012">
          <w:t>8</w:t>
        </w:r>
      </w:hyperlink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1"/>
          <w:numId w:val="1"/>
        </w:numPr>
        <w:shd w:val="clear" w:color="auto" w:fill="auto"/>
        <w:tabs>
          <w:tab w:val="left" w:pos="787"/>
          <w:tab w:val="right" w:leader="dot" w:pos="9602"/>
        </w:tabs>
        <w:spacing w:before="0" w:after="0" w:line="682" w:lineRule="exact"/>
        <w:ind w:left="280"/>
      </w:pPr>
      <w:r>
        <w:t>Форма проведения практики</w:t>
      </w:r>
      <w:r>
        <w:tab/>
      </w:r>
      <w:r w:rsidR="00434012">
        <w:t>8</w:t>
      </w:r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1"/>
          <w:numId w:val="1"/>
        </w:numPr>
        <w:shd w:val="clear" w:color="auto" w:fill="auto"/>
        <w:tabs>
          <w:tab w:val="left" w:pos="806"/>
          <w:tab w:val="right" w:leader="dot" w:pos="9602"/>
        </w:tabs>
        <w:spacing w:before="0" w:after="117" w:line="280" w:lineRule="exact"/>
        <w:ind w:left="280"/>
      </w:pPr>
      <w:hyperlink w:anchor="bookmark16" w:tooltip="Current Document">
        <w:r>
          <w:t>Учебно-тематический план учебной практики</w:t>
        </w:r>
        <w:r>
          <w:tab/>
        </w:r>
        <w:r w:rsidR="00434012">
          <w:t>9</w:t>
        </w:r>
      </w:hyperlink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480" w:lineRule="exact"/>
        <w:ind w:left="280"/>
      </w:pPr>
      <w:hyperlink w:anchor="bookmark17" w:tooltip="Current Document">
        <w:r>
          <w:t>Индивидуальные задания студентов для выполнения задач учебной</w:t>
        </w:r>
      </w:hyperlink>
    </w:p>
    <w:p w:rsidR="002B1732" w:rsidRDefault="003D4B54">
      <w:pPr>
        <w:pStyle w:val="27"/>
        <w:framePr w:w="9653" w:h="12628" w:hRule="exact" w:wrap="none" w:vAnchor="page" w:hAnchor="page" w:x="1403" w:y="1734"/>
        <w:shd w:val="clear" w:color="auto" w:fill="auto"/>
        <w:tabs>
          <w:tab w:val="right" w:leader="dot" w:pos="9602"/>
        </w:tabs>
        <w:spacing w:before="0" w:after="220" w:line="480" w:lineRule="exact"/>
        <w:ind w:left="280"/>
      </w:pPr>
      <w:r>
        <w:t xml:space="preserve">практики </w:t>
      </w:r>
      <w:r>
        <w:tab/>
        <w:t xml:space="preserve"> </w:t>
      </w:r>
      <w:r w:rsidR="00434012">
        <w:t>9</w:t>
      </w:r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0"/>
          <w:numId w:val="1"/>
        </w:numPr>
        <w:shd w:val="clear" w:color="auto" w:fill="auto"/>
        <w:tabs>
          <w:tab w:val="left" w:pos="387"/>
          <w:tab w:val="right" w:leader="dot" w:pos="9602"/>
        </w:tabs>
        <w:spacing w:before="0" w:after="96" w:line="280" w:lineRule="exact"/>
      </w:pPr>
      <w:hyperlink w:anchor="bookmark53" w:tooltip="Current Document">
        <w:r>
          <w:t>Отчётность по производственной практике</w:t>
        </w:r>
        <w:r>
          <w:tab/>
        </w:r>
        <w:r w:rsidR="00434012">
          <w:t>13</w:t>
        </w:r>
      </w:hyperlink>
    </w:p>
    <w:p w:rsidR="002B1732" w:rsidRDefault="00434012">
      <w:pPr>
        <w:pStyle w:val="27"/>
        <w:framePr w:w="9653" w:h="12628" w:hRule="exact" w:wrap="none" w:vAnchor="page" w:hAnchor="page" w:x="1403" w:y="1734"/>
        <w:numPr>
          <w:ilvl w:val="1"/>
          <w:numId w:val="1"/>
        </w:numPr>
        <w:shd w:val="clear" w:color="auto" w:fill="auto"/>
        <w:tabs>
          <w:tab w:val="left" w:pos="792"/>
          <w:tab w:val="right" w:leader="dot" w:pos="9602"/>
        </w:tabs>
        <w:spacing w:before="0" w:after="0" w:line="581" w:lineRule="exact"/>
        <w:ind w:left="280"/>
      </w:pPr>
      <w:r>
        <w:t>Требования к структуре и содержанию отчета</w:t>
      </w:r>
      <w:r w:rsidR="003D4B54">
        <w:tab/>
      </w:r>
      <w:r>
        <w:t>13</w:t>
      </w:r>
    </w:p>
    <w:p w:rsidR="002B1732" w:rsidRDefault="00434012">
      <w:pPr>
        <w:pStyle w:val="27"/>
        <w:framePr w:w="9653" w:h="12628" w:hRule="exact" w:wrap="none" w:vAnchor="page" w:hAnchor="page" w:x="1403" w:y="1734"/>
        <w:numPr>
          <w:ilvl w:val="1"/>
          <w:numId w:val="1"/>
        </w:numPr>
        <w:shd w:val="clear" w:color="auto" w:fill="auto"/>
        <w:tabs>
          <w:tab w:val="left" w:pos="811"/>
          <w:tab w:val="right" w:leader="dot" w:pos="9602"/>
        </w:tabs>
        <w:spacing w:before="0" w:after="0" w:line="581" w:lineRule="exact"/>
        <w:ind w:left="280"/>
      </w:pPr>
      <w:r>
        <w:t>Права и обязанности студентов</w:t>
      </w:r>
      <w:r w:rsidR="003D4B54">
        <w:tab/>
      </w:r>
      <w:r>
        <w:t>14</w:t>
      </w:r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485" w:lineRule="exact"/>
      </w:pPr>
      <w:hyperlink w:anchor="bookmark57" w:tooltip="Current Document">
        <w:r>
          <w:t>Фонд оценочных средств для проведения промежуточной аттестации</w:t>
        </w:r>
      </w:hyperlink>
    </w:p>
    <w:p w:rsidR="002B1732" w:rsidRDefault="003D4B54">
      <w:pPr>
        <w:pStyle w:val="27"/>
        <w:framePr w:w="9653" w:h="12628" w:hRule="exact" w:wrap="none" w:vAnchor="page" w:hAnchor="page" w:x="1403" w:y="1734"/>
        <w:shd w:val="clear" w:color="auto" w:fill="auto"/>
        <w:tabs>
          <w:tab w:val="right" w:leader="dot" w:pos="9602"/>
        </w:tabs>
        <w:spacing w:before="0" w:after="124" w:line="485" w:lineRule="exact"/>
      </w:pPr>
      <w:r>
        <w:t>обучающихся по практике</w:t>
      </w:r>
      <w:r>
        <w:tab/>
      </w:r>
      <w:r w:rsidR="00434012">
        <w:t>14</w:t>
      </w:r>
    </w:p>
    <w:p w:rsidR="002B1732" w:rsidRDefault="003D4B54" w:rsidP="00434012">
      <w:pPr>
        <w:pStyle w:val="27"/>
        <w:framePr w:w="9653" w:h="12628" w:hRule="exact" w:wrap="none" w:vAnchor="page" w:hAnchor="page" w:x="1403" w:y="1734"/>
        <w:shd w:val="clear" w:color="auto" w:fill="auto"/>
        <w:tabs>
          <w:tab w:val="right" w:leader="dot" w:pos="9639"/>
        </w:tabs>
        <w:spacing w:before="0" w:after="56" w:line="480" w:lineRule="exact"/>
        <w:ind w:left="280"/>
      </w:pPr>
      <w:r>
        <w:t>7.1. Перечень компетенций с указанием этапов их формирования в процессе освоения образовательной программы</w:t>
      </w:r>
      <w:r>
        <w:tab/>
      </w:r>
      <w:r w:rsidR="00434012">
        <w:t>14</w:t>
      </w:r>
    </w:p>
    <w:p w:rsidR="00434012" w:rsidRDefault="00434012" w:rsidP="00434012">
      <w:pPr>
        <w:pStyle w:val="27"/>
        <w:framePr w:w="9653" w:h="12628" w:hRule="exact" w:wrap="none" w:vAnchor="page" w:hAnchor="page" w:x="1403" w:y="1734"/>
        <w:shd w:val="clear" w:color="auto" w:fill="auto"/>
        <w:tabs>
          <w:tab w:val="right" w:leader="dot" w:pos="9639"/>
        </w:tabs>
        <w:spacing w:before="0" w:after="56" w:line="480" w:lineRule="exact"/>
        <w:ind w:left="280"/>
      </w:pPr>
      <w:r>
        <w:t xml:space="preserve">7.2. </w:t>
      </w:r>
      <w:r w:rsidRPr="00434012">
        <w:t>Критерии оценивания компетенций</w:t>
      </w:r>
      <w:r>
        <w:tab/>
        <w:t>…14</w:t>
      </w:r>
    </w:p>
    <w:p w:rsidR="002B1732" w:rsidRDefault="003D4B54">
      <w:pPr>
        <w:pStyle w:val="27"/>
        <w:framePr w:w="9653" w:h="12628" w:hRule="exact" w:wrap="none" w:vAnchor="page" w:hAnchor="page" w:x="1403" w:y="1734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485" w:lineRule="exact"/>
      </w:pPr>
      <w:hyperlink w:anchor="bookmark65" w:tooltip="Current Document">
        <w:r>
          <w:t>Перечень основной и дополнительной учебной литературы, необходимой для</w:t>
        </w:r>
      </w:hyperlink>
    </w:p>
    <w:p w:rsidR="002B1732" w:rsidRDefault="003D4B54">
      <w:pPr>
        <w:pStyle w:val="27"/>
        <w:framePr w:w="9653" w:h="12628" w:hRule="exact" w:wrap="none" w:vAnchor="page" w:hAnchor="page" w:x="1403" w:y="1734"/>
        <w:shd w:val="clear" w:color="auto" w:fill="auto"/>
        <w:tabs>
          <w:tab w:val="right" w:leader="dot" w:pos="9602"/>
        </w:tabs>
        <w:spacing w:before="0" w:after="0" w:line="485" w:lineRule="exact"/>
      </w:pPr>
      <w:r>
        <w:t>освоения дисциплины</w:t>
      </w:r>
      <w:r>
        <w:tab/>
      </w:r>
      <w:r w:rsidR="00434012">
        <w:t>17</w:t>
      </w: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189" w:y="729"/>
        <w:shd w:val="clear" w:color="auto" w:fill="auto"/>
        <w:spacing w:line="210" w:lineRule="exact"/>
      </w:pPr>
      <w:r>
        <w:lastRenderedPageBreak/>
        <w:t>4</w:t>
      </w:r>
    </w:p>
    <w:p w:rsidR="002B1732" w:rsidRDefault="003D4B54" w:rsidP="00691BB9">
      <w:pPr>
        <w:pStyle w:val="24"/>
        <w:framePr w:wrap="none" w:vAnchor="page" w:hAnchor="page" w:x="1298" w:y="1625"/>
        <w:numPr>
          <w:ilvl w:val="0"/>
          <w:numId w:val="3"/>
        </w:numPr>
        <w:shd w:val="clear" w:color="auto" w:fill="auto"/>
        <w:tabs>
          <w:tab w:val="left" w:pos="319"/>
        </w:tabs>
        <w:spacing w:before="0" w:line="280" w:lineRule="exact"/>
        <w:ind w:firstLine="0"/>
        <w:jc w:val="both"/>
      </w:pPr>
      <w:bookmarkStart w:id="3" w:name="bookmark5"/>
      <w:bookmarkStart w:id="4" w:name="bookmark6"/>
      <w:r>
        <w:rPr>
          <w:rStyle w:val="28"/>
          <w:b/>
          <w:bCs/>
        </w:rPr>
        <w:t>Наименование вида практики</w:t>
      </w:r>
      <w:bookmarkEnd w:id="3"/>
      <w:bookmarkEnd w:id="4"/>
    </w:p>
    <w:p w:rsidR="002B1732" w:rsidRDefault="003D4B54" w:rsidP="00691BB9">
      <w:pPr>
        <w:pStyle w:val="20"/>
        <w:framePr w:w="10088" w:h="12052" w:hRule="exact" w:wrap="none" w:vAnchor="page" w:hAnchor="page" w:x="1287" w:y="2156"/>
        <w:shd w:val="clear" w:color="auto" w:fill="auto"/>
        <w:spacing w:before="0" w:line="485" w:lineRule="exact"/>
        <w:ind w:firstLine="708"/>
        <w:jc w:val="both"/>
      </w:pPr>
      <w:r>
        <w:t>Б.5 Учебная практика в учебном плане направления 38.03.05 -</w:t>
      </w:r>
      <w:r w:rsidR="009154FF">
        <w:t xml:space="preserve"> «Бизнес-информатика» </w:t>
      </w:r>
    </w:p>
    <w:p w:rsidR="0011005D" w:rsidRDefault="0011005D" w:rsidP="00691BB9">
      <w:pPr>
        <w:pStyle w:val="20"/>
        <w:framePr w:w="10088" w:h="12052" w:hRule="exact" w:wrap="none" w:vAnchor="page" w:hAnchor="page" w:x="1287" w:y="2156"/>
        <w:shd w:val="clear" w:color="auto" w:fill="auto"/>
        <w:spacing w:before="0" w:line="485" w:lineRule="exact"/>
        <w:ind w:firstLine="0"/>
        <w:jc w:val="both"/>
      </w:pPr>
    </w:p>
    <w:p w:rsidR="00E12A9F" w:rsidRDefault="00E12A9F" w:rsidP="00691BB9">
      <w:pPr>
        <w:pStyle w:val="32"/>
        <w:framePr w:w="10088" w:h="12052" w:hRule="exact" w:wrap="none" w:vAnchor="page" w:hAnchor="page" w:x="1287" w:y="2156"/>
        <w:numPr>
          <w:ilvl w:val="0"/>
          <w:numId w:val="3"/>
        </w:numPr>
        <w:shd w:val="clear" w:color="auto" w:fill="auto"/>
        <w:tabs>
          <w:tab w:val="left" w:pos="514"/>
        </w:tabs>
        <w:spacing w:after="92" w:line="370" w:lineRule="exact"/>
        <w:ind w:firstLine="0"/>
        <w:jc w:val="both"/>
        <w:rPr>
          <w:rStyle w:val="34"/>
          <w:b/>
          <w:bCs/>
        </w:rPr>
      </w:pPr>
      <w:r>
        <w:rPr>
          <w:rStyle w:val="34"/>
          <w:b/>
          <w:bCs/>
        </w:rPr>
        <w:t xml:space="preserve">Перечень планируемых результатов </w:t>
      </w:r>
      <w:proofErr w:type="gramStart"/>
      <w:r>
        <w:rPr>
          <w:rStyle w:val="34"/>
          <w:b/>
          <w:bCs/>
        </w:rPr>
        <w:t>обучения по дисциплине</w:t>
      </w:r>
      <w:proofErr w:type="gramEnd"/>
      <w:r>
        <w:rPr>
          <w:rStyle w:val="34"/>
          <w:b/>
          <w:bCs/>
        </w:rPr>
        <w:t>, соотнесенных с планируемыми результатами освоения образовательной программы</w:t>
      </w:r>
    </w:p>
    <w:p w:rsidR="0011005D" w:rsidRDefault="0011005D" w:rsidP="00691BB9">
      <w:pPr>
        <w:pStyle w:val="32"/>
        <w:framePr w:w="10088" w:h="12052" w:hRule="exact" w:wrap="none" w:vAnchor="page" w:hAnchor="page" w:x="1287" w:y="2156"/>
        <w:shd w:val="clear" w:color="auto" w:fill="auto"/>
        <w:tabs>
          <w:tab w:val="left" w:pos="514"/>
        </w:tabs>
        <w:spacing w:after="92" w:line="370" w:lineRule="exact"/>
        <w:ind w:firstLine="0"/>
        <w:jc w:val="both"/>
      </w:pPr>
    </w:p>
    <w:p w:rsidR="00E12A9F" w:rsidRPr="00E12A9F" w:rsidRDefault="00E12A9F" w:rsidP="00691BB9">
      <w:pPr>
        <w:pStyle w:val="20"/>
        <w:framePr w:w="10088" w:h="12052" w:hRule="exact" w:wrap="none" w:vAnchor="page" w:hAnchor="page" w:x="1287" w:y="2156"/>
        <w:shd w:val="clear" w:color="auto" w:fill="auto"/>
        <w:spacing w:before="0" w:line="485" w:lineRule="exact"/>
        <w:ind w:firstLine="708"/>
        <w:jc w:val="both"/>
      </w:pPr>
      <w:r w:rsidRPr="00E12A9F">
        <w:t xml:space="preserve">Целью учебной практики является закрепление и углубление теоретических знаний, полученных при изучении профессиональных дисциплин, входящих в состав учебного плана по направлению подготовки бакалавров «Бизнес-информатика», приобретение опыта создания и моделирования бизнес-процессов предприятий и организаций для автоматизации процессов организационной, управленческой или научной деятельности в условиях конкретных производств, организаций или фирм </w:t>
      </w:r>
    </w:p>
    <w:p w:rsidR="00E12A9F" w:rsidRDefault="00E12A9F" w:rsidP="00691BB9">
      <w:pPr>
        <w:pStyle w:val="20"/>
        <w:framePr w:w="10088" w:h="12052" w:hRule="exact" w:wrap="none" w:vAnchor="page" w:hAnchor="page" w:x="1287" w:y="2156"/>
        <w:shd w:val="clear" w:color="auto" w:fill="auto"/>
        <w:spacing w:before="0" w:line="480" w:lineRule="exact"/>
        <w:ind w:firstLine="0"/>
        <w:jc w:val="right"/>
      </w:pPr>
      <w:r>
        <w:t>Таблица 1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832"/>
      </w:tblGrid>
      <w:tr w:rsidR="00E12A9F" w:rsidRPr="00E12A9F" w:rsidTr="00E12A9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091" w:type="dxa"/>
            <w:shd w:val="clear" w:color="auto" w:fill="FFFFFF"/>
            <w:vAlign w:val="center"/>
          </w:tcPr>
          <w:p w:rsidR="00E12A9F" w:rsidRPr="00091955" w:rsidRDefault="00E12A9F" w:rsidP="00691BB9">
            <w:pPr>
              <w:pStyle w:val="20"/>
              <w:framePr w:w="10088" w:h="12052" w:hRule="exact" w:wrap="none" w:vAnchor="page" w:hAnchor="page" w:x="1287" w:y="2156"/>
              <w:shd w:val="clear" w:color="auto" w:fill="auto"/>
              <w:spacing w:before="0" w:line="240" w:lineRule="auto"/>
              <w:ind w:firstLine="0"/>
              <w:rPr>
                <w:bCs/>
                <w:color w:val="000000"/>
                <w:lang w:val="ru-RU" w:eastAsia="ru-RU" w:bidi="ru-RU"/>
              </w:rPr>
            </w:pPr>
            <w:r w:rsidRPr="0011005D">
              <w:rPr>
                <w:rStyle w:val="29"/>
                <w:b w:val="0"/>
              </w:rPr>
              <w:t>Тип задачи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E12A9F" w:rsidRPr="00091955" w:rsidRDefault="00E12A9F" w:rsidP="00691BB9">
            <w:pPr>
              <w:pStyle w:val="20"/>
              <w:framePr w:w="10088" w:h="12052" w:hRule="exact" w:wrap="none" w:vAnchor="page" w:hAnchor="page" w:x="1287" w:y="2156"/>
              <w:shd w:val="clear" w:color="auto" w:fill="auto"/>
              <w:spacing w:before="0" w:line="240" w:lineRule="auto"/>
              <w:ind w:firstLine="0"/>
              <w:rPr>
                <w:bCs/>
                <w:color w:val="000000"/>
                <w:lang w:val="ru-RU" w:eastAsia="ru-RU" w:bidi="ru-RU"/>
              </w:rPr>
            </w:pPr>
            <w:r w:rsidRPr="0011005D">
              <w:rPr>
                <w:rStyle w:val="29"/>
                <w:b w:val="0"/>
              </w:rPr>
              <w:t>Характер решаемой задачи</w:t>
            </w:r>
          </w:p>
        </w:tc>
      </w:tr>
      <w:tr w:rsidR="00E12A9F" w:rsidRPr="00E12A9F" w:rsidTr="00E12A9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091" w:type="dxa"/>
            <w:shd w:val="clear" w:color="auto" w:fill="FFFFFF"/>
            <w:vAlign w:val="center"/>
          </w:tcPr>
          <w:p w:rsidR="00E12A9F" w:rsidRPr="00091955" w:rsidRDefault="00E12A9F" w:rsidP="00691BB9">
            <w:pPr>
              <w:pStyle w:val="20"/>
              <w:framePr w:w="10088" w:h="12052" w:hRule="exact" w:wrap="none" w:vAnchor="page" w:hAnchor="page" w:x="1287" w:y="2156"/>
              <w:shd w:val="clear" w:color="auto" w:fill="auto"/>
              <w:spacing w:before="0" w:line="240" w:lineRule="auto"/>
              <w:ind w:firstLine="0"/>
              <w:rPr>
                <w:bCs/>
                <w:color w:val="000000"/>
                <w:lang w:val="ru-RU" w:eastAsia="ru-RU" w:bidi="ru-RU"/>
              </w:rPr>
            </w:pPr>
            <w:r w:rsidRPr="0011005D">
              <w:rPr>
                <w:rStyle w:val="29"/>
                <w:b w:val="0"/>
              </w:rPr>
              <w:t>аналитическая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E12A9F" w:rsidRPr="0011005D" w:rsidRDefault="00E12A9F" w:rsidP="00691BB9">
            <w:pPr>
              <w:pStyle w:val="20"/>
              <w:framePr w:w="10088" w:h="12052" w:hRule="exact" w:wrap="none" w:vAnchor="page" w:hAnchor="page" w:x="1287" w:y="2156"/>
              <w:shd w:val="clear" w:color="auto" w:fill="auto"/>
              <w:spacing w:before="0" w:line="240" w:lineRule="auto"/>
              <w:ind w:firstLine="0"/>
              <w:jc w:val="left"/>
              <w:rPr>
                <w:rStyle w:val="2d"/>
                <w:b w:val="0"/>
              </w:rPr>
            </w:pPr>
            <w:r w:rsidRPr="0011005D">
              <w:rPr>
                <w:rStyle w:val="2d"/>
                <w:b w:val="0"/>
                <w:bCs w:val="0"/>
              </w:rPr>
              <w:t xml:space="preserve">- </w:t>
            </w:r>
            <w:r w:rsidRPr="0011005D">
              <w:rPr>
                <w:rStyle w:val="2d"/>
                <w:b w:val="0"/>
              </w:rPr>
              <w:t xml:space="preserve"> моделировани</w:t>
            </w:r>
            <w:r w:rsidR="0025220C">
              <w:rPr>
                <w:rStyle w:val="2d"/>
                <w:b w:val="0"/>
              </w:rPr>
              <w:t>е</w:t>
            </w:r>
            <w:r w:rsidRPr="0011005D">
              <w:rPr>
                <w:rStyle w:val="2d"/>
                <w:b w:val="0"/>
              </w:rPr>
              <w:t xml:space="preserve"> бизнес-процессов предприятий и организаций для автоматизации процессов организационной, управленческой или научной деятельности в условиях конкретных производств, организаций или фирм </w:t>
            </w:r>
          </w:p>
          <w:p w:rsidR="00E12A9F" w:rsidRPr="0011005D" w:rsidRDefault="00E12A9F" w:rsidP="00691BB9">
            <w:pPr>
              <w:pStyle w:val="20"/>
              <w:framePr w:w="10088" w:h="12052" w:hRule="exact" w:wrap="none" w:vAnchor="page" w:hAnchor="page" w:x="1287" w:y="2156"/>
              <w:shd w:val="clear" w:color="auto" w:fill="auto"/>
              <w:spacing w:before="0" w:line="240" w:lineRule="auto"/>
              <w:ind w:firstLine="0"/>
              <w:jc w:val="left"/>
              <w:rPr>
                <w:rStyle w:val="2d"/>
                <w:b w:val="0"/>
                <w:bCs w:val="0"/>
              </w:rPr>
            </w:pPr>
            <w:r w:rsidRPr="0011005D">
              <w:rPr>
                <w:rStyle w:val="2d"/>
                <w:b w:val="0"/>
              </w:rPr>
              <w:t xml:space="preserve">Таблица </w:t>
            </w:r>
            <w:r w:rsidRPr="0011005D">
              <w:rPr>
                <w:rStyle w:val="2d"/>
                <w:b w:val="0"/>
                <w:bCs w:val="0"/>
              </w:rPr>
              <w:t>анализ рынка ИС и ИКТ</w:t>
            </w:r>
          </w:p>
        </w:tc>
      </w:tr>
      <w:tr w:rsidR="00E12A9F" w:rsidRPr="00E12A9F" w:rsidTr="0011005D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3091" w:type="dxa"/>
            <w:shd w:val="clear" w:color="auto" w:fill="FFFFFF"/>
            <w:vAlign w:val="center"/>
          </w:tcPr>
          <w:p w:rsidR="00E12A9F" w:rsidRPr="00091955" w:rsidRDefault="0025220C" w:rsidP="00691BB9">
            <w:pPr>
              <w:pStyle w:val="20"/>
              <w:framePr w:w="10088" w:h="12052" w:hRule="exact" w:wrap="none" w:vAnchor="page" w:hAnchor="page" w:x="1287" w:y="2156"/>
              <w:shd w:val="clear" w:color="auto" w:fill="auto"/>
              <w:spacing w:before="0" w:line="240" w:lineRule="auto"/>
              <w:ind w:firstLine="0"/>
              <w:rPr>
                <w:bCs/>
                <w:color w:val="000000"/>
                <w:lang w:val="ru-RU" w:eastAsia="ru-RU" w:bidi="ru-RU"/>
              </w:rPr>
            </w:pPr>
            <w:r>
              <w:rPr>
                <w:rStyle w:val="29"/>
                <w:b w:val="0"/>
              </w:rPr>
              <w:t>н</w:t>
            </w:r>
            <w:r w:rsidR="00E12A9F" w:rsidRPr="0011005D">
              <w:rPr>
                <w:rStyle w:val="29"/>
                <w:b w:val="0"/>
              </w:rPr>
              <w:t>аучно</w:t>
            </w:r>
            <w:r w:rsidR="00434012">
              <w:rPr>
                <w:rStyle w:val="29"/>
                <w:b w:val="0"/>
              </w:rPr>
              <w:t>-</w:t>
            </w:r>
          </w:p>
          <w:p w:rsidR="00E12A9F" w:rsidRPr="00091955" w:rsidRDefault="00E12A9F" w:rsidP="00691BB9">
            <w:pPr>
              <w:pStyle w:val="20"/>
              <w:framePr w:w="10088" w:h="12052" w:hRule="exact" w:wrap="none" w:vAnchor="page" w:hAnchor="page" w:x="1287" w:y="2156"/>
              <w:shd w:val="clear" w:color="auto" w:fill="auto"/>
              <w:spacing w:before="0" w:line="240" w:lineRule="auto"/>
              <w:ind w:firstLine="0"/>
              <w:rPr>
                <w:bCs/>
                <w:color w:val="000000"/>
                <w:lang w:val="ru-RU" w:eastAsia="ru-RU" w:bidi="ru-RU"/>
              </w:rPr>
            </w:pPr>
            <w:r w:rsidRPr="0011005D">
              <w:rPr>
                <w:rStyle w:val="29"/>
                <w:b w:val="0"/>
              </w:rPr>
              <w:t>исследовательская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E12A9F" w:rsidRPr="0011005D" w:rsidRDefault="00C10B09" w:rsidP="00691BB9">
            <w:pPr>
              <w:pStyle w:val="20"/>
              <w:framePr w:w="10088" w:h="12052" w:hRule="exact" w:wrap="none" w:vAnchor="page" w:hAnchor="page" w:x="1287" w:y="2156"/>
              <w:shd w:val="clear" w:color="auto" w:fill="auto"/>
              <w:spacing w:before="0" w:line="240" w:lineRule="auto"/>
              <w:ind w:firstLine="0"/>
              <w:jc w:val="left"/>
              <w:rPr>
                <w:rStyle w:val="2d"/>
                <w:b w:val="0"/>
                <w:bCs w:val="0"/>
              </w:rPr>
            </w:pPr>
            <w:r w:rsidRPr="0011005D">
              <w:rPr>
                <w:rStyle w:val="2d"/>
                <w:b w:val="0"/>
                <w:bCs w:val="0"/>
              </w:rPr>
              <w:t xml:space="preserve">- </w:t>
            </w:r>
            <w:r w:rsidR="00E12A9F" w:rsidRPr="0011005D">
              <w:rPr>
                <w:rStyle w:val="2d"/>
                <w:b w:val="0"/>
                <w:bCs w:val="0"/>
              </w:rPr>
              <w:t>поиск, сбор, обработка, анализ и систематизация информации в экономике, управлении и ИКТ;</w:t>
            </w:r>
          </w:p>
          <w:p w:rsidR="00E12A9F" w:rsidRPr="0011005D" w:rsidRDefault="00E12A9F" w:rsidP="00691BB9">
            <w:pPr>
              <w:pStyle w:val="20"/>
              <w:framePr w:w="10088" w:h="12052" w:hRule="exact" w:wrap="none" w:vAnchor="page" w:hAnchor="page" w:x="1287" w:y="2156"/>
              <w:shd w:val="clear" w:color="auto" w:fill="auto"/>
              <w:spacing w:before="0" w:line="240" w:lineRule="auto"/>
              <w:ind w:firstLine="0"/>
              <w:jc w:val="left"/>
              <w:rPr>
                <w:rStyle w:val="2d"/>
                <w:b w:val="0"/>
                <w:bCs w:val="0"/>
              </w:rPr>
            </w:pPr>
          </w:p>
        </w:tc>
      </w:tr>
      <w:tr w:rsidR="00E12A9F" w:rsidRPr="00E12A9F" w:rsidTr="0011005D">
        <w:tblPrEx>
          <w:tblCellMar>
            <w:top w:w="0" w:type="dxa"/>
            <w:bottom w:w="0" w:type="dxa"/>
          </w:tblCellMar>
        </w:tblPrEx>
        <w:trPr>
          <w:trHeight w:hRule="exact" w:val="1332"/>
        </w:trPr>
        <w:tc>
          <w:tcPr>
            <w:tcW w:w="3091" w:type="dxa"/>
            <w:shd w:val="clear" w:color="auto" w:fill="FFFFFF"/>
            <w:vAlign w:val="center"/>
          </w:tcPr>
          <w:p w:rsidR="00E12A9F" w:rsidRPr="00091955" w:rsidRDefault="0025220C" w:rsidP="00691BB9">
            <w:pPr>
              <w:pStyle w:val="20"/>
              <w:framePr w:w="10088" w:h="12052" w:hRule="exact" w:wrap="none" w:vAnchor="page" w:hAnchor="page" w:x="1287" w:y="2156"/>
              <w:shd w:val="clear" w:color="auto" w:fill="auto"/>
              <w:spacing w:before="0" w:line="240" w:lineRule="auto"/>
              <w:ind w:firstLine="0"/>
              <w:rPr>
                <w:bCs/>
                <w:color w:val="000000"/>
                <w:lang w:val="ru-RU" w:eastAsia="ru-RU" w:bidi="ru-RU"/>
              </w:rPr>
            </w:pPr>
            <w:r>
              <w:rPr>
                <w:rStyle w:val="29"/>
                <w:b w:val="0"/>
              </w:rPr>
              <w:t>инновационн</w:t>
            </w:r>
            <w:proofErr w:type="gramStart"/>
            <w:r>
              <w:rPr>
                <w:rStyle w:val="29"/>
                <w:b w:val="0"/>
              </w:rPr>
              <w:t>о</w:t>
            </w:r>
            <w:r w:rsidR="00E12A9F" w:rsidRPr="0011005D">
              <w:rPr>
                <w:rStyle w:val="29"/>
                <w:b w:val="0"/>
              </w:rPr>
              <w:t>-</w:t>
            </w:r>
            <w:proofErr w:type="gramEnd"/>
            <w:r w:rsidR="00E12A9F" w:rsidRPr="0011005D">
              <w:rPr>
                <w:rStyle w:val="29"/>
                <w:b w:val="0"/>
              </w:rPr>
              <w:t xml:space="preserve"> предпринимательская</w:t>
            </w:r>
          </w:p>
        </w:tc>
        <w:tc>
          <w:tcPr>
            <w:tcW w:w="6832" w:type="dxa"/>
            <w:shd w:val="clear" w:color="auto" w:fill="FFFFFF"/>
            <w:vAlign w:val="center"/>
          </w:tcPr>
          <w:p w:rsidR="00E12A9F" w:rsidRPr="00091955" w:rsidRDefault="001A56C6" w:rsidP="00691BB9">
            <w:pPr>
              <w:pStyle w:val="20"/>
              <w:framePr w:w="10088" w:h="12052" w:hRule="exact" w:wrap="none" w:vAnchor="page" w:hAnchor="page" w:x="1287" w:y="2156"/>
              <w:numPr>
                <w:ilvl w:val="0"/>
                <w:numId w:val="5"/>
              </w:numPr>
              <w:shd w:val="clear" w:color="auto" w:fill="auto"/>
              <w:tabs>
                <w:tab w:val="left" w:pos="-120"/>
                <w:tab w:val="left" w:pos="301"/>
              </w:tabs>
              <w:spacing w:before="0" w:line="240" w:lineRule="auto"/>
              <w:ind w:left="18" w:firstLine="0"/>
              <w:jc w:val="left"/>
              <w:rPr>
                <w:bCs/>
                <w:color w:val="000000"/>
                <w:lang w:val="ru-RU" w:eastAsia="ru-RU" w:bidi="ru-RU"/>
              </w:rPr>
            </w:pPr>
            <w:r>
              <w:rPr>
                <w:rStyle w:val="2a"/>
                <w:bCs/>
              </w:rPr>
              <w:t xml:space="preserve">разработка модели </w:t>
            </w:r>
            <w:r w:rsidRPr="00091955">
              <w:rPr>
                <w:color w:val="000000"/>
                <w:lang w:val="ru-RU" w:eastAsia="ru-RU" w:bidi="ru-RU"/>
              </w:rPr>
              <w:t xml:space="preserve"> предприятия и организация для автоматизации процессов организационной, управленческой или научной деятельности в условиях конкретных производств</w:t>
            </w:r>
          </w:p>
        </w:tc>
      </w:tr>
    </w:tbl>
    <w:p w:rsidR="00434012" w:rsidRDefault="00434012" w:rsidP="00691BB9">
      <w:pPr>
        <w:pStyle w:val="20"/>
        <w:framePr w:w="10088" w:h="12052" w:hRule="exact" w:wrap="none" w:vAnchor="page" w:hAnchor="page" w:x="1287" w:y="2156"/>
        <w:shd w:val="clear" w:color="auto" w:fill="auto"/>
        <w:spacing w:before="0" w:line="480" w:lineRule="exact"/>
        <w:ind w:firstLine="820"/>
        <w:jc w:val="both"/>
      </w:pPr>
    </w:p>
    <w:p w:rsidR="0011005D" w:rsidRDefault="0011005D" w:rsidP="00691BB9">
      <w:pPr>
        <w:pStyle w:val="20"/>
        <w:framePr w:w="10088" w:h="12052" w:hRule="exact" w:wrap="none" w:vAnchor="page" w:hAnchor="page" w:x="1287" w:y="2156"/>
        <w:shd w:val="clear" w:color="auto" w:fill="auto"/>
        <w:spacing w:before="0" w:line="480" w:lineRule="exact"/>
        <w:ind w:firstLine="820"/>
        <w:jc w:val="both"/>
      </w:pPr>
      <w:r>
        <w:t>В результате прохождения практики у студентов должны быть сформированы следующие компетенции:</w:t>
      </w:r>
    </w:p>
    <w:p w:rsidR="00E12A9F" w:rsidRDefault="00E12A9F" w:rsidP="00691BB9">
      <w:pPr>
        <w:pStyle w:val="20"/>
        <w:framePr w:w="10088" w:h="12052" w:hRule="exact" w:wrap="none" w:vAnchor="page" w:hAnchor="page" w:x="1287" w:y="2156"/>
        <w:shd w:val="clear" w:color="auto" w:fill="auto"/>
        <w:spacing w:before="0" w:line="485" w:lineRule="exact"/>
        <w:ind w:firstLine="0"/>
        <w:jc w:val="both"/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184" w:y="729"/>
        <w:shd w:val="clear" w:color="auto" w:fill="auto"/>
        <w:spacing w:line="210" w:lineRule="exact"/>
      </w:pPr>
      <w:r>
        <w:lastRenderedPageBreak/>
        <w:t>5</w:t>
      </w:r>
    </w:p>
    <w:p w:rsidR="002B1732" w:rsidRDefault="003D4B54" w:rsidP="00984CA4">
      <w:pPr>
        <w:pStyle w:val="a8"/>
        <w:framePr w:wrap="none" w:vAnchor="page" w:hAnchor="page" w:x="9722" w:y="1393"/>
        <w:shd w:val="clear" w:color="auto" w:fill="auto"/>
        <w:spacing w:line="280" w:lineRule="exact"/>
      </w:pPr>
      <w:r>
        <w:t>Таблица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00"/>
      </w:tblGrid>
      <w:tr w:rsidR="002B173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732" w:rsidRPr="00091955" w:rsidRDefault="003D4B54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spacing w:before="0" w:line="230" w:lineRule="exact"/>
              <w:ind w:firstLine="0"/>
              <w:rPr>
                <w:color w:val="000000"/>
                <w:lang w:val="ru-RU" w:eastAsia="ru-RU" w:bidi="ru-RU"/>
              </w:rPr>
            </w:pPr>
            <w:r>
              <w:rPr>
                <w:rStyle w:val="2115pt"/>
              </w:rPr>
              <w:t>Компетенции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732" w:rsidRPr="00091955" w:rsidRDefault="003D4B54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spacing w:before="0" w:line="230" w:lineRule="exact"/>
              <w:ind w:firstLine="0"/>
              <w:rPr>
                <w:color w:val="000000"/>
                <w:lang w:val="ru-RU" w:eastAsia="ru-RU" w:bidi="ru-RU"/>
              </w:rPr>
            </w:pPr>
            <w:r>
              <w:rPr>
                <w:rStyle w:val="2115pt"/>
              </w:rPr>
              <w:t>Знания, умения, владения</w:t>
            </w:r>
          </w:p>
        </w:tc>
      </w:tr>
      <w:tr w:rsidR="002B1732" w:rsidTr="00C02048">
        <w:tblPrEx>
          <w:tblCellMar>
            <w:top w:w="0" w:type="dxa"/>
            <w:bottom w:w="0" w:type="dxa"/>
          </w:tblCellMar>
        </w:tblPrEx>
        <w:trPr>
          <w:trHeight w:hRule="exact" w:val="283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732" w:rsidRPr="00091955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115pt"/>
              </w:rPr>
              <w:t xml:space="preserve">ПК-1 </w:t>
            </w:r>
            <w:r>
              <w:rPr>
                <w:rStyle w:val="211pt"/>
              </w:rPr>
              <w:t>способность готовить аналитические материалы для оценки мероприятий и выработки стратегических решений в области ИКТ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AA" w:rsidRPr="00091955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439"/>
              </w:tabs>
              <w:spacing w:before="0" w:line="230" w:lineRule="exact"/>
              <w:ind w:left="166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115pt"/>
              </w:rPr>
              <w:t>Знать</w:t>
            </w:r>
          </w:p>
          <w:p w:rsidR="00ED48AA" w:rsidRPr="00F7080C" w:rsidRDefault="00F7080C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rStyle w:val="211pt0"/>
              </w:rPr>
            </w:pPr>
            <w:r w:rsidRPr="00F7080C">
              <w:rPr>
                <w:rStyle w:val="211pt0"/>
              </w:rPr>
              <w:t>методы обследования и сбора информации предприятий и организаций для автоматизации процессов организационной, управленческой или научной деятельности в условиях конкретных производств, организаций или фирм</w:t>
            </w:r>
            <w:r w:rsidR="00ED48AA" w:rsidRPr="00F7080C">
              <w:rPr>
                <w:rStyle w:val="211pt0"/>
              </w:rPr>
              <w:t>;</w:t>
            </w:r>
          </w:p>
          <w:p w:rsidR="00ED48AA" w:rsidRPr="00091955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439"/>
              </w:tabs>
              <w:spacing w:before="0" w:line="274" w:lineRule="exact"/>
              <w:ind w:left="166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115pt"/>
              </w:rPr>
              <w:t>Уметь</w:t>
            </w:r>
          </w:p>
          <w:p w:rsidR="00ED48AA" w:rsidRPr="00091955" w:rsidRDefault="00F7080C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11pt"/>
              </w:rPr>
              <w:t>проводить обследование предприятий</w:t>
            </w:r>
            <w:r w:rsidR="00ED48AA">
              <w:rPr>
                <w:rStyle w:val="211pt"/>
              </w:rPr>
              <w:t>.</w:t>
            </w:r>
          </w:p>
          <w:p w:rsidR="00ED48AA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439"/>
              </w:tabs>
              <w:spacing w:before="0" w:line="278" w:lineRule="exact"/>
              <w:ind w:left="166" w:firstLine="0"/>
              <w:jc w:val="left"/>
              <w:rPr>
                <w:rStyle w:val="211pt"/>
              </w:rPr>
            </w:pPr>
            <w:r>
              <w:rPr>
                <w:rStyle w:val="2115pt"/>
              </w:rPr>
              <w:t>Владеть</w:t>
            </w:r>
            <w:r>
              <w:rPr>
                <w:rStyle w:val="211pt"/>
              </w:rPr>
              <w:t xml:space="preserve"> </w:t>
            </w:r>
          </w:p>
          <w:p w:rsidR="002B1732" w:rsidRPr="00091955" w:rsidRDefault="00ED48AA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49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11pt"/>
              </w:rPr>
              <w:t xml:space="preserve"> </w:t>
            </w:r>
            <w:r w:rsidR="00F7080C">
              <w:rPr>
                <w:rStyle w:val="211pt"/>
              </w:rPr>
              <w:t>формирования аналитических материалов по материалам обследования</w:t>
            </w:r>
            <w:r>
              <w:rPr>
                <w:rStyle w:val="211pt"/>
              </w:rPr>
              <w:t>.</w:t>
            </w:r>
          </w:p>
        </w:tc>
      </w:tr>
      <w:tr w:rsidR="002B1732" w:rsidTr="00ED48AA">
        <w:tblPrEx>
          <w:tblCellMar>
            <w:top w:w="0" w:type="dxa"/>
            <w:bottom w:w="0" w:type="dxa"/>
          </w:tblCellMar>
        </w:tblPrEx>
        <w:trPr>
          <w:trHeight w:hRule="exact" w:val="185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732" w:rsidRPr="00091955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115pt"/>
              </w:rPr>
              <w:t xml:space="preserve">ПК-19 </w:t>
            </w:r>
            <w:r>
              <w:rPr>
                <w:rStyle w:val="211pt"/>
              </w:rPr>
              <w:t>способность применять методы системного анализа  и моделирования для анализа архитектуры предприятия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AA" w:rsidRPr="00091955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439"/>
              </w:tabs>
              <w:spacing w:before="0" w:line="230" w:lineRule="exact"/>
              <w:ind w:left="166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115pt"/>
              </w:rPr>
              <w:t>Знать</w:t>
            </w:r>
          </w:p>
          <w:p w:rsidR="00ED48AA" w:rsidRPr="00091955" w:rsidRDefault="00ED48AA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11pt"/>
              </w:rPr>
              <w:t>ГОСТы по моделированию бизнес-процессов;</w:t>
            </w:r>
          </w:p>
          <w:p w:rsidR="00ED48AA" w:rsidRPr="00091955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439"/>
              </w:tabs>
              <w:spacing w:before="0" w:line="274" w:lineRule="exact"/>
              <w:ind w:left="166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115pt"/>
              </w:rPr>
              <w:t>Уметь</w:t>
            </w:r>
          </w:p>
          <w:p w:rsidR="00ED48AA" w:rsidRPr="00091955" w:rsidRDefault="00ED48AA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11pt"/>
              </w:rPr>
              <w:t>Моделировать бизнес-процессы.</w:t>
            </w:r>
          </w:p>
          <w:p w:rsidR="00ED48AA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439"/>
              </w:tabs>
              <w:spacing w:before="0" w:line="278" w:lineRule="exact"/>
              <w:ind w:left="166" w:firstLine="0"/>
              <w:jc w:val="left"/>
              <w:rPr>
                <w:rStyle w:val="211pt"/>
              </w:rPr>
            </w:pPr>
            <w:r>
              <w:rPr>
                <w:rStyle w:val="2115pt"/>
              </w:rPr>
              <w:t>Владеть</w:t>
            </w:r>
            <w:r>
              <w:rPr>
                <w:rStyle w:val="211pt"/>
              </w:rPr>
              <w:t xml:space="preserve"> </w:t>
            </w:r>
          </w:p>
          <w:p w:rsidR="00ED48AA" w:rsidRPr="00091955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439"/>
              </w:tabs>
              <w:spacing w:before="0" w:line="278" w:lineRule="exact"/>
              <w:ind w:left="166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11pt"/>
              </w:rPr>
              <w:t>-   навыками моделирования бизнес-процессами.</w:t>
            </w:r>
          </w:p>
          <w:p w:rsidR="002B1732" w:rsidRPr="00091955" w:rsidRDefault="002B1732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-11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color w:val="000000"/>
                <w:lang w:val="ru-RU" w:eastAsia="ru-RU" w:bidi="ru-RU"/>
              </w:rPr>
            </w:pPr>
          </w:p>
        </w:tc>
      </w:tr>
      <w:tr w:rsidR="00ED48AA" w:rsidTr="00091955">
        <w:tblPrEx>
          <w:tblCellMar>
            <w:top w:w="0" w:type="dxa"/>
            <w:bottom w:w="0" w:type="dxa"/>
          </w:tblCellMar>
        </w:tblPrEx>
        <w:trPr>
          <w:trHeight w:hRule="exact" w:val="296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8AA" w:rsidRPr="00091955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spacing w:before="0" w:line="274" w:lineRule="exact"/>
              <w:ind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115pt"/>
              </w:rPr>
              <w:t xml:space="preserve">ПК-25 </w:t>
            </w:r>
            <w:r>
              <w:rPr>
                <w:rStyle w:val="211pt"/>
              </w:rPr>
              <w:t xml:space="preserve">способность описывать целевые сегменты </w:t>
            </w:r>
            <w:proofErr w:type="gramStart"/>
            <w:r>
              <w:rPr>
                <w:rStyle w:val="211pt"/>
              </w:rPr>
              <w:t>ИКТ-рынка</w:t>
            </w:r>
            <w:proofErr w:type="gram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8AA" w:rsidRPr="00CA4544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</w:rPr>
            </w:pPr>
            <w:r>
              <w:rPr>
                <w:rStyle w:val="2115pt"/>
              </w:rPr>
              <w:t>Знать</w:t>
            </w:r>
            <w:r w:rsidRPr="00CA4544">
              <w:rPr>
                <w:rStyle w:val="211pt0"/>
                <w:b/>
                <w:bCs/>
              </w:rPr>
              <w:t>:</w:t>
            </w:r>
          </w:p>
          <w:p w:rsidR="00ED48AA" w:rsidRPr="00CA4544" w:rsidRDefault="00ED48AA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</w:rPr>
            </w:pPr>
            <w:r w:rsidRPr="00CA4544">
              <w:rPr>
                <w:rStyle w:val="211pt0"/>
              </w:rPr>
              <w:t>рынки информационных продуктов и услуг, структуру рынка</w:t>
            </w:r>
          </w:p>
          <w:p w:rsidR="00ED48AA" w:rsidRPr="00CA4544" w:rsidRDefault="00ED48AA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</w:rPr>
            </w:pPr>
            <w:r w:rsidRPr="00CA4544">
              <w:rPr>
                <w:rStyle w:val="211pt0"/>
              </w:rPr>
              <w:t>ИКТ, основные понятия, категории, модели, методы</w:t>
            </w:r>
          </w:p>
          <w:p w:rsidR="00ED48AA" w:rsidRPr="00CA4544" w:rsidRDefault="00ED48AA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</w:rPr>
            </w:pPr>
            <w:r w:rsidRPr="00CA4544">
              <w:rPr>
                <w:rStyle w:val="211pt0"/>
              </w:rPr>
              <w:t xml:space="preserve">маркетинговых исследований </w:t>
            </w:r>
            <w:proofErr w:type="gramStart"/>
            <w:r w:rsidRPr="00CA4544">
              <w:rPr>
                <w:rStyle w:val="211pt0"/>
              </w:rPr>
              <w:t>ИКТ-рынка</w:t>
            </w:r>
            <w:proofErr w:type="gramEnd"/>
            <w:r w:rsidRPr="00CA4544">
              <w:rPr>
                <w:rStyle w:val="211pt0"/>
              </w:rPr>
              <w:t>;</w:t>
            </w:r>
          </w:p>
          <w:p w:rsidR="00ED48AA" w:rsidRPr="00CA4544" w:rsidRDefault="00ED48AA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</w:rPr>
            </w:pPr>
            <w:r w:rsidRPr="00CA4544">
              <w:rPr>
                <w:rStyle w:val="211pt0"/>
              </w:rPr>
              <w:t xml:space="preserve">методы анализа </w:t>
            </w:r>
            <w:proofErr w:type="gramStart"/>
            <w:r w:rsidRPr="00CA4544">
              <w:rPr>
                <w:rStyle w:val="211pt0"/>
              </w:rPr>
              <w:t>ИКТ-рынка</w:t>
            </w:r>
            <w:proofErr w:type="gramEnd"/>
            <w:r w:rsidRPr="00CA4544">
              <w:rPr>
                <w:rStyle w:val="211pt0"/>
              </w:rPr>
              <w:t>;</w:t>
            </w:r>
          </w:p>
          <w:p w:rsidR="00ED48AA" w:rsidRPr="00CA4544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</w:rPr>
            </w:pPr>
            <w:r w:rsidRPr="00CA4544">
              <w:rPr>
                <w:rStyle w:val="211pt0"/>
                <w:b/>
                <w:bCs/>
              </w:rPr>
              <w:t>Уметь:</w:t>
            </w:r>
          </w:p>
          <w:p w:rsidR="00ED48AA" w:rsidRPr="00CA4544" w:rsidRDefault="00ED48AA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</w:rPr>
            </w:pPr>
            <w:r w:rsidRPr="00CA4544">
              <w:rPr>
                <w:rStyle w:val="211pt0"/>
              </w:rPr>
              <w:t xml:space="preserve">проводить исследование и анализ </w:t>
            </w:r>
            <w:proofErr w:type="gramStart"/>
            <w:r w:rsidRPr="00CA4544">
              <w:rPr>
                <w:rStyle w:val="211pt0"/>
              </w:rPr>
              <w:t>ИКТ-рынка</w:t>
            </w:r>
            <w:proofErr w:type="gramEnd"/>
            <w:r w:rsidRPr="00CA4544">
              <w:rPr>
                <w:rStyle w:val="211pt0"/>
              </w:rPr>
              <w:t>,</w:t>
            </w:r>
          </w:p>
          <w:p w:rsidR="00ED48AA" w:rsidRDefault="00ED48AA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</w:rPr>
            </w:pPr>
            <w:r>
              <w:rPr>
                <w:rStyle w:val="211pt0"/>
              </w:rPr>
              <w:t>проведения выбора оптимального программного решения для автоматизации бизнес-процессов предприятия</w:t>
            </w:r>
            <w:r w:rsidRPr="00CA4544">
              <w:rPr>
                <w:rStyle w:val="211pt0"/>
              </w:rPr>
              <w:t xml:space="preserve"> </w:t>
            </w:r>
          </w:p>
          <w:p w:rsidR="00ED48AA" w:rsidRPr="00CA4544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</w:rPr>
            </w:pPr>
            <w:r w:rsidRPr="00F942C4">
              <w:rPr>
                <w:rStyle w:val="211pt0"/>
                <w:b/>
                <w:bCs/>
              </w:rPr>
              <w:t>Владеть:</w:t>
            </w:r>
          </w:p>
          <w:p w:rsidR="00ED48AA" w:rsidRPr="00CA4544" w:rsidRDefault="00ED48AA" w:rsidP="00984CA4">
            <w:pPr>
              <w:pStyle w:val="20"/>
              <w:framePr w:w="9259" w:h="11045" w:wrap="none" w:vAnchor="page" w:hAnchor="page" w:x="1378" w:y="1974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</w:rPr>
            </w:pPr>
            <w:r w:rsidRPr="00CA4544">
              <w:rPr>
                <w:rStyle w:val="211pt0"/>
              </w:rPr>
              <w:t xml:space="preserve">навыками поиска необходимой информации и описания целевых сегментов </w:t>
            </w:r>
            <w:proofErr w:type="gramStart"/>
            <w:r w:rsidRPr="00CA4544">
              <w:rPr>
                <w:rStyle w:val="211pt0"/>
              </w:rPr>
              <w:t>ИКТ-рынка</w:t>
            </w:r>
            <w:proofErr w:type="gramEnd"/>
            <w:r w:rsidRPr="00CA4544">
              <w:rPr>
                <w:rStyle w:val="211pt0"/>
              </w:rPr>
              <w:t>;</w:t>
            </w:r>
          </w:p>
          <w:p w:rsidR="00ED48AA" w:rsidRPr="00091955" w:rsidRDefault="00ED48AA" w:rsidP="00984CA4">
            <w:pPr>
              <w:pStyle w:val="20"/>
              <w:framePr w:w="9259" w:h="11045" w:wrap="none" w:vAnchor="page" w:hAnchor="page" w:x="1378" w:y="1974"/>
              <w:shd w:val="clear" w:color="auto" w:fill="auto"/>
              <w:tabs>
                <w:tab w:val="left" w:pos="-11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color w:val="000000"/>
                <w:lang w:val="ru-RU" w:eastAsia="ru-RU" w:bidi="ru-RU"/>
              </w:rPr>
            </w:pPr>
          </w:p>
        </w:tc>
      </w:tr>
    </w:tbl>
    <w:p w:rsidR="002B1732" w:rsidRDefault="003D4B54" w:rsidP="00984CA4">
      <w:pPr>
        <w:pStyle w:val="24"/>
        <w:framePr w:w="9787" w:h="3685" w:hRule="exact" w:wrap="none" w:vAnchor="page" w:hAnchor="page" w:x="1321" w:y="10471"/>
        <w:numPr>
          <w:ilvl w:val="0"/>
          <w:numId w:val="3"/>
        </w:numPr>
        <w:shd w:val="clear" w:color="auto" w:fill="auto"/>
        <w:tabs>
          <w:tab w:val="left" w:pos="387"/>
        </w:tabs>
        <w:spacing w:before="0" w:after="6" w:line="280" w:lineRule="exact"/>
        <w:ind w:firstLine="0"/>
        <w:jc w:val="both"/>
      </w:pPr>
      <w:bookmarkStart w:id="5" w:name="bookmark8"/>
      <w:bookmarkStart w:id="6" w:name="bookmark9"/>
      <w:r>
        <w:rPr>
          <w:rStyle w:val="28"/>
          <w:b/>
          <w:bCs/>
        </w:rPr>
        <w:t>Место практики в структуре образовательной программы</w:t>
      </w:r>
      <w:bookmarkEnd w:id="5"/>
      <w:bookmarkEnd w:id="6"/>
    </w:p>
    <w:p w:rsidR="002B1732" w:rsidRDefault="003D4B54" w:rsidP="00984CA4">
      <w:pPr>
        <w:pStyle w:val="20"/>
        <w:framePr w:w="9787" w:h="3685" w:hRule="exact" w:wrap="none" w:vAnchor="page" w:hAnchor="page" w:x="1321" w:y="10471"/>
        <w:shd w:val="clear" w:color="auto" w:fill="auto"/>
        <w:spacing w:before="0" w:line="475" w:lineRule="exact"/>
        <w:ind w:firstLine="708"/>
        <w:jc w:val="left"/>
      </w:pPr>
      <w:r>
        <w:t>Учебная практика является составной частью учебного процесса подготовки бакалавров по направлению подготовки «Бизнес-информатика».</w:t>
      </w:r>
    </w:p>
    <w:p w:rsidR="00F942C4" w:rsidRDefault="00F942C4" w:rsidP="00984CA4">
      <w:pPr>
        <w:pStyle w:val="20"/>
        <w:framePr w:w="9787" w:h="3685" w:hRule="exact" w:wrap="none" w:vAnchor="page" w:hAnchor="page" w:x="1321" w:y="10471"/>
        <w:shd w:val="clear" w:color="auto" w:fill="auto"/>
        <w:spacing w:before="0" w:line="480" w:lineRule="exact"/>
        <w:ind w:firstLine="708"/>
        <w:jc w:val="both"/>
      </w:pPr>
      <w:r>
        <w:t>Учебная практика относится к циклу Б.5 - Учебная и производственная практики ФГОС ВО.</w:t>
      </w:r>
    </w:p>
    <w:p w:rsidR="00910AB4" w:rsidRDefault="00910AB4" w:rsidP="00984CA4">
      <w:pPr>
        <w:pStyle w:val="20"/>
        <w:framePr w:w="9787" w:h="3685" w:hRule="exact" w:wrap="none" w:vAnchor="page" w:hAnchor="page" w:x="1321" w:y="10471"/>
        <w:shd w:val="clear" w:color="auto" w:fill="auto"/>
        <w:spacing w:before="0" w:line="480" w:lineRule="exact"/>
        <w:ind w:firstLine="740"/>
        <w:jc w:val="both"/>
      </w:pPr>
      <w:r>
        <w:t>Во время прохождения практики происходит углубление теоретических знаний и приобретение студентами умений, навыков и профессиональных компетенций по выбранному направлению подготовки.</w:t>
      </w:r>
    </w:p>
    <w:p w:rsidR="00910AB4" w:rsidRDefault="00910AB4" w:rsidP="00984CA4">
      <w:pPr>
        <w:pStyle w:val="20"/>
        <w:framePr w:w="9787" w:h="3685" w:hRule="exact" w:wrap="none" w:vAnchor="page" w:hAnchor="page" w:x="1321" w:y="10471"/>
        <w:shd w:val="clear" w:color="auto" w:fill="auto"/>
        <w:spacing w:before="0" w:line="480" w:lineRule="exact"/>
        <w:ind w:firstLine="708"/>
        <w:jc w:val="both"/>
      </w:pPr>
    </w:p>
    <w:p w:rsidR="00F942C4" w:rsidRDefault="00F942C4" w:rsidP="00984CA4">
      <w:pPr>
        <w:pStyle w:val="20"/>
        <w:framePr w:w="9787" w:h="3685" w:hRule="exact" w:wrap="none" w:vAnchor="page" w:hAnchor="page" w:x="1321" w:y="10471"/>
        <w:shd w:val="clear" w:color="auto" w:fill="auto"/>
        <w:spacing w:before="0" w:line="475" w:lineRule="exact"/>
        <w:ind w:firstLine="708"/>
        <w:jc w:val="left"/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138" w:y="729"/>
        <w:shd w:val="clear" w:color="auto" w:fill="auto"/>
        <w:spacing w:line="210" w:lineRule="exact"/>
      </w:pPr>
      <w:r>
        <w:lastRenderedPageBreak/>
        <w:t>6</w:t>
      </w:r>
    </w:p>
    <w:p w:rsidR="002B1732" w:rsidRDefault="003D4B54" w:rsidP="00910AB4">
      <w:pPr>
        <w:pStyle w:val="20"/>
        <w:framePr w:w="9706" w:h="14147" w:hRule="exact" w:wrap="none" w:vAnchor="page" w:hAnchor="page" w:x="1377" w:y="1569"/>
        <w:shd w:val="clear" w:color="auto" w:fill="auto"/>
        <w:spacing w:before="0" w:line="480" w:lineRule="exact"/>
        <w:ind w:firstLine="740"/>
        <w:jc w:val="both"/>
      </w:pPr>
      <w:r>
        <w:t>Учебная практика</w:t>
      </w:r>
      <w:r w:rsidR="0025220C">
        <w:rPr>
          <w:lang w:val="ru-RU"/>
        </w:rPr>
        <w:t xml:space="preserve"> </w:t>
      </w:r>
      <w:r>
        <w:t>-</w:t>
      </w:r>
      <w:r w:rsidR="0025220C">
        <w:rPr>
          <w:lang w:val="ru-RU"/>
        </w:rPr>
        <w:t xml:space="preserve"> </w:t>
      </w:r>
      <w:r>
        <w:t xml:space="preserve">работа студентов </w:t>
      </w:r>
      <w:r w:rsidR="00F942C4">
        <w:t xml:space="preserve">проходит </w:t>
      </w:r>
      <w:r>
        <w:t>под руководством преподавателя выпускающей кафедры.</w:t>
      </w:r>
    </w:p>
    <w:p w:rsidR="002B1732" w:rsidRDefault="003D4B54" w:rsidP="00910AB4">
      <w:pPr>
        <w:pStyle w:val="20"/>
        <w:framePr w:w="9706" w:h="14147" w:hRule="exact" w:wrap="none" w:vAnchor="page" w:hAnchor="page" w:x="1377" w:y="1569"/>
        <w:shd w:val="clear" w:color="auto" w:fill="auto"/>
        <w:spacing w:before="0" w:line="480" w:lineRule="exact"/>
        <w:ind w:firstLine="740"/>
        <w:jc w:val="both"/>
      </w:pPr>
      <w:r>
        <w:t>В соответствие с действующим Федеральным государственным образовательным стандартом и учебным планом направления подготовки «Бизнес-информатика» учебная практика является обязательной.</w:t>
      </w:r>
    </w:p>
    <w:p w:rsidR="002B1732" w:rsidRDefault="003D4B54" w:rsidP="00910AB4">
      <w:pPr>
        <w:pStyle w:val="20"/>
        <w:framePr w:w="9706" w:h="14147" w:hRule="exact" w:wrap="none" w:vAnchor="page" w:hAnchor="page" w:x="1377" w:y="1569"/>
        <w:shd w:val="clear" w:color="auto" w:fill="auto"/>
        <w:spacing w:before="0" w:line="480" w:lineRule="exact"/>
        <w:ind w:firstLine="740"/>
        <w:jc w:val="both"/>
      </w:pPr>
      <w:r>
        <w:t>Общее методическое руководство практикой студентов направления подготовки «Бизнес-информатика» осуществляет кафедра «</w:t>
      </w:r>
      <w:r w:rsidR="00F942C4">
        <w:t>Математика и информатика</w:t>
      </w:r>
      <w:r>
        <w:t>». Непосредственное руководство практикой</w:t>
      </w:r>
      <w:r w:rsidR="001B5C51">
        <w:t xml:space="preserve"> возлагается на преподавателей</w:t>
      </w:r>
      <w:r>
        <w:t xml:space="preserve"> и имеющих необходимый набора компетенций, требуемых для реализации задач практики.</w:t>
      </w:r>
    </w:p>
    <w:p w:rsidR="002B1732" w:rsidRDefault="003D4B54" w:rsidP="00910AB4">
      <w:pPr>
        <w:pStyle w:val="20"/>
        <w:framePr w:w="9706" w:h="14147" w:hRule="exact" w:wrap="none" w:vAnchor="page" w:hAnchor="page" w:x="1377" w:y="1569"/>
        <w:shd w:val="clear" w:color="auto" w:fill="auto"/>
        <w:tabs>
          <w:tab w:val="left" w:pos="3385"/>
          <w:tab w:val="right" w:pos="9649"/>
        </w:tabs>
        <w:spacing w:before="0" w:line="480" w:lineRule="exact"/>
        <w:ind w:firstLine="740"/>
        <w:jc w:val="both"/>
      </w:pPr>
      <w:r>
        <w:t>Основными</w:t>
      </w:r>
      <w:r>
        <w:tab/>
        <w:t>нормативно-методическими</w:t>
      </w:r>
      <w:r>
        <w:tab/>
        <w:t>документами,</w:t>
      </w:r>
    </w:p>
    <w:p w:rsidR="002B1732" w:rsidRDefault="003D4B54" w:rsidP="00910AB4">
      <w:pPr>
        <w:pStyle w:val="20"/>
        <w:framePr w:w="9706" w:h="14147" w:hRule="exact" w:wrap="none" w:vAnchor="page" w:hAnchor="page" w:x="1377" w:y="1569"/>
        <w:shd w:val="clear" w:color="auto" w:fill="auto"/>
        <w:spacing w:before="0" w:line="480" w:lineRule="exact"/>
        <w:ind w:firstLine="0"/>
        <w:jc w:val="both"/>
      </w:pPr>
      <w:r>
        <w:t>регламентирующими работу студентов в период прохождения практики, являются:</w:t>
      </w:r>
    </w:p>
    <w:p w:rsidR="002B1732" w:rsidRDefault="003D4B54" w:rsidP="00910AB4">
      <w:pPr>
        <w:pStyle w:val="20"/>
        <w:framePr w:w="9706" w:h="14147" w:hRule="exact" w:wrap="none" w:vAnchor="page" w:hAnchor="page" w:x="1377" w:y="1569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480" w:lineRule="exact"/>
        <w:ind w:left="880" w:hanging="360"/>
        <w:jc w:val="left"/>
      </w:pPr>
      <w:r>
        <w:t>Положение о порядке проведения практики студентов Финансового университета</w:t>
      </w:r>
      <w:r w:rsidR="000645D7">
        <w:t>;</w:t>
      </w:r>
    </w:p>
    <w:p w:rsidR="002B1732" w:rsidRDefault="003D4B54" w:rsidP="00910AB4">
      <w:pPr>
        <w:pStyle w:val="20"/>
        <w:framePr w:w="9706" w:h="14147" w:hRule="exact" w:wrap="none" w:vAnchor="page" w:hAnchor="page" w:x="1377" w:y="1569"/>
        <w:numPr>
          <w:ilvl w:val="0"/>
          <w:numId w:val="7"/>
        </w:numPr>
        <w:shd w:val="clear" w:color="auto" w:fill="auto"/>
        <w:tabs>
          <w:tab w:val="left" w:pos="858"/>
        </w:tabs>
        <w:spacing w:before="0" w:line="480" w:lineRule="exact"/>
        <w:ind w:left="520" w:firstLine="0"/>
        <w:jc w:val="both"/>
      </w:pPr>
      <w:r>
        <w:t>Распоряжение об организации учебной практике</w:t>
      </w:r>
      <w:r w:rsidR="000645D7">
        <w:t>;</w:t>
      </w:r>
    </w:p>
    <w:p w:rsidR="002B1732" w:rsidRDefault="003D4B54" w:rsidP="00910AB4">
      <w:pPr>
        <w:pStyle w:val="20"/>
        <w:framePr w:w="9706" w:h="14147" w:hRule="exact" w:wrap="none" w:vAnchor="page" w:hAnchor="page" w:x="1377" w:y="1569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416" w:line="480" w:lineRule="exact"/>
        <w:ind w:left="520" w:firstLine="0"/>
        <w:jc w:val="both"/>
      </w:pPr>
      <w:r>
        <w:t>Программа учебной практики.</w:t>
      </w:r>
    </w:p>
    <w:p w:rsidR="002B1732" w:rsidRDefault="003D4B54" w:rsidP="00910AB4">
      <w:pPr>
        <w:pStyle w:val="24"/>
        <w:framePr w:w="9706" w:h="14147" w:hRule="exact" w:wrap="none" w:vAnchor="page" w:hAnchor="page" w:x="1377" w:y="1569"/>
        <w:numPr>
          <w:ilvl w:val="0"/>
          <w:numId w:val="3"/>
        </w:numPr>
        <w:shd w:val="clear" w:color="auto" w:fill="auto"/>
        <w:tabs>
          <w:tab w:val="left" w:pos="365"/>
        </w:tabs>
        <w:spacing w:before="0" w:line="485" w:lineRule="exact"/>
        <w:ind w:firstLine="0"/>
        <w:jc w:val="both"/>
      </w:pPr>
      <w:bookmarkStart w:id="7" w:name="bookmark10"/>
      <w:bookmarkStart w:id="8" w:name="bookmark11"/>
      <w:r>
        <w:rPr>
          <w:rStyle w:val="28"/>
          <w:b/>
          <w:bCs/>
        </w:rPr>
        <w:t>Объем практики в зачетных единицах и в академических часах</w:t>
      </w:r>
      <w:bookmarkEnd w:id="7"/>
      <w:bookmarkEnd w:id="8"/>
    </w:p>
    <w:p w:rsidR="00910AB4" w:rsidRDefault="003D4B54" w:rsidP="00910AB4">
      <w:pPr>
        <w:pStyle w:val="20"/>
        <w:framePr w:w="9706" w:h="14147" w:hRule="exact" w:wrap="none" w:vAnchor="page" w:hAnchor="page" w:x="1377" w:y="1569"/>
        <w:shd w:val="clear" w:color="auto" w:fill="auto"/>
        <w:spacing w:before="0" w:line="485" w:lineRule="exact"/>
        <w:ind w:firstLine="740"/>
        <w:jc w:val="both"/>
      </w:pPr>
      <w:r>
        <w:t>Учебная практика студентов, обучающихся по направлению «Бизнес-информатика», проводится на 5-м курсе в 10-м семестре</w:t>
      </w:r>
      <w:r w:rsidR="00910AB4">
        <w:t xml:space="preserve"> в течение 2 недель (заочная форма обучения). Общая трудоемкость </w:t>
      </w:r>
      <w:r w:rsidR="000E2E43" w:rsidRPr="000E2E43">
        <w:t>учебной</w:t>
      </w:r>
      <w:r w:rsidR="00910AB4" w:rsidRPr="000E2E43">
        <w:t xml:space="preserve"> практики</w:t>
      </w:r>
      <w:r w:rsidR="00910AB4">
        <w:t xml:space="preserve"> составляет 3 зачетные единицы (108 часов).</w:t>
      </w:r>
    </w:p>
    <w:p w:rsidR="00910AB4" w:rsidRDefault="00910AB4" w:rsidP="00910AB4">
      <w:pPr>
        <w:pStyle w:val="20"/>
        <w:framePr w:w="9706" w:h="14147" w:hRule="exact" w:wrap="none" w:vAnchor="page" w:hAnchor="page" w:x="1377" w:y="1569"/>
        <w:shd w:val="clear" w:color="auto" w:fill="auto"/>
        <w:spacing w:before="0" w:line="480" w:lineRule="exact"/>
        <w:ind w:left="160" w:firstLine="700"/>
        <w:jc w:val="both"/>
      </w:pPr>
      <w:r>
        <w:t>Конкретные сроки прохождения учебной практики устанавливаются Приказом по Финуниверситету в соответствии с Рабочим учебным планом и календарным графиком учебного процесса.</w:t>
      </w:r>
    </w:p>
    <w:p w:rsidR="00910AB4" w:rsidRDefault="00910AB4" w:rsidP="00910AB4">
      <w:pPr>
        <w:pStyle w:val="20"/>
        <w:framePr w:w="9706" w:h="14147" w:hRule="exact" w:wrap="none" w:vAnchor="page" w:hAnchor="page" w:x="1377" w:y="1569"/>
        <w:shd w:val="clear" w:color="auto" w:fill="auto"/>
        <w:spacing w:before="0" w:after="362" w:line="480" w:lineRule="exact"/>
        <w:ind w:left="160" w:firstLine="700"/>
        <w:jc w:val="both"/>
      </w:pPr>
      <w:r>
        <w:t>Вид промежуточной аттестации в рамках ООП - дифференцированный зачет, проводимый в форме защиты отчета по учебной практике.</w:t>
      </w:r>
    </w:p>
    <w:p w:rsidR="00910AB4" w:rsidRDefault="00910AB4" w:rsidP="00910AB4">
      <w:pPr>
        <w:pStyle w:val="20"/>
        <w:framePr w:w="9706" w:h="14147" w:hRule="exact" w:wrap="none" w:vAnchor="page" w:hAnchor="page" w:x="1377" w:y="1569"/>
        <w:shd w:val="clear" w:color="auto" w:fill="auto"/>
        <w:spacing w:before="0" w:line="485" w:lineRule="exact"/>
        <w:ind w:firstLine="740"/>
        <w:jc w:val="both"/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146" w:y="729"/>
        <w:shd w:val="clear" w:color="auto" w:fill="auto"/>
        <w:spacing w:line="210" w:lineRule="exact"/>
      </w:pPr>
      <w:r>
        <w:lastRenderedPageBreak/>
        <w:t>7</w:t>
      </w:r>
    </w:p>
    <w:p w:rsidR="002B1732" w:rsidRDefault="003D4B54" w:rsidP="00A723EA">
      <w:pPr>
        <w:pStyle w:val="24"/>
        <w:framePr w:w="9945" w:h="14592" w:hRule="exact" w:wrap="none" w:vAnchor="page" w:hAnchor="page" w:x="1330" w:y="1067"/>
        <w:numPr>
          <w:ilvl w:val="0"/>
          <w:numId w:val="3"/>
        </w:numPr>
        <w:shd w:val="clear" w:color="auto" w:fill="auto"/>
        <w:tabs>
          <w:tab w:val="left" w:pos="336"/>
        </w:tabs>
        <w:spacing w:before="0" w:line="552" w:lineRule="exact"/>
        <w:ind w:firstLine="0"/>
        <w:jc w:val="both"/>
      </w:pPr>
      <w:bookmarkStart w:id="9" w:name="bookmark13"/>
      <w:r>
        <w:rPr>
          <w:rStyle w:val="28"/>
          <w:b/>
          <w:bCs/>
        </w:rPr>
        <w:t>Содержание практики</w:t>
      </w:r>
      <w:bookmarkEnd w:id="9"/>
    </w:p>
    <w:p w:rsidR="002B1732" w:rsidRDefault="003D4B54" w:rsidP="00A723EA">
      <w:pPr>
        <w:pStyle w:val="60"/>
        <w:framePr w:w="9945" w:h="14592" w:hRule="exact" w:wrap="none" w:vAnchor="page" w:hAnchor="page" w:x="1330" w:y="1067"/>
        <w:numPr>
          <w:ilvl w:val="1"/>
          <w:numId w:val="3"/>
        </w:numPr>
        <w:shd w:val="clear" w:color="auto" w:fill="auto"/>
        <w:tabs>
          <w:tab w:val="left" w:pos="433"/>
        </w:tabs>
      </w:pPr>
      <w:bookmarkStart w:id="10" w:name="bookmark14"/>
      <w:r>
        <w:rPr>
          <w:rStyle w:val="61"/>
          <w:b/>
          <w:bCs/>
        </w:rPr>
        <w:t>Форма проведения практики</w:t>
      </w:r>
      <w:bookmarkEnd w:id="10"/>
    </w:p>
    <w:p w:rsidR="00910AB4" w:rsidRDefault="00910AB4" w:rsidP="00A723EA">
      <w:pPr>
        <w:pStyle w:val="20"/>
        <w:framePr w:w="9945" w:h="14592" w:hRule="exact" w:wrap="none" w:vAnchor="page" w:hAnchor="page" w:x="1330" w:y="1067"/>
        <w:shd w:val="clear" w:color="auto" w:fill="auto"/>
        <w:spacing w:before="0" w:line="480" w:lineRule="exact"/>
        <w:ind w:left="160" w:firstLine="700"/>
        <w:jc w:val="both"/>
      </w:pPr>
      <w:r>
        <w:t>Учебная практика  проводится в организации, которая имеет необходимые ресурсы для ее проведения: средства, системы и квалифицированные кадры. Выбор предприятия позволяет студенту заранее познакомиться с условиями работы, с решаемыми в организации задачами, с коллективом, что увеличивает потенциальные во</w:t>
      </w:r>
      <w:r>
        <w:t>з</w:t>
      </w:r>
      <w:r>
        <w:t xml:space="preserve">можности и статус студента после окончания университета. </w:t>
      </w:r>
    </w:p>
    <w:p w:rsidR="00910AB4" w:rsidRDefault="00910AB4" w:rsidP="00A723EA">
      <w:pPr>
        <w:pStyle w:val="20"/>
        <w:framePr w:w="9945" w:h="14592" w:hRule="exact" w:wrap="none" w:vAnchor="page" w:hAnchor="page" w:x="1330" w:y="1067"/>
        <w:shd w:val="clear" w:color="auto" w:fill="auto"/>
        <w:spacing w:before="0" w:line="480" w:lineRule="exact"/>
        <w:ind w:left="160" w:firstLine="700"/>
        <w:jc w:val="both"/>
      </w:pPr>
      <w:r>
        <w:t>Студент может в инициативном порядке предложить место прохождения практики и  дальнейшего трудоустройства, что поддерживается кафедрой при наличии необходимых условий на предпр</w:t>
      </w:r>
      <w:r>
        <w:t>и</w:t>
      </w:r>
      <w:r>
        <w:t>ятии. В этом случае студент должен определиться с местом практики не позже чем за месяц до начала практики. Для этого организация  до начала практики анализирует свои возможности по обеспеч</w:t>
      </w:r>
      <w:r>
        <w:t>е</w:t>
      </w:r>
      <w:r>
        <w:t>нию студента темой работы, а также квалифицированным руководством практикой и сообщить руководству кафедры или университета о своих возможностях и о желании принять студента гаранти</w:t>
      </w:r>
      <w:r>
        <w:t>й</w:t>
      </w:r>
      <w:r>
        <w:t xml:space="preserve">ного письма. </w:t>
      </w:r>
    </w:p>
    <w:p w:rsidR="00910AB4" w:rsidRDefault="00910AB4" w:rsidP="00A723EA">
      <w:pPr>
        <w:pStyle w:val="20"/>
        <w:framePr w:w="9945" w:h="14592" w:hRule="exact" w:wrap="none" w:vAnchor="page" w:hAnchor="page" w:x="1330" w:y="1067"/>
        <w:shd w:val="clear" w:color="auto" w:fill="auto"/>
        <w:spacing w:before="0" w:line="480" w:lineRule="exact"/>
        <w:ind w:left="160" w:firstLine="700"/>
        <w:jc w:val="both"/>
      </w:pPr>
      <w:r>
        <w:t xml:space="preserve">Практика в организациях осуществляется на основе </w:t>
      </w:r>
      <w:r w:rsidRPr="00910AB4">
        <w:t>договоров</w:t>
      </w:r>
      <w:r>
        <w:t>, в соответствии с которыми указанные организации обязуются предоставить места для прохождения практ</w:t>
      </w:r>
      <w:r>
        <w:t>и</w:t>
      </w:r>
      <w:r>
        <w:t>ки студентами университета. В договоре университет и организация оговаривают все вопросы, касающиеся пров</w:t>
      </w:r>
      <w:r>
        <w:t>е</w:t>
      </w:r>
      <w:r>
        <w:t xml:space="preserve">дения практики. Договор должен предусматривать назначение двух </w:t>
      </w:r>
      <w:r w:rsidRPr="00910AB4">
        <w:t>руководителей</w:t>
      </w:r>
      <w:r>
        <w:t xml:space="preserve"> практики: </w:t>
      </w:r>
      <w:r w:rsidRPr="00910AB4">
        <w:t>от организации</w:t>
      </w:r>
      <w:r>
        <w:t xml:space="preserve"> (как правило, руководителя организации, его заместителя или одного из ведущих специалистов), а также р</w:t>
      </w:r>
      <w:r>
        <w:t>у</w:t>
      </w:r>
      <w:r>
        <w:t xml:space="preserve">ководителя </w:t>
      </w:r>
      <w:r w:rsidRPr="00910AB4">
        <w:t>практики от университета.</w:t>
      </w:r>
      <w:r>
        <w:t xml:space="preserve"> В установленный на собрании срок студентам необходимо явиться на базу практики.</w:t>
      </w:r>
    </w:p>
    <w:p w:rsidR="002B1732" w:rsidRDefault="003D4B54" w:rsidP="00A723EA">
      <w:pPr>
        <w:pStyle w:val="20"/>
        <w:framePr w:w="9945" w:h="14592" w:hRule="exact" w:wrap="none" w:vAnchor="page" w:hAnchor="page" w:x="1330" w:y="1067"/>
        <w:shd w:val="clear" w:color="auto" w:fill="auto"/>
        <w:spacing w:before="0" w:line="480" w:lineRule="exact"/>
        <w:ind w:left="160" w:firstLine="700"/>
        <w:jc w:val="both"/>
      </w:pPr>
      <w:r>
        <w:t>В соответствии с квалификацией выпускников по направлению подготовки «Бизнес-информатика» за время прохождения учебной практики студент должен выбрать одно из предлагаемых заданий, изучить соответствующую литературу, обсудить с руководителем практики методику выполнения поставленных задач и подготовить отчет для его последующей защит</w:t>
      </w:r>
      <w:r w:rsidR="00A723EA">
        <w:t>ы</w:t>
      </w:r>
      <w:r>
        <w:t>.</w:t>
      </w:r>
    </w:p>
    <w:p w:rsidR="002B1732" w:rsidRPr="00910AB4" w:rsidRDefault="002B1732" w:rsidP="00910AB4">
      <w:pPr>
        <w:pStyle w:val="20"/>
        <w:shd w:val="clear" w:color="auto" w:fill="auto"/>
        <w:spacing w:before="0" w:line="480" w:lineRule="exact"/>
        <w:ind w:left="160" w:firstLine="700"/>
        <w:jc w:val="both"/>
        <w:sectPr w:rsidR="002B1732" w:rsidRPr="00910A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158" w:y="729"/>
        <w:shd w:val="clear" w:color="auto" w:fill="auto"/>
        <w:spacing w:line="210" w:lineRule="exact"/>
      </w:pPr>
      <w:r>
        <w:lastRenderedPageBreak/>
        <w:t>8</w:t>
      </w:r>
    </w:p>
    <w:p w:rsidR="002B1732" w:rsidRDefault="003D4B54">
      <w:pPr>
        <w:pStyle w:val="24"/>
        <w:framePr w:wrap="none" w:vAnchor="page" w:hAnchor="page" w:x="1396" w:y="1734"/>
        <w:numPr>
          <w:ilvl w:val="1"/>
          <w:numId w:val="3"/>
        </w:numPr>
        <w:shd w:val="clear" w:color="auto" w:fill="auto"/>
        <w:tabs>
          <w:tab w:val="left" w:pos="531"/>
        </w:tabs>
        <w:spacing w:before="0" w:line="280" w:lineRule="exact"/>
        <w:ind w:firstLine="0"/>
        <w:jc w:val="both"/>
      </w:pPr>
      <w:bookmarkStart w:id="11" w:name="bookmark15"/>
      <w:bookmarkStart w:id="12" w:name="bookmark16"/>
      <w:r>
        <w:rPr>
          <w:rStyle w:val="28"/>
          <w:b/>
          <w:bCs/>
        </w:rPr>
        <w:t>Учебно-тематический план учебной практики</w:t>
      </w:r>
      <w:bookmarkEnd w:id="11"/>
      <w:bookmarkEnd w:id="12"/>
    </w:p>
    <w:p w:rsidR="002B1732" w:rsidRDefault="003D4B54" w:rsidP="00A33A3C">
      <w:pPr>
        <w:pStyle w:val="a8"/>
        <w:framePr w:wrap="none" w:vAnchor="page" w:hAnchor="page" w:x="9739" w:y="2086"/>
        <w:shd w:val="clear" w:color="auto" w:fill="auto"/>
        <w:spacing w:line="280" w:lineRule="exact"/>
      </w:pPr>
      <w:r>
        <w:t>Таблица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3715"/>
        <w:gridCol w:w="4934"/>
      </w:tblGrid>
      <w:tr w:rsidR="002B173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left="320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9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9"/>
              </w:rPr>
              <w:t>Наименование разделов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firstLine="0"/>
              <w:rPr>
                <w:color w:val="000000"/>
                <w:lang w:val="ru-RU" w:eastAsia="ru-RU" w:bidi="ru-RU"/>
              </w:rPr>
            </w:pPr>
            <w:r>
              <w:rPr>
                <w:rStyle w:val="29"/>
              </w:rPr>
              <w:t>Содержание</w:t>
            </w:r>
          </w:p>
        </w:tc>
      </w:tr>
      <w:tr w:rsidR="002B173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left="320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Организационные вопросы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322" w:lineRule="exact"/>
              <w:ind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Знакомство с правила проведения учебной практики, сроки проведения, формами и сроками аттестации.</w:t>
            </w:r>
          </w:p>
        </w:tc>
      </w:tr>
      <w:tr w:rsidR="002B1732" w:rsidTr="00425A21">
        <w:tblPrEx>
          <w:tblCellMar>
            <w:top w:w="0" w:type="dxa"/>
            <w:bottom w:w="0" w:type="dxa"/>
          </w:tblCellMar>
        </w:tblPrEx>
        <w:trPr>
          <w:trHeight w:hRule="exact" w:val="138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left="320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/>
              <w:ind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 xml:space="preserve">Работа на рабочих местах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322" w:lineRule="exact"/>
              <w:ind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Уточнение задания на практику.</w:t>
            </w:r>
          </w:p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322" w:lineRule="exact"/>
              <w:ind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Выполнение индивидуальных заданий, консультации с руководителем практики.</w:t>
            </w:r>
          </w:p>
        </w:tc>
      </w:tr>
      <w:tr w:rsidR="002B1732" w:rsidTr="00425A21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left="320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Сбор материалов для отчета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/>
              <w:ind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 xml:space="preserve">Сбор материалов по поставленным задачам </w:t>
            </w:r>
            <w:r w:rsidR="00425A21">
              <w:rPr>
                <w:rStyle w:val="2a"/>
              </w:rPr>
              <w:t>на предприятии</w:t>
            </w:r>
          </w:p>
        </w:tc>
      </w:tr>
      <w:tr w:rsidR="002B1732" w:rsidTr="00425A21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left="320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/>
              <w:ind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Оформление отчета по практике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Подготовка отчета.</w:t>
            </w:r>
          </w:p>
        </w:tc>
      </w:tr>
      <w:tr w:rsidR="002B173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left="320"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firstLine="0"/>
              <w:jc w:val="left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Защита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732" w:rsidRPr="00091955" w:rsidRDefault="003D4B54" w:rsidP="00A33A3C">
            <w:pPr>
              <w:pStyle w:val="20"/>
              <w:framePr w:w="9518" w:h="5563" w:wrap="none" w:vAnchor="page" w:hAnchor="page" w:x="1497" w:y="2467"/>
              <w:shd w:val="clear" w:color="auto" w:fill="auto"/>
              <w:spacing w:before="0" w:line="280" w:lineRule="exact"/>
              <w:ind w:firstLine="0"/>
              <w:jc w:val="both"/>
              <w:rPr>
                <w:color w:val="000000"/>
                <w:lang w:val="ru-RU" w:eastAsia="ru-RU" w:bidi="ru-RU"/>
              </w:rPr>
            </w:pPr>
            <w:r>
              <w:rPr>
                <w:rStyle w:val="2a"/>
              </w:rPr>
              <w:t>Защита отчета по практике.</w:t>
            </w:r>
          </w:p>
        </w:tc>
      </w:tr>
    </w:tbl>
    <w:p w:rsidR="002B1732" w:rsidRDefault="003D4B54" w:rsidP="00A33A3C">
      <w:pPr>
        <w:pStyle w:val="24"/>
        <w:framePr w:w="9978" w:h="8204" w:hRule="exact" w:wrap="none" w:vAnchor="page" w:hAnchor="page" w:x="1321" w:y="7360"/>
        <w:numPr>
          <w:ilvl w:val="1"/>
          <w:numId w:val="3"/>
        </w:numPr>
        <w:shd w:val="clear" w:color="auto" w:fill="auto"/>
        <w:tabs>
          <w:tab w:val="left" w:pos="531"/>
        </w:tabs>
        <w:spacing w:before="0" w:after="92" w:line="370" w:lineRule="exact"/>
        <w:ind w:firstLine="0"/>
      </w:pPr>
      <w:bookmarkStart w:id="13" w:name="bookmark17"/>
      <w:bookmarkStart w:id="14" w:name="bookmark18"/>
      <w:r>
        <w:rPr>
          <w:rStyle w:val="28"/>
          <w:b/>
          <w:bCs/>
        </w:rPr>
        <w:t>Индивидуальные задания студентов для выполнения задач учебной практики</w:t>
      </w:r>
      <w:bookmarkEnd w:id="13"/>
      <w:bookmarkEnd w:id="14"/>
    </w:p>
    <w:p w:rsidR="00425A21" w:rsidRDefault="00425A21" w:rsidP="00A33A3C">
      <w:pPr>
        <w:pStyle w:val="20"/>
        <w:framePr w:w="9978" w:h="8204" w:hRule="exact" w:wrap="none" w:vAnchor="page" w:hAnchor="page" w:x="1321" w:y="7360"/>
        <w:shd w:val="clear" w:color="auto" w:fill="auto"/>
        <w:spacing w:before="0" w:line="480" w:lineRule="exact"/>
        <w:ind w:firstLine="740"/>
        <w:jc w:val="left"/>
      </w:pPr>
      <w:r>
        <w:t xml:space="preserve">Во время практики студент должны собрать информацию о предприятии в целом. Для этого необходимо выполнить следующие работы: </w:t>
      </w:r>
    </w:p>
    <w:p w:rsidR="00425A21" w:rsidRPr="00804859" w:rsidRDefault="00425A21" w:rsidP="00A33A3C">
      <w:pPr>
        <w:pStyle w:val="20"/>
        <w:framePr w:w="9978" w:h="8204" w:hRule="exact" w:wrap="none" w:vAnchor="page" w:hAnchor="page" w:x="1321" w:y="7360"/>
        <w:shd w:val="clear" w:color="auto" w:fill="auto"/>
        <w:spacing w:before="0" w:line="480" w:lineRule="exact"/>
        <w:ind w:firstLine="740"/>
        <w:jc w:val="left"/>
      </w:pPr>
      <w:r>
        <w:t xml:space="preserve">а) сбор данных о предприятии  и осуществляемых видах деятельности; </w:t>
      </w:r>
    </w:p>
    <w:p w:rsidR="00425A21" w:rsidRPr="00804859" w:rsidRDefault="00425A21" w:rsidP="009D6406">
      <w:pPr>
        <w:pStyle w:val="20"/>
        <w:framePr w:w="9978" w:h="8204" w:hRule="exact" w:wrap="none" w:vAnchor="page" w:hAnchor="page" w:x="1321" w:y="7360"/>
        <w:shd w:val="clear" w:color="auto" w:fill="auto"/>
        <w:spacing w:before="0" w:line="480" w:lineRule="exact"/>
        <w:ind w:firstLine="740"/>
        <w:jc w:val="both"/>
      </w:pPr>
      <w:r>
        <w:t>б) разработку модели бизнес-процессов предприятия (</w:t>
      </w:r>
      <w:r w:rsidR="009D6406">
        <w:t xml:space="preserve">контекстная диаграмма и три-пять </w:t>
      </w:r>
      <w:r>
        <w:t>уровн</w:t>
      </w:r>
      <w:r w:rsidR="009D6406">
        <w:t>ей описания автоматизируемого бизнес-процесса</w:t>
      </w:r>
      <w:r>
        <w:t xml:space="preserve">), оценка качества функционирования объекта и осуществляемых видов деятельности, выявление списка бизнес-процессов подлежащих автоматизации; </w:t>
      </w:r>
    </w:p>
    <w:p w:rsidR="00425A21" w:rsidRDefault="00425A21" w:rsidP="00A33A3C">
      <w:pPr>
        <w:pStyle w:val="20"/>
        <w:framePr w:w="9978" w:h="8204" w:hRule="exact" w:wrap="none" w:vAnchor="page" w:hAnchor="page" w:x="1321" w:y="7360"/>
        <w:shd w:val="clear" w:color="auto" w:fill="auto"/>
        <w:spacing w:before="0" w:line="480" w:lineRule="exact"/>
        <w:ind w:firstLine="740"/>
        <w:jc w:val="left"/>
      </w:pPr>
      <w:r>
        <w:t xml:space="preserve"> О</w:t>
      </w:r>
      <w:r w:rsidRPr="00ED69E6">
        <w:t>бъектами</w:t>
      </w:r>
      <w:r w:rsidRPr="00DD44C6">
        <w:t xml:space="preserve"> </w:t>
      </w:r>
      <w:r w:rsidRPr="00ED69E6">
        <w:t>об</w:t>
      </w:r>
      <w:r w:rsidRPr="00DD44C6">
        <w:t>следования</w:t>
      </w:r>
      <w:r>
        <w:t xml:space="preserve"> могут являться:</w:t>
      </w:r>
    </w:p>
    <w:p w:rsidR="00425A21" w:rsidRPr="00425A21" w:rsidRDefault="00425A21" w:rsidP="00A33A3C">
      <w:pPr>
        <w:pStyle w:val="-"/>
        <w:framePr w:h="8204" w:hRule="exact" w:wrap="none" w:x="1321" w:y="7360"/>
        <w:rPr>
          <w:sz w:val="28"/>
          <w:szCs w:val="28"/>
        </w:rPr>
      </w:pPr>
      <w:r w:rsidRPr="00425A21">
        <w:rPr>
          <w:sz w:val="28"/>
          <w:szCs w:val="28"/>
        </w:rPr>
        <w:t>структурно-организационные звенья предприятия (отделы, службы, цехи, участки, рабочие места);</w:t>
      </w:r>
    </w:p>
    <w:p w:rsidR="00425A21" w:rsidRPr="00425A21" w:rsidRDefault="00425A21" w:rsidP="00A33A3C">
      <w:pPr>
        <w:pStyle w:val="-"/>
        <w:framePr w:h="8204" w:hRule="exact" w:wrap="none" w:x="1321" w:y="7360"/>
        <w:rPr>
          <w:sz w:val="28"/>
          <w:szCs w:val="28"/>
        </w:rPr>
      </w:pPr>
      <w:r w:rsidRPr="00425A21">
        <w:rPr>
          <w:sz w:val="28"/>
          <w:szCs w:val="28"/>
        </w:rPr>
        <w:t>функциональная структура, состав хозяйственных процессов и процедур;</w:t>
      </w:r>
    </w:p>
    <w:p w:rsidR="00425A21" w:rsidRPr="00425A21" w:rsidRDefault="00425A21" w:rsidP="00A33A3C">
      <w:pPr>
        <w:pStyle w:val="-"/>
        <w:framePr w:h="8204" w:hRule="exact" w:wrap="none" w:x="1321" w:y="7360"/>
        <w:rPr>
          <w:sz w:val="28"/>
          <w:szCs w:val="28"/>
        </w:rPr>
      </w:pPr>
      <w:r w:rsidRPr="00425A21">
        <w:rPr>
          <w:sz w:val="28"/>
          <w:szCs w:val="28"/>
        </w:rPr>
        <w:t>материальные потоки и процессы их обработки.</w:t>
      </w:r>
    </w:p>
    <w:p w:rsidR="00425A21" w:rsidRPr="00425A21" w:rsidRDefault="00425A21" w:rsidP="00A33A3C">
      <w:pPr>
        <w:pStyle w:val="-"/>
        <w:framePr w:h="8204" w:hRule="exact" w:wrap="none" w:x="1321" w:y="7360"/>
        <w:rPr>
          <w:sz w:val="28"/>
          <w:szCs w:val="28"/>
        </w:rPr>
      </w:pPr>
      <w:r w:rsidRPr="00425A21">
        <w:rPr>
          <w:sz w:val="28"/>
          <w:szCs w:val="28"/>
        </w:rPr>
        <w:t>информационные системы, базы данных.</w:t>
      </w:r>
    </w:p>
    <w:p w:rsidR="00425A21" w:rsidRPr="00425A21" w:rsidRDefault="00425A21" w:rsidP="00A33A3C">
      <w:pPr>
        <w:pStyle w:val="20"/>
        <w:framePr w:w="9978" w:h="8204" w:hRule="exact" w:wrap="none" w:vAnchor="page" w:hAnchor="page" w:x="1321" w:y="7360"/>
        <w:shd w:val="clear" w:color="auto" w:fill="auto"/>
        <w:spacing w:before="0" w:line="480" w:lineRule="exact"/>
        <w:ind w:firstLine="740"/>
        <w:jc w:val="left"/>
      </w:pPr>
      <w:r w:rsidRPr="00425A21">
        <w:t>Основной целью учебной практики является:</w:t>
      </w:r>
    </w:p>
    <w:p w:rsidR="00425A21" w:rsidRPr="00425A21" w:rsidRDefault="00425A21" w:rsidP="00A33A3C">
      <w:pPr>
        <w:pStyle w:val="-"/>
        <w:framePr w:h="8204" w:hRule="exact" w:wrap="none" w:x="1321" w:y="7360"/>
        <w:rPr>
          <w:sz w:val="28"/>
          <w:szCs w:val="28"/>
        </w:rPr>
      </w:pPr>
      <w:r w:rsidRPr="00425A21">
        <w:rPr>
          <w:sz w:val="28"/>
          <w:szCs w:val="28"/>
        </w:rPr>
        <w:t>разработка модели бизнес-процессов предприятия;</w:t>
      </w:r>
    </w:p>
    <w:p w:rsidR="00425A21" w:rsidRPr="00425A21" w:rsidRDefault="00425A21" w:rsidP="00A33A3C">
      <w:pPr>
        <w:pStyle w:val="-"/>
        <w:framePr w:h="8204" w:hRule="exact" w:wrap="none" w:x="1321" w:y="7360"/>
        <w:rPr>
          <w:sz w:val="28"/>
          <w:szCs w:val="28"/>
        </w:rPr>
      </w:pPr>
      <w:r w:rsidRPr="00425A21">
        <w:rPr>
          <w:sz w:val="28"/>
          <w:szCs w:val="28"/>
        </w:rPr>
        <w:t>выбор объектов, подлежащих автоматизации;</w:t>
      </w:r>
    </w:p>
    <w:p w:rsidR="00102CC9" w:rsidRPr="00ED48AA" w:rsidRDefault="00A33A3C" w:rsidP="00ED48AA">
      <w:pPr>
        <w:pStyle w:val="-"/>
        <w:framePr w:h="8204" w:hRule="exact" w:wrap="none" w:x="1321" w:y="7360"/>
        <w:rPr>
          <w:sz w:val="28"/>
          <w:szCs w:val="28"/>
        </w:rPr>
      </w:pPr>
      <w:r>
        <w:rPr>
          <w:sz w:val="28"/>
          <w:szCs w:val="28"/>
        </w:rPr>
        <w:t>выбор типового программного решения для автоматизации бизнес-процессов;</w:t>
      </w: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2B1732">
      <w:pPr>
        <w:rPr>
          <w:sz w:val="2"/>
          <w:szCs w:val="2"/>
        </w:rPr>
      </w:pPr>
    </w:p>
    <w:p w:rsidR="002B1732" w:rsidRDefault="003D4B54">
      <w:pPr>
        <w:pStyle w:val="a6"/>
        <w:framePr w:wrap="none" w:vAnchor="page" w:hAnchor="page" w:x="6150" w:y="729"/>
        <w:shd w:val="clear" w:color="auto" w:fill="auto"/>
        <w:spacing w:line="210" w:lineRule="exact"/>
      </w:pPr>
      <w:r>
        <w:t>9</w:t>
      </w:r>
    </w:p>
    <w:p w:rsidR="00BE03A7" w:rsidRDefault="00BE03A7" w:rsidP="009D6406">
      <w:pPr>
        <w:pStyle w:val="20"/>
        <w:framePr w:w="10026" w:h="14918" w:hRule="exact" w:wrap="none" w:vAnchor="page" w:hAnchor="page" w:x="1353" w:y="1123"/>
        <w:shd w:val="clear" w:color="auto" w:fill="auto"/>
        <w:spacing w:before="0" w:line="480" w:lineRule="exact"/>
        <w:ind w:firstLine="740"/>
        <w:jc w:val="left"/>
      </w:pPr>
      <w:r>
        <w:t>Выполнение задания делится на следующие работы</w:t>
      </w:r>
    </w:p>
    <w:p w:rsidR="00BE03A7" w:rsidRDefault="00BE03A7" w:rsidP="009D6406">
      <w:pPr>
        <w:pStyle w:val="20"/>
        <w:framePr w:w="10026" w:h="14918" w:hRule="exact" w:wrap="none" w:vAnchor="page" w:hAnchor="page" w:x="1353" w:y="1123"/>
        <w:numPr>
          <w:ilvl w:val="0"/>
          <w:numId w:val="41"/>
        </w:numPr>
        <w:shd w:val="clear" w:color="auto" w:fill="auto"/>
        <w:spacing w:before="0" w:line="480" w:lineRule="exact"/>
        <w:jc w:val="left"/>
      </w:pPr>
      <w:r>
        <w:t>предварительное изучение предприятия;</w:t>
      </w:r>
    </w:p>
    <w:p w:rsidR="00BE03A7" w:rsidRDefault="00BE03A7" w:rsidP="009D6406">
      <w:pPr>
        <w:pStyle w:val="20"/>
        <w:framePr w:w="10026" w:h="14918" w:hRule="exact" w:wrap="none" w:vAnchor="page" w:hAnchor="page" w:x="1353" w:y="1123"/>
        <w:numPr>
          <w:ilvl w:val="0"/>
          <w:numId w:val="41"/>
        </w:numPr>
        <w:shd w:val="clear" w:color="auto" w:fill="auto"/>
        <w:spacing w:before="0" w:line="480" w:lineRule="exact"/>
        <w:jc w:val="left"/>
      </w:pPr>
      <w:r w:rsidRPr="00FA4C3A">
        <w:t xml:space="preserve">разработка программы обследования; </w:t>
      </w:r>
    </w:p>
    <w:p w:rsidR="00BE03A7" w:rsidRDefault="00BE03A7" w:rsidP="009D6406">
      <w:pPr>
        <w:pStyle w:val="20"/>
        <w:framePr w:w="10026" w:h="14918" w:hRule="exact" w:wrap="none" w:vAnchor="page" w:hAnchor="page" w:x="1353" w:y="1123"/>
        <w:numPr>
          <w:ilvl w:val="0"/>
          <w:numId w:val="41"/>
        </w:numPr>
        <w:shd w:val="clear" w:color="auto" w:fill="auto"/>
        <w:spacing w:before="0" w:line="480" w:lineRule="exact"/>
        <w:jc w:val="left"/>
      </w:pPr>
      <w:r w:rsidRPr="00FA4C3A">
        <w:t xml:space="preserve">сбор и формализация материалов обследования. </w:t>
      </w:r>
    </w:p>
    <w:p w:rsidR="00BE03A7" w:rsidRDefault="00BE03A7" w:rsidP="009D6406">
      <w:pPr>
        <w:pStyle w:val="20"/>
        <w:framePr w:w="10026" w:h="14918" w:hRule="exact" w:wrap="none" w:vAnchor="page" w:hAnchor="page" w:x="1353" w:y="1123"/>
        <w:numPr>
          <w:ilvl w:val="0"/>
          <w:numId w:val="41"/>
        </w:numPr>
        <w:shd w:val="clear" w:color="auto" w:fill="auto"/>
        <w:spacing w:before="0" w:line="480" w:lineRule="exact"/>
        <w:jc w:val="left"/>
      </w:pPr>
      <w:r>
        <w:t>выделение бизнес-процессов и разработка модели бизнес-процессов</w:t>
      </w:r>
    </w:p>
    <w:p w:rsidR="00BE03A7" w:rsidRDefault="00BE03A7" w:rsidP="009D6406">
      <w:pPr>
        <w:pStyle w:val="20"/>
        <w:framePr w:w="10026" w:h="14918" w:hRule="exact" w:wrap="none" w:vAnchor="page" w:hAnchor="page" w:x="1353" w:y="1123"/>
        <w:numPr>
          <w:ilvl w:val="0"/>
          <w:numId w:val="41"/>
        </w:numPr>
        <w:shd w:val="clear" w:color="auto" w:fill="auto"/>
        <w:spacing w:before="0" w:line="480" w:lineRule="exact"/>
        <w:jc w:val="left"/>
      </w:pPr>
      <w:r>
        <w:t>выбор объектов подлежащих автоматизации</w:t>
      </w:r>
    </w:p>
    <w:p w:rsidR="00BE03A7" w:rsidRDefault="00BE03A7" w:rsidP="009D6406">
      <w:pPr>
        <w:pStyle w:val="20"/>
        <w:framePr w:w="10026" w:h="14918" w:hRule="exact" w:wrap="none" w:vAnchor="page" w:hAnchor="page" w:x="1353" w:y="1123"/>
        <w:numPr>
          <w:ilvl w:val="0"/>
          <w:numId w:val="41"/>
        </w:numPr>
        <w:shd w:val="clear" w:color="auto" w:fill="auto"/>
        <w:spacing w:before="0" w:line="480" w:lineRule="exact"/>
        <w:jc w:val="left"/>
      </w:pPr>
      <w:r>
        <w:t xml:space="preserve">выбор типового </w:t>
      </w:r>
      <w:r w:rsidR="00E149E7">
        <w:t xml:space="preserve">программного </w:t>
      </w:r>
      <w:r>
        <w:t>решения для автоматизации бизнес-процессов</w:t>
      </w:r>
    </w:p>
    <w:p w:rsidR="00BE03A7" w:rsidRDefault="00BE03A7" w:rsidP="009D6406">
      <w:pPr>
        <w:pStyle w:val="20"/>
        <w:framePr w:w="10026" w:h="14918" w:hRule="exact" w:wrap="none" w:vAnchor="page" w:hAnchor="page" w:x="1353" w:y="1123"/>
        <w:numPr>
          <w:ilvl w:val="0"/>
          <w:numId w:val="41"/>
        </w:numPr>
        <w:shd w:val="clear" w:color="auto" w:fill="auto"/>
        <w:spacing w:before="0" w:line="480" w:lineRule="exact"/>
        <w:jc w:val="left"/>
      </w:pPr>
      <w:r>
        <w:t xml:space="preserve">составление </w:t>
      </w:r>
      <w:r w:rsidR="00CA49E2">
        <w:t>бизнес-плана проекта автоматизации предприятия</w:t>
      </w:r>
      <w:r>
        <w:t xml:space="preserve"> </w:t>
      </w:r>
    </w:p>
    <w:p w:rsidR="002B1732" w:rsidRDefault="00D65C65" w:rsidP="009D6406">
      <w:pPr>
        <w:pStyle w:val="20"/>
        <w:framePr w:w="10026" w:h="14918" w:hRule="exact" w:wrap="none" w:vAnchor="page" w:hAnchor="page" w:x="1353" w:y="1123"/>
        <w:shd w:val="clear" w:color="auto" w:fill="auto"/>
        <w:spacing w:before="0" w:line="480" w:lineRule="exact"/>
        <w:ind w:firstLine="0"/>
        <w:jc w:val="both"/>
      </w:pPr>
      <w:r>
        <w:t>решения</w:t>
      </w:r>
      <w:r w:rsidR="003D4B54">
        <w:t>.</w:t>
      </w:r>
    </w:p>
    <w:p w:rsidR="00ED48AA" w:rsidRDefault="00ED48AA" w:rsidP="00D57D92">
      <w:pPr>
        <w:pStyle w:val="20"/>
        <w:framePr w:w="10026" w:h="14918" w:hRule="exact" w:wrap="none" w:vAnchor="page" w:hAnchor="page" w:x="1353" w:y="1123"/>
        <w:shd w:val="clear" w:color="auto" w:fill="auto"/>
        <w:spacing w:before="0" w:line="480" w:lineRule="exact"/>
        <w:ind w:firstLine="740"/>
        <w:jc w:val="both"/>
      </w:pPr>
      <w:r>
        <w:t>1. На основе общих сведений об организации выявить предварительные размеры объемов работ по автоматизации.  Обследование проводится по заранее разработанной программе</w:t>
      </w:r>
      <w:r w:rsidRPr="00FA4C3A">
        <w:t xml:space="preserve">, содержащей перечень вопросов, ответы на которые дадут полное представление о деятельности изучаемого объекта и будут учтены </w:t>
      </w:r>
      <w:r>
        <w:t>в процессе автоматизации</w:t>
      </w:r>
      <w:r w:rsidRPr="00FA4C3A">
        <w:t xml:space="preserve">. </w:t>
      </w:r>
    </w:p>
    <w:p w:rsidR="00D02EA4" w:rsidRDefault="00D02EA4" w:rsidP="00D57D92">
      <w:pPr>
        <w:pStyle w:val="20"/>
        <w:framePr w:w="10026" w:h="14918" w:hRule="exact" w:wrap="none" w:vAnchor="page" w:hAnchor="page" w:x="1353" w:y="1123"/>
        <w:shd w:val="clear" w:color="auto" w:fill="auto"/>
        <w:spacing w:before="0" w:line="480" w:lineRule="exact"/>
        <w:ind w:firstLine="740"/>
        <w:jc w:val="both"/>
      </w:pPr>
      <w:r>
        <w:t>Собранная информация должна сформировать общее представление об объекте изучения, т.е. о предприятии в целом, включая выяснение миссии, целей, стратегий предприятия</w:t>
      </w:r>
      <w:r w:rsidRPr="00FA4C3A">
        <w:t>, значений основных параметров деятельности предприятия и т. д.</w:t>
      </w:r>
      <w:r>
        <w:t xml:space="preserve"> Должна быть описана  организационно-функциональн</w:t>
      </w:r>
      <w:r w:rsidR="00CC44B2">
        <w:t>ая</w:t>
      </w:r>
      <w:r>
        <w:t xml:space="preserve"> структур</w:t>
      </w:r>
      <w:r w:rsidR="00CC44B2">
        <w:t>а</w:t>
      </w:r>
      <w:r>
        <w:t xml:space="preserve"> объекта. При этом изучаются функции</w:t>
      </w:r>
      <w:r w:rsidRPr="00FA4C3A">
        <w:t>, выполняемые в структурных подразделениях, хозяйственные процессы и процедуры, выявляются комплексы задач, обусловленные выполняемыми функциями, процессами и процедурами, определяется состав входной и выходной информации по каждой задаче.</w:t>
      </w:r>
    </w:p>
    <w:p w:rsidR="00D02EA4" w:rsidRDefault="00D57D92" w:rsidP="00D57D92">
      <w:pPr>
        <w:pStyle w:val="20"/>
        <w:framePr w:w="10026" w:h="14918" w:hRule="exact" w:wrap="none" w:vAnchor="page" w:hAnchor="page" w:x="1353" w:y="1123"/>
        <w:shd w:val="clear" w:color="auto" w:fill="auto"/>
        <w:spacing w:before="0" w:line="480" w:lineRule="exact"/>
        <w:ind w:firstLine="740"/>
        <w:jc w:val="both"/>
      </w:pPr>
      <w:r>
        <w:t>2. И</w:t>
      </w:r>
      <w:r w:rsidR="00D02EA4">
        <w:t>зучение и описание структуры информационных и(или) материальных потоков: состава и структуры компонентов потоков, частоты их возникновения, объемов за определенный период, направления движе</w:t>
      </w:r>
      <w:r>
        <w:t>ния потоков, процедур обработки</w:t>
      </w:r>
      <w:r w:rsidR="00D02EA4">
        <w:t xml:space="preserve">. Источником сведений являются получаемые от специалистов предметной области интервью, экономическая документация. Описание информационной структуры выполняется на уровне </w:t>
      </w:r>
      <w:r>
        <w:t xml:space="preserve">построения модели в нотации </w:t>
      </w:r>
      <w:r>
        <w:rPr>
          <w:lang w:val="en-US"/>
        </w:rPr>
        <w:t>IDEF</w:t>
      </w:r>
      <w:r w:rsidRPr="00B31F75">
        <w:t>0</w:t>
      </w:r>
      <w:r>
        <w:t xml:space="preserve"> бизнес-процессов предприятия</w:t>
      </w:r>
      <w:r w:rsidR="00D02EA4">
        <w:t>.</w:t>
      </w:r>
    </w:p>
    <w:p w:rsidR="00D65C65" w:rsidRDefault="00D65C65" w:rsidP="00D57D92">
      <w:pPr>
        <w:pStyle w:val="20"/>
        <w:framePr w:w="10026" w:h="14918" w:hRule="exact" w:wrap="none" w:vAnchor="page" w:hAnchor="page" w:x="1353" w:y="1123"/>
        <w:shd w:val="clear" w:color="auto" w:fill="auto"/>
        <w:spacing w:before="0" w:line="480" w:lineRule="exact"/>
        <w:ind w:firstLine="0"/>
        <w:jc w:val="both"/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226" w:y="729"/>
        <w:shd w:val="clear" w:color="auto" w:fill="auto"/>
        <w:spacing w:line="210" w:lineRule="exact"/>
      </w:pPr>
      <w:r>
        <w:lastRenderedPageBreak/>
        <w:t>10</w:t>
      </w:r>
    </w:p>
    <w:p w:rsidR="00BB44AF" w:rsidRDefault="00BB44AF" w:rsidP="009D6406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567"/>
        <w:jc w:val="both"/>
      </w:pPr>
      <w:r>
        <w:t>А</w:t>
      </w:r>
      <w:r w:rsidRPr="00FA4C3A">
        <w:t xml:space="preserve">нализ материалов обследования позволяет </w:t>
      </w:r>
      <w:r w:rsidRPr="00DD44C6">
        <w:t xml:space="preserve">выделить и составить список автоматизируемых </w:t>
      </w:r>
      <w:r>
        <w:t>бизнес-процессов. На выбор объектов автоматизации оказывает влияние ряд факторов, например, таких, как:</w:t>
      </w:r>
    </w:p>
    <w:p w:rsidR="00BB44AF" w:rsidRPr="00FA4C3A" w:rsidRDefault="00BB44AF" w:rsidP="009D6406">
      <w:pPr>
        <w:pStyle w:val="20"/>
        <w:framePr w:w="10026" w:h="14441" w:hRule="exact" w:wrap="none" w:vAnchor="page" w:hAnchor="page" w:x="1353" w:y="1123"/>
        <w:numPr>
          <w:ilvl w:val="0"/>
          <w:numId w:val="43"/>
        </w:numPr>
        <w:shd w:val="clear" w:color="auto" w:fill="auto"/>
        <w:spacing w:before="0" w:line="480" w:lineRule="exact"/>
        <w:jc w:val="both"/>
      </w:pPr>
      <w:r>
        <w:t>количество формализуемых функций в каждо</w:t>
      </w:r>
      <w:r w:rsidRPr="00FA4C3A">
        <w:t xml:space="preserve">м конкретном </w:t>
      </w:r>
      <w:r w:rsidRPr="00804859">
        <w:t>бизнес-процессе</w:t>
      </w:r>
      <w:r w:rsidRPr="00FA4C3A">
        <w:t>;</w:t>
      </w:r>
    </w:p>
    <w:p w:rsidR="00BB44AF" w:rsidRDefault="00BB44AF" w:rsidP="009D6406">
      <w:pPr>
        <w:pStyle w:val="20"/>
        <w:framePr w:w="10026" w:h="14441" w:hRule="exact" w:wrap="none" w:vAnchor="page" w:hAnchor="page" w:x="1353" w:y="1123"/>
        <w:numPr>
          <w:ilvl w:val="0"/>
          <w:numId w:val="43"/>
        </w:numPr>
        <w:shd w:val="clear" w:color="auto" w:fill="auto"/>
        <w:spacing w:before="0" w:line="480" w:lineRule="exact"/>
        <w:jc w:val="both"/>
      </w:pPr>
      <w:r>
        <w:t xml:space="preserve">количество связей этого </w:t>
      </w:r>
      <w:r w:rsidRPr="00D23D60">
        <w:t>бизнес-процесса</w:t>
      </w:r>
      <w:r>
        <w:t xml:space="preserve"> с другими </w:t>
      </w:r>
      <w:r w:rsidRPr="00D23D60">
        <w:t>бизнес-процессами</w:t>
      </w:r>
      <w:r>
        <w:t>;</w:t>
      </w:r>
    </w:p>
    <w:p w:rsidR="00BB44AF" w:rsidRDefault="00BB44AF" w:rsidP="009D6406">
      <w:pPr>
        <w:pStyle w:val="20"/>
        <w:framePr w:w="10026" w:h="14441" w:hRule="exact" w:wrap="none" w:vAnchor="page" w:hAnchor="page" w:x="1353" w:y="1123"/>
        <w:numPr>
          <w:ilvl w:val="0"/>
          <w:numId w:val="43"/>
        </w:numPr>
        <w:shd w:val="clear" w:color="auto" w:fill="auto"/>
        <w:spacing w:before="0" w:line="480" w:lineRule="exact"/>
        <w:jc w:val="both"/>
      </w:pPr>
      <w:r>
        <w:t xml:space="preserve">важность этого </w:t>
      </w:r>
      <w:r w:rsidRPr="00D23D60">
        <w:t>бизнес-процесс</w:t>
      </w:r>
      <w:r>
        <w:t>а в процессах управления организацией;</w:t>
      </w:r>
    </w:p>
    <w:p w:rsidR="00BB44AF" w:rsidRDefault="00BB44AF" w:rsidP="009D6406">
      <w:pPr>
        <w:pStyle w:val="20"/>
        <w:framePr w:w="10026" w:h="14441" w:hRule="exact" w:wrap="none" w:vAnchor="page" w:hAnchor="page" w:x="1353" w:y="1123"/>
        <w:numPr>
          <w:ilvl w:val="0"/>
          <w:numId w:val="43"/>
        </w:numPr>
        <w:shd w:val="clear" w:color="auto" w:fill="auto"/>
        <w:spacing w:before="0" w:line="480" w:lineRule="exact"/>
        <w:jc w:val="both"/>
      </w:pPr>
      <w:r>
        <w:t xml:space="preserve">степень подготовленности </w:t>
      </w:r>
      <w:r w:rsidRPr="00D23D60">
        <w:t>бизнес-процесс</w:t>
      </w:r>
      <w:r>
        <w:t>а для внедрения ЭВМ и др.</w:t>
      </w:r>
    </w:p>
    <w:p w:rsidR="00BB44AF" w:rsidRDefault="00BB44AF" w:rsidP="00BB01F7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567"/>
        <w:jc w:val="both"/>
      </w:pPr>
      <w:r>
        <w:t xml:space="preserve">Согласно этим факторам выделяют </w:t>
      </w:r>
      <w:r w:rsidRPr="00FA4C3A">
        <w:t xml:space="preserve">список наиболее важных </w:t>
      </w:r>
      <w:r w:rsidRPr="00D23D60">
        <w:t>бизнес-процесс</w:t>
      </w:r>
      <w:r>
        <w:t>ов</w:t>
      </w:r>
      <w:r w:rsidRPr="00FA4C3A">
        <w:t xml:space="preserve">. Например, для предприятия такими </w:t>
      </w:r>
      <w:r w:rsidRPr="00D23D60">
        <w:t>бизнес-процесс</w:t>
      </w:r>
      <w:r>
        <w:t>а</w:t>
      </w:r>
      <w:r w:rsidRPr="00D23D60">
        <w:t>ми</w:t>
      </w:r>
      <w:r w:rsidRPr="00FA4C3A">
        <w:t xml:space="preserve"> являются технико-экономическо</w:t>
      </w:r>
      <w:r>
        <w:t>е</w:t>
      </w:r>
      <w:r w:rsidRPr="00FA4C3A">
        <w:t xml:space="preserve"> планировани</w:t>
      </w:r>
      <w:r>
        <w:t>е</w:t>
      </w:r>
      <w:r w:rsidRPr="00FA4C3A">
        <w:t>, оперативного управлени</w:t>
      </w:r>
      <w:r>
        <w:t>е</w:t>
      </w:r>
      <w:r w:rsidRPr="00FA4C3A">
        <w:t xml:space="preserve"> основным производством, технической подготовки производства, материально-технического снабжени</w:t>
      </w:r>
      <w:r>
        <w:t>е</w:t>
      </w:r>
      <w:r w:rsidRPr="00FA4C3A">
        <w:t>, реализаци</w:t>
      </w:r>
      <w:r>
        <w:t>я</w:t>
      </w:r>
      <w:r w:rsidRPr="00FA4C3A">
        <w:t xml:space="preserve"> и сбыт готовой продукции, бухгалтерия.</w:t>
      </w:r>
    </w:p>
    <w:p w:rsidR="001121F8" w:rsidRDefault="001121F8" w:rsidP="00BB01F7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567"/>
        <w:jc w:val="both"/>
      </w:pPr>
      <w:r>
        <w:t>При анализе бизнес-процессов необходимо ответить на следующие вопросы:</w:t>
      </w:r>
    </w:p>
    <w:p w:rsidR="001121F8" w:rsidRDefault="001121F8" w:rsidP="001121F8">
      <w:pPr>
        <w:pStyle w:val="20"/>
        <w:framePr w:w="10026" w:h="14441" w:hRule="exact" w:wrap="none" w:vAnchor="page" w:hAnchor="page" w:x="1353" w:y="1123"/>
        <w:numPr>
          <w:ilvl w:val="0"/>
          <w:numId w:val="44"/>
        </w:numPr>
        <w:shd w:val="clear" w:color="auto" w:fill="auto"/>
        <w:spacing w:before="0" w:line="480" w:lineRule="exact"/>
        <w:jc w:val="both"/>
      </w:pPr>
      <w:r>
        <w:t>Какой бизнес-процесс необходимо автоматизировать?</w:t>
      </w:r>
    </w:p>
    <w:p w:rsidR="001121F8" w:rsidRDefault="001121F8" w:rsidP="001121F8">
      <w:pPr>
        <w:pStyle w:val="20"/>
        <w:framePr w:w="10026" w:h="14441" w:hRule="exact" w:wrap="none" w:vAnchor="page" w:hAnchor="page" w:x="1353" w:y="1123"/>
        <w:numPr>
          <w:ilvl w:val="0"/>
          <w:numId w:val="44"/>
        </w:numPr>
        <w:shd w:val="clear" w:color="auto" w:fill="auto"/>
        <w:spacing w:before="0" w:line="480" w:lineRule="exact"/>
        <w:jc w:val="both"/>
      </w:pPr>
      <w:r>
        <w:t>Какие подпроцессы, работы необходимо автоматизировать при рассмотрении данного бизнес-процесса.</w:t>
      </w:r>
    </w:p>
    <w:p w:rsidR="001121F8" w:rsidRDefault="001121F8" w:rsidP="001121F8">
      <w:pPr>
        <w:pStyle w:val="20"/>
        <w:framePr w:w="10026" w:h="14441" w:hRule="exact" w:wrap="none" w:vAnchor="page" w:hAnchor="page" w:x="1353" w:y="1123"/>
        <w:numPr>
          <w:ilvl w:val="0"/>
          <w:numId w:val="44"/>
        </w:numPr>
        <w:shd w:val="clear" w:color="auto" w:fill="auto"/>
        <w:spacing w:before="0" w:line="480" w:lineRule="exact"/>
        <w:jc w:val="both"/>
      </w:pPr>
      <w:r>
        <w:t>Кто является владельцем автоматизируемого бизнес-процесса?</w:t>
      </w:r>
    </w:p>
    <w:p w:rsidR="001121F8" w:rsidRDefault="001121F8" w:rsidP="001121F8">
      <w:pPr>
        <w:pStyle w:val="20"/>
        <w:framePr w:w="10026" w:h="14441" w:hRule="exact" w:wrap="none" w:vAnchor="page" w:hAnchor="page" w:x="1353" w:y="1123"/>
        <w:numPr>
          <w:ilvl w:val="0"/>
          <w:numId w:val="44"/>
        </w:numPr>
        <w:shd w:val="clear" w:color="auto" w:fill="auto"/>
        <w:spacing w:before="0" w:line="480" w:lineRule="exact"/>
        <w:jc w:val="both"/>
      </w:pPr>
      <w:r>
        <w:t>Какие показатели эффективности выполнения данного бизнес-процесса существуют</w:t>
      </w:r>
    </w:p>
    <w:p w:rsidR="00ED48AA" w:rsidRDefault="00BB01F7" w:rsidP="00BB01F7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567"/>
        <w:jc w:val="both"/>
      </w:pPr>
      <w:r>
        <w:t>3. С</w:t>
      </w:r>
      <w:r w:rsidR="00ED48AA">
        <w:t xml:space="preserve">формировать функциональные требования к внедряемому типовому решению,  провести </w:t>
      </w:r>
      <w:r w:rsidR="00ED48AA" w:rsidRPr="00D65C65">
        <w:t xml:space="preserve">исследование существующего рынка программных продуктов, провести оценку существующих программных продуктов с точки зрения реализаций </w:t>
      </w:r>
      <w:r w:rsidR="001121F8">
        <w:t xml:space="preserve">автоматизации </w:t>
      </w:r>
      <w:r w:rsidR="00ED48AA" w:rsidRPr="00D65C65">
        <w:t>функций выбранного бизнес-процесса, а также провести сравнительную характеристику стоимости приобретения исследуемых программных продуктов. Должна быть описана примерная структура автоматизированных рабочих мест автоматизируемого бизнес-процесса (в виде диаграммы). Количество рабочих мест</w:t>
      </w:r>
      <w:r w:rsidR="00ED48AA">
        <w:t xml:space="preserve"> </w:t>
      </w:r>
      <w:r w:rsidR="00ED48AA" w:rsidRPr="00D65C65">
        <w:t>автомати</w:t>
      </w:r>
      <w:r w:rsidR="00ED48AA">
        <w:t>зации определить самостоятельно.</w:t>
      </w:r>
    </w:p>
    <w:p w:rsidR="00ED48AA" w:rsidRPr="00966BEE" w:rsidRDefault="00ED48AA" w:rsidP="00BB01F7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567"/>
        <w:jc w:val="both"/>
      </w:pPr>
    </w:p>
    <w:p w:rsidR="00ED48AA" w:rsidRDefault="00ED48AA" w:rsidP="00ED48AA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0"/>
        <w:jc w:val="both"/>
      </w:pPr>
    </w:p>
    <w:p w:rsidR="00ED48AA" w:rsidRDefault="00ED48AA" w:rsidP="00ED48AA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0"/>
        <w:jc w:val="both"/>
      </w:pPr>
    </w:p>
    <w:p w:rsidR="00ED48AA" w:rsidRDefault="00ED48AA" w:rsidP="00ED48AA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0"/>
        <w:jc w:val="both"/>
      </w:pPr>
    </w:p>
    <w:p w:rsidR="00ED48AA" w:rsidRDefault="00ED48AA" w:rsidP="00ED48AA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0"/>
        <w:jc w:val="both"/>
      </w:pPr>
    </w:p>
    <w:p w:rsidR="002B1732" w:rsidRPr="006C6650" w:rsidRDefault="002B1732">
      <w:pPr>
        <w:rPr>
          <w:sz w:val="20"/>
          <w:szCs w:val="20"/>
        </w:rPr>
        <w:sectPr w:rsidR="002B1732" w:rsidRPr="006C66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228" w:y="729"/>
        <w:shd w:val="clear" w:color="auto" w:fill="auto"/>
        <w:spacing w:line="210" w:lineRule="exact"/>
      </w:pPr>
      <w:r>
        <w:lastRenderedPageBreak/>
        <w:t>11</w:t>
      </w:r>
    </w:p>
    <w:p w:rsidR="001121F8" w:rsidRDefault="001121F8" w:rsidP="001121F8">
      <w:pPr>
        <w:pStyle w:val="20"/>
        <w:shd w:val="clear" w:color="auto" w:fill="auto"/>
        <w:tabs>
          <w:tab w:val="left" w:pos="758"/>
        </w:tabs>
        <w:spacing w:before="0" w:line="490" w:lineRule="exact"/>
        <w:ind w:left="760" w:firstLine="0"/>
        <w:jc w:val="left"/>
      </w:pPr>
    </w:p>
    <w:p w:rsidR="001372EE" w:rsidRDefault="001372EE" w:rsidP="001372EE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567"/>
        <w:jc w:val="both"/>
      </w:pPr>
      <w:r>
        <w:t>При формировании функциональных требований к автоматизируемому процессу необходимо ответить на следующие вопросы: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Какие функциональные требования предъявляются к автоматизации данного бизнес-процесса?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Какие показатели эффективности выполнения данного бизнес-процесса изменятся при внедрении типового программного решения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Как потенциальные клиенты сейчас решают проблему, с которой вы работаете?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567"/>
        <w:jc w:val="both"/>
      </w:pPr>
      <w:r>
        <w:t xml:space="preserve">4. Провести функциональный и стоимостной анализ существующих программных решений для автоматизации бизнес-процесса. </w:t>
      </w:r>
      <w:r w:rsidRPr="00966BEE">
        <w:t>На основании анализа сделать вывод об оптимальном наборе программных продуктов, используемых для  автоматизации выбранного бизнес-процесса на предприятии.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shd w:val="clear" w:color="auto" w:fill="auto"/>
        <w:spacing w:before="0" w:after="128" w:line="490" w:lineRule="exact"/>
        <w:ind w:firstLine="0"/>
        <w:jc w:val="left"/>
      </w:pPr>
      <w:r>
        <w:t>При проведении маркетингового исследования типовых программных продуктов необходимо осуществить: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34"/>
        </w:numPr>
        <w:shd w:val="clear" w:color="auto" w:fill="auto"/>
        <w:tabs>
          <w:tab w:val="left" w:pos="758"/>
        </w:tabs>
        <w:spacing w:before="0" w:line="490" w:lineRule="exact"/>
        <w:jc w:val="left"/>
        <w:rPr>
          <w:rStyle w:val="2f1"/>
        </w:rPr>
      </w:pPr>
      <w:r w:rsidRPr="0020786A">
        <w:t>Анализ</w:t>
      </w:r>
      <w:r>
        <w:rPr>
          <w:rStyle w:val="2f1"/>
        </w:rPr>
        <w:t xml:space="preserve"> рынка информационных систем в России </w:t>
      </w:r>
      <w:r w:rsidRPr="00CD5EA1">
        <w:rPr>
          <w:rStyle w:val="2f1"/>
          <w:lang w:eastAsia="en-US" w:bidi="en-US"/>
        </w:rPr>
        <w:t>(</w:t>
      </w:r>
      <w:r>
        <w:rPr>
          <w:rStyle w:val="2f1"/>
          <w:lang w:val="en-US" w:eastAsia="en-US" w:bidi="en-US"/>
        </w:rPr>
        <w:t>ERP</w:t>
      </w:r>
      <w:r w:rsidRPr="00CD5EA1">
        <w:rPr>
          <w:rStyle w:val="2f1"/>
          <w:lang w:eastAsia="en-US" w:bidi="en-US"/>
        </w:rPr>
        <w:t xml:space="preserve">, </w:t>
      </w:r>
      <w:r>
        <w:rPr>
          <w:rStyle w:val="2f1"/>
          <w:lang w:val="en-US" w:eastAsia="en-US" w:bidi="en-US"/>
        </w:rPr>
        <w:t>CRM</w:t>
      </w:r>
      <w:r w:rsidRPr="00CD5EA1">
        <w:rPr>
          <w:rStyle w:val="2f1"/>
          <w:lang w:eastAsia="en-US" w:bidi="en-US"/>
        </w:rPr>
        <w:t xml:space="preserve">, </w:t>
      </w:r>
      <w:r>
        <w:rPr>
          <w:rStyle w:val="2f1"/>
          <w:lang w:val="en-US" w:eastAsia="en-US" w:bidi="en-US"/>
        </w:rPr>
        <w:t>BI</w:t>
      </w:r>
      <w:r w:rsidRPr="00CD5EA1">
        <w:rPr>
          <w:rStyle w:val="2f1"/>
          <w:lang w:eastAsia="en-US" w:bidi="en-US"/>
        </w:rPr>
        <w:t xml:space="preserve">, </w:t>
      </w:r>
      <w:r>
        <w:rPr>
          <w:rStyle w:val="2f1"/>
          <w:lang w:val="en-US" w:eastAsia="en-US" w:bidi="en-US"/>
        </w:rPr>
        <w:t>SCM</w:t>
      </w:r>
      <w:r w:rsidRPr="00CD5EA1">
        <w:rPr>
          <w:rStyle w:val="2f1"/>
          <w:lang w:eastAsia="en-US" w:bidi="en-US"/>
        </w:rPr>
        <w:t xml:space="preserve">, </w:t>
      </w:r>
      <w:r>
        <w:rPr>
          <w:rStyle w:val="2f1"/>
        </w:rPr>
        <w:t>технологические решения и сервисы, специализированные и отраслевые решения и пр.) по предъявляемым функциональным требованиям к внедряемой ИС.</w:t>
      </w:r>
    </w:p>
    <w:p w:rsidR="001372EE" w:rsidRDefault="001372EE" w:rsidP="001372EE">
      <w:pPr>
        <w:pStyle w:val="24"/>
        <w:framePr w:w="10026" w:h="14441" w:hRule="exact" w:wrap="none" w:vAnchor="page" w:hAnchor="page" w:x="1353" w:y="1123"/>
        <w:shd w:val="clear" w:color="auto" w:fill="auto"/>
        <w:spacing w:before="0" w:after="145" w:line="280" w:lineRule="exact"/>
        <w:ind w:left="52" w:firstLine="708"/>
      </w:pPr>
      <w:bookmarkStart w:id="15" w:name="bookmark49"/>
    </w:p>
    <w:p w:rsidR="001372EE" w:rsidRDefault="001372EE" w:rsidP="001372EE">
      <w:pPr>
        <w:pStyle w:val="24"/>
        <w:framePr w:w="10026" w:h="14441" w:hRule="exact" w:wrap="none" w:vAnchor="page" w:hAnchor="page" w:x="1353" w:y="1123"/>
        <w:shd w:val="clear" w:color="auto" w:fill="auto"/>
        <w:spacing w:before="0" w:after="145" w:line="280" w:lineRule="exact"/>
        <w:ind w:left="52" w:firstLine="708"/>
      </w:pPr>
      <w:r>
        <w:t>Анализ деятельности ИТ-компании по характеристикам</w:t>
      </w:r>
      <w:bookmarkEnd w:id="15"/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Год и история образования компании.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Страна, место расположение центрального офиса.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Продуктовая линейка, в т.ч. представленная в России.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Сеть (наличие и число) дилеров, дистрибуция,</w:t>
      </w:r>
      <w:r>
        <w:tab/>
      </w:r>
      <w:r w:rsidRPr="00E126CA">
        <w:t>OEM</w:t>
      </w:r>
      <w:r>
        <w:t>-партнеры.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Представительство в России.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Позиция, занимая в том или ином сегменте рынка.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Упоминаемость в СМИ; позиции, занимаемые в рейтингах.</w:t>
      </w:r>
    </w:p>
    <w:p w:rsidR="001372EE" w:rsidRDefault="001372EE" w:rsidP="001372EE">
      <w:pPr>
        <w:pStyle w:val="20"/>
        <w:framePr w:w="10026" w:h="14441" w:hRule="exact" w:wrap="none" w:vAnchor="page" w:hAnchor="page" w:x="1353" w:y="1123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Удачи и промахи маркетинговых программ.</w:t>
      </w:r>
    </w:p>
    <w:p w:rsidR="001372EE" w:rsidRPr="00966BEE" w:rsidRDefault="001372EE" w:rsidP="001372EE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567"/>
        <w:jc w:val="both"/>
      </w:pPr>
    </w:p>
    <w:p w:rsidR="001372EE" w:rsidRDefault="001372EE" w:rsidP="001372EE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0"/>
        <w:jc w:val="both"/>
      </w:pPr>
    </w:p>
    <w:p w:rsidR="001372EE" w:rsidRDefault="001372EE" w:rsidP="001372EE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0"/>
        <w:jc w:val="both"/>
      </w:pPr>
    </w:p>
    <w:p w:rsidR="001372EE" w:rsidRDefault="001372EE" w:rsidP="001372EE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0"/>
        <w:jc w:val="both"/>
      </w:pPr>
    </w:p>
    <w:p w:rsidR="001372EE" w:rsidRDefault="001372EE" w:rsidP="001372EE">
      <w:pPr>
        <w:pStyle w:val="20"/>
        <w:framePr w:w="10026" w:h="14441" w:hRule="exact" w:wrap="none" w:vAnchor="page" w:hAnchor="page" w:x="1353" w:y="1123"/>
        <w:shd w:val="clear" w:color="auto" w:fill="auto"/>
        <w:spacing w:before="0" w:line="480" w:lineRule="exact"/>
        <w:ind w:firstLine="0"/>
        <w:jc w:val="both"/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226" w:y="729"/>
        <w:shd w:val="clear" w:color="auto" w:fill="auto"/>
        <w:spacing w:line="210" w:lineRule="exact"/>
      </w:pPr>
      <w:r>
        <w:lastRenderedPageBreak/>
        <w:t>12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Популярность бренда.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490" w:lineRule="exact"/>
        <w:ind w:left="760" w:hanging="340"/>
        <w:jc w:val="left"/>
      </w:pPr>
      <w:r>
        <w:t>Взаимоотношения с клиентами, в т.ч. послепродажное обслуживание.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34"/>
        </w:numPr>
        <w:shd w:val="clear" w:color="auto" w:fill="auto"/>
        <w:tabs>
          <w:tab w:val="left" w:pos="758"/>
        </w:tabs>
        <w:spacing w:before="0" w:line="490" w:lineRule="exact"/>
        <w:jc w:val="left"/>
      </w:pPr>
      <w:r w:rsidRPr="0020786A">
        <w:t>Анализ</w:t>
      </w:r>
      <w:r w:rsidRPr="00E126CA">
        <w:t xml:space="preserve"> рынка информационных систем в России (ERP, CRM, BI, SCM, технологические решения и сервисы, специализированные и отраслевые решения и пр.) по стоимости Типового программного решения.</w:t>
      </w:r>
    </w:p>
    <w:p w:rsidR="00AC36D7" w:rsidRDefault="00AC36D7" w:rsidP="00E1540A">
      <w:pPr>
        <w:pStyle w:val="24"/>
        <w:framePr w:w="9677" w:h="14391" w:hRule="exact" w:wrap="none" w:vAnchor="page" w:hAnchor="page" w:x="1467" w:y="972"/>
        <w:shd w:val="clear" w:color="auto" w:fill="auto"/>
        <w:tabs>
          <w:tab w:val="left" w:pos="355"/>
        </w:tabs>
        <w:spacing w:before="0" w:line="576" w:lineRule="exact"/>
        <w:ind w:left="360" w:firstLine="0"/>
        <w:jc w:val="both"/>
      </w:pPr>
      <w:r>
        <w:rPr>
          <w:rStyle w:val="28"/>
          <w:b/>
          <w:bCs/>
        </w:rPr>
        <w:t xml:space="preserve">6. Отчётность </w:t>
      </w:r>
      <w:r w:rsidRPr="000E2E43">
        <w:t xml:space="preserve">по </w:t>
      </w:r>
      <w:r w:rsidR="000E2E43" w:rsidRPr="000E2E43">
        <w:t>учебной</w:t>
      </w:r>
      <w:r>
        <w:rPr>
          <w:rStyle w:val="28"/>
          <w:b/>
          <w:bCs/>
        </w:rPr>
        <w:t xml:space="preserve"> практике</w:t>
      </w:r>
    </w:p>
    <w:p w:rsidR="00AC36D7" w:rsidRPr="00EA4A68" w:rsidRDefault="00434012" w:rsidP="00E1540A">
      <w:pPr>
        <w:pStyle w:val="60"/>
        <w:framePr w:w="9677" w:h="14391" w:hRule="exact" w:wrap="none" w:vAnchor="page" w:hAnchor="page" w:x="1467" w:y="972"/>
        <w:numPr>
          <w:ilvl w:val="0"/>
          <w:numId w:val="9"/>
        </w:numPr>
        <w:shd w:val="clear" w:color="auto" w:fill="auto"/>
        <w:tabs>
          <w:tab w:val="left" w:pos="466"/>
        </w:tabs>
        <w:spacing w:line="576" w:lineRule="exact"/>
        <w:ind w:firstLine="284"/>
        <w:rPr>
          <w:sz w:val="24"/>
          <w:szCs w:val="24"/>
        </w:rPr>
      </w:pPr>
      <w:r>
        <w:t>Требования к структуре и содержанию отчета</w:t>
      </w:r>
      <w:r w:rsidR="00AC36D7">
        <w:rPr>
          <w:rStyle w:val="61"/>
          <w:b/>
          <w:bCs/>
          <w:sz w:val="24"/>
          <w:szCs w:val="24"/>
        </w:rPr>
        <w:t xml:space="preserve">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shd w:val="clear" w:color="auto" w:fill="auto"/>
        <w:spacing w:before="0" w:line="490" w:lineRule="exact"/>
        <w:ind w:firstLine="708"/>
        <w:jc w:val="both"/>
      </w:pPr>
      <w:r>
        <w:t>Материалы по результатам работ оформляются (обязательно) в в</w:t>
      </w:r>
      <w:r>
        <w:t>и</w:t>
      </w:r>
      <w:r>
        <w:t xml:space="preserve">де </w:t>
      </w:r>
      <w:r w:rsidRPr="00AC36D7">
        <w:t>отчета</w:t>
      </w:r>
      <w:r>
        <w:t xml:space="preserve"> –печатного текстового и файла текста в формате </w:t>
      </w:r>
      <w:r w:rsidRPr="00AC36D7">
        <w:rPr>
          <w:lang w:val="ru-RU"/>
        </w:rPr>
        <w:t>Word</w:t>
      </w:r>
      <w:r>
        <w:t xml:space="preserve">.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shd w:val="clear" w:color="auto" w:fill="auto"/>
        <w:spacing w:before="0" w:line="490" w:lineRule="exact"/>
        <w:ind w:firstLine="708"/>
        <w:jc w:val="both"/>
      </w:pPr>
      <w:r w:rsidRPr="004B6DF7">
        <w:t xml:space="preserve">Отчет должен содержать: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46"/>
        </w:numPr>
        <w:shd w:val="clear" w:color="auto" w:fill="auto"/>
        <w:spacing w:before="0" w:line="490" w:lineRule="exact"/>
        <w:jc w:val="both"/>
      </w:pPr>
      <w:r w:rsidRPr="004B6DF7">
        <w:t xml:space="preserve">титульный лист,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46"/>
        </w:numPr>
        <w:shd w:val="clear" w:color="auto" w:fill="auto"/>
        <w:spacing w:before="0" w:line="490" w:lineRule="exact"/>
        <w:jc w:val="both"/>
      </w:pPr>
      <w:r w:rsidRPr="004B6DF7">
        <w:t xml:space="preserve">задание на практику,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46"/>
        </w:numPr>
        <w:shd w:val="clear" w:color="auto" w:fill="auto"/>
        <w:spacing w:before="0" w:line="490" w:lineRule="exact"/>
        <w:jc w:val="both"/>
      </w:pPr>
      <w:r w:rsidRPr="004B6DF7">
        <w:t>содерж</w:t>
      </w:r>
      <w:r w:rsidRPr="004B6DF7">
        <w:t>а</w:t>
      </w:r>
      <w:r w:rsidRPr="004B6DF7">
        <w:t xml:space="preserve">ние,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46"/>
        </w:numPr>
        <w:shd w:val="clear" w:color="auto" w:fill="auto"/>
        <w:spacing w:before="0" w:line="490" w:lineRule="exact"/>
        <w:jc w:val="both"/>
      </w:pPr>
      <w:r w:rsidRPr="004B6DF7">
        <w:t xml:space="preserve">введение,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46"/>
        </w:numPr>
        <w:shd w:val="clear" w:color="auto" w:fill="auto"/>
        <w:spacing w:before="0" w:line="490" w:lineRule="exact"/>
        <w:jc w:val="both"/>
      </w:pPr>
      <w:r w:rsidRPr="004B6DF7">
        <w:t>основную часть в соответс</w:t>
      </w:r>
      <w:r w:rsidRPr="004B6DF7">
        <w:t>т</w:t>
      </w:r>
      <w:r w:rsidRPr="004B6DF7">
        <w:t>вии</w:t>
      </w:r>
      <w:r>
        <w:t xml:space="preserve"> с утвержденным заданием,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46"/>
        </w:numPr>
        <w:shd w:val="clear" w:color="auto" w:fill="auto"/>
        <w:spacing w:before="0" w:line="490" w:lineRule="exact"/>
        <w:jc w:val="both"/>
      </w:pPr>
      <w:r>
        <w:t xml:space="preserve">заключение,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46"/>
        </w:numPr>
        <w:shd w:val="clear" w:color="auto" w:fill="auto"/>
        <w:spacing w:before="0" w:line="490" w:lineRule="exact"/>
        <w:jc w:val="both"/>
      </w:pPr>
      <w:r>
        <w:t>список использованных источников (литерат</w:t>
      </w:r>
      <w:r>
        <w:t>у</w:t>
      </w:r>
      <w:r>
        <w:t xml:space="preserve">ры),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numPr>
          <w:ilvl w:val="0"/>
          <w:numId w:val="46"/>
        </w:numPr>
        <w:shd w:val="clear" w:color="auto" w:fill="auto"/>
        <w:spacing w:before="0" w:line="490" w:lineRule="exact"/>
        <w:jc w:val="both"/>
      </w:pPr>
      <w:r>
        <w:t xml:space="preserve">приложения. 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shd w:val="clear" w:color="auto" w:fill="auto"/>
        <w:spacing w:before="0" w:line="490" w:lineRule="exact"/>
        <w:ind w:firstLine="708"/>
        <w:jc w:val="both"/>
      </w:pPr>
      <w:r>
        <w:t>Основная часть включает следующие разделы: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shd w:val="clear" w:color="auto" w:fill="auto"/>
        <w:spacing w:before="0" w:line="490" w:lineRule="exact"/>
        <w:ind w:firstLine="708"/>
        <w:jc w:val="both"/>
      </w:pPr>
      <w:r>
        <w:t>1. Результаты обследования предприятия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shd w:val="clear" w:color="auto" w:fill="auto"/>
        <w:spacing w:before="0" w:line="490" w:lineRule="exact"/>
        <w:ind w:firstLine="708"/>
        <w:jc w:val="both"/>
      </w:pPr>
      <w:r>
        <w:t>2. Модель бизнес-процессов, анализ и их ранжирование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shd w:val="clear" w:color="auto" w:fill="auto"/>
        <w:spacing w:before="0" w:line="490" w:lineRule="exact"/>
        <w:ind w:firstLine="708"/>
        <w:jc w:val="both"/>
      </w:pPr>
      <w:r>
        <w:t>3. Модель и показатели бизнес-процесса , выбранного для автоматизации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shd w:val="clear" w:color="auto" w:fill="auto"/>
        <w:spacing w:before="0" w:line="490" w:lineRule="exact"/>
        <w:ind w:firstLine="708"/>
        <w:jc w:val="both"/>
      </w:pPr>
      <w:r>
        <w:t>4. Технико-экономическое обоснование</w:t>
      </w:r>
    </w:p>
    <w:p w:rsidR="00AC36D7" w:rsidRDefault="00AC36D7" w:rsidP="00E1540A">
      <w:pPr>
        <w:pStyle w:val="20"/>
        <w:framePr w:w="9677" w:h="14391" w:hRule="exact" w:wrap="none" w:vAnchor="page" w:hAnchor="page" w:x="1467" w:y="972"/>
        <w:shd w:val="clear" w:color="auto" w:fill="auto"/>
        <w:spacing w:before="0" w:line="490" w:lineRule="exact"/>
        <w:ind w:firstLine="708"/>
        <w:jc w:val="both"/>
      </w:pPr>
      <w:r>
        <w:t xml:space="preserve">Ориентировочный объём отчёта равен </w:t>
      </w:r>
      <w:r w:rsidR="001E62DF">
        <w:t>20 страницам</w:t>
      </w:r>
      <w:r>
        <w:t xml:space="preserve"> машинописного (принтер) те</w:t>
      </w:r>
      <w:r>
        <w:t>к</w:t>
      </w:r>
      <w:r>
        <w:t>ста страниц (без приложений) существенного материала (рекомендуется исключить копирование, заимствование, не информативный мат</w:t>
      </w:r>
      <w:r>
        <w:t>е</w:t>
      </w:r>
      <w:r>
        <w:t xml:space="preserve">риал т.п., на который можно лишь ссылаться). </w:t>
      </w:r>
    </w:p>
    <w:p w:rsidR="002B1732" w:rsidRDefault="002B1732" w:rsidP="00E1540A">
      <w:pPr>
        <w:pStyle w:val="20"/>
        <w:framePr w:w="9677" w:h="14391" w:hRule="exact" w:wrap="none" w:vAnchor="page" w:hAnchor="page" w:x="1467" w:y="972"/>
        <w:shd w:val="clear" w:color="auto" w:fill="auto"/>
        <w:spacing w:before="0" w:after="128" w:line="490" w:lineRule="exact"/>
        <w:ind w:firstLine="708"/>
        <w:jc w:val="both"/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142" w:y="729"/>
        <w:shd w:val="clear" w:color="auto" w:fill="auto"/>
        <w:spacing w:line="210" w:lineRule="exact"/>
      </w:pPr>
      <w:r>
        <w:lastRenderedPageBreak/>
        <w:t>13</w:t>
      </w:r>
    </w:p>
    <w:p w:rsidR="00AC36D7" w:rsidRDefault="00AC36D7" w:rsidP="003F4FCC">
      <w:pPr>
        <w:pStyle w:val="60"/>
        <w:framePr w:w="10080" w:h="14803" w:hRule="exact" w:wrap="none" w:vAnchor="page" w:hAnchor="page" w:x="986" w:y="1314"/>
        <w:numPr>
          <w:ilvl w:val="0"/>
          <w:numId w:val="9"/>
        </w:numPr>
        <w:shd w:val="clear" w:color="auto" w:fill="auto"/>
        <w:tabs>
          <w:tab w:val="left" w:pos="466"/>
        </w:tabs>
        <w:spacing w:line="576" w:lineRule="exact"/>
        <w:ind w:firstLine="284"/>
        <w:rPr>
          <w:rStyle w:val="61"/>
          <w:b/>
          <w:bCs/>
          <w:sz w:val="24"/>
          <w:szCs w:val="24"/>
        </w:rPr>
      </w:pPr>
      <w:bookmarkStart w:id="16" w:name="bookmark44"/>
      <w:r w:rsidRPr="00EA4A68">
        <w:rPr>
          <w:rStyle w:val="61"/>
          <w:b/>
          <w:bCs/>
          <w:sz w:val="24"/>
          <w:szCs w:val="24"/>
        </w:rPr>
        <w:t>Права и обязанности студентов</w:t>
      </w:r>
    </w:p>
    <w:p w:rsidR="00434012" w:rsidRPr="00EA4A68" w:rsidRDefault="00434012" w:rsidP="00434012">
      <w:pPr>
        <w:pStyle w:val="60"/>
        <w:framePr w:w="10080" w:h="14803" w:hRule="exact" w:wrap="none" w:vAnchor="page" w:hAnchor="page" w:x="986" w:y="1314"/>
        <w:shd w:val="clear" w:color="auto" w:fill="auto"/>
        <w:tabs>
          <w:tab w:val="left" w:pos="466"/>
        </w:tabs>
        <w:spacing w:line="576" w:lineRule="exact"/>
        <w:ind w:left="284"/>
        <w:rPr>
          <w:sz w:val="24"/>
          <w:szCs w:val="24"/>
        </w:rPr>
      </w:pPr>
    </w:p>
    <w:p w:rsidR="00AC36D7" w:rsidRDefault="00AC36D7" w:rsidP="00AC36D7">
      <w:pPr>
        <w:pStyle w:val="20"/>
        <w:framePr w:w="10080" w:h="14803" w:hRule="exact" w:wrap="none" w:vAnchor="page" w:hAnchor="page" w:x="986" w:y="1314"/>
        <w:shd w:val="clear" w:color="auto" w:fill="auto"/>
        <w:spacing w:before="0" w:after="280" w:line="480" w:lineRule="exact"/>
        <w:ind w:left="300" w:right="380" w:firstLine="700"/>
        <w:jc w:val="both"/>
      </w:pPr>
      <w:r>
        <w:t>В начале практики каждый студент получает программу учебной практики, календарный график и индивидуальное задание.</w:t>
      </w:r>
    </w:p>
    <w:p w:rsidR="00AC36D7" w:rsidRDefault="00AC36D7" w:rsidP="003F4FCC">
      <w:pPr>
        <w:pStyle w:val="20"/>
        <w:framePr w:w="10080" w:h="14803" w:hRule="exact" w:wrap="none" w:vAnchor="page" w:hAnchor="page" w:x="986" w:y="1314"/>
        <w:shd w:val="clear" w:color="auto" w:fill="auto"/>
        <w:spacing w:before="0" w:line="280" w:lineRule="exact"/>
        <w:ind w:left="1100" w:hanging="360"/>
        <w:jc w:val="both"/>
      </w:pPr>
      <w:r>
        <w:t>Студент при прохождении практики обязан:</w:t>
      </w:r>
    </w:p>
    <w:p w:rsidR="00AC36D7" w:rsidRDefault="00AC36D7" w:rsidP="003F4FCC">
      <w:pPr>
        <w:pStyle w:val="20"/>
        <w:framePr w:w="10080" w:h="14803" w:hRule="exact" w:wrap="none" w:vAnchor="page" w:hAnchor="page" w:x="986" w:y="1314"/>
        <w:numPr>
          <w:ilvl w:val="0"/>
          <w:numId w:val="7"/>
        </w:numPr>
        <w:shd w:val="clear" w:color="auto" w:fill="auto"/>
        <w:tabs>
          <w:tab w:val="left" w:pos="727"/>
        </w:tabs>
        <w:spacing w:before="0" w:line="485" w:lineRule="exact"/>
        <w:ind w:left="300" w:firstLine="0"/>
        <w:jc w:val="left"/>
      </w:pPr>
      <w:r>
        <w:t>полностью выполнять задания, предусмотренные программой практики;</w:t>
      </w:r>
    </w:p>
    <w:p w:rsidR="00AC36D7" w:rsidRDefault="00AC36D7" w:rsidP="003F4FCC">
      <w:pPr>
        <w:pStyle w:val="20"/>
        <w:framePr w:w="10080" w:h="14803" w:hRule="exact" w:wrap="none" w:vAnchor="page" w:hAnchor="page" w:x="986" w:y="1314"/>
        <w:numPr>
          <w:ilvl w:val="0"/>
          <w:numId w:val="7"/>
        </w:numPr>
        <w:shd w:val="clear" w:color="auto" w:fill="auto"/>
        <w:tabs>
          <w:tab w:val="left" w:pos="727"/>
        </w:tabs>
        <w:spacing w:before="0" w:line="490" w:lineRule="exact"/>
        <w:ind w:left="300" w:firstLine="0"/>
        <w:jc w:val="left"/>
      </w:pPr>
      <w:r>
        <w:t>изучить и строго выполнять правила охраны труда, техники безопасности;</w:t>
      </w:r>
    </w:p>
    <w:p w:rsidR="00AC36D7" w:rsidRDefault="00AC36D7" w:rsidP="003F4FCC">
      <w:pPr>
        <w:pStyle w:val="20"/>
        <w:framePr w:w="10080" w:h="14803" w:hRule="exact" w:wrap="none" w:vAnchor="page" w:hAnchor="page" w:x="986" w:y="1314"/>
        <w:numPr>
          <w:ilvl w:val="0"/>
          <w:numId w:val="7"/>
        </w:numPr>
        <w:shd w:val="clear" w:color="auto" w:fill="auto"/>
        <w:tabs>
          <w:tab w:val="left" w:pos="727"/>
        </w:tabs>
        <w:spacing w:before="0" w:line="485" w:lineRule="exact"/>
        <w:ind w:left="300" w:firstLine="0"/>
        <w:jc w:val="left"/>
      </w:pPr>
      <w:r>
        <w:t xml:space="preserve">представить руководителю практики письменный отчет о выполнении всех </w:t>
      </w:r>
    </w:p>
    <w:p w:rsidR="00AC36D7" w:rsidRDefault="00AC36D7" w:rsidP="00AC36D7">
      <w:pPr>
        <w:pStyle w:val="20"/>
        <w:framePr w:w="10080" w:h="14803" w:hRule="exact" w:wrap="none" w:vAnchor="page" w:hAnchor="page" w:x="986" w:y="1314"/>
        <w:shd w:val="clear" w:color="auto" w:fill="auto"/>
        <w:spacing w:before="0" w:after="116" w:line="480" w:lineRule="exact"/>
        <w:ind w:left="140" w:firstLine="720"/>
        <w:jc w:val="both"/>
      </w:pPr>
      <w:r>
        <w:t>По окончании практики студент составляет письменный отчет и сдает его руководителю практики от кафедры. Отчёт об итогах учебной практике должен содержать ответы на основные вопросы, поставленные в ходе практики. Содержание отчета включает итоги выполнения индивидуального задания с подробным анализом полученных результатов. По окончании практики студент защищает отчет с использованием мультимедийных средств в течение 10 дней со дня окончании практики. Подготовить презентацию и защитить отчет.</w:t>
      </w:r>
    </w:p>
    <w:p w:rsidR="001E62DF" w:rsidRDefault="001E62DF" w:rsidP="001E62DF">
      <w:pPr>
        <w:pStyle w:val="24"/>
        <w:framePr w:w="10080" w:h="14803" w:hRule="exact" w:wrap="none" w:vAnchor="page" w:hAnchor="page" w:x="986" w:y="1314"/>
        <w:shd w:val="clear" w:color="auto" w:fill="auto"/>
        <w:tabs>
          <w:tab w:val="left" w:pos="430"/>
        </w:tabs>
        <w:spacing w:before="0" w:after="143" w:line="374" w:lineRule="exact"/>
        <w:ind w:firstLine="0"/>
        <w:jc w:val="both"/>
        <w:rPr>
          <w:rStyle w:val="28"/>
          <w:b/>
          <w:bCs/>
        </w:rPr>
      </w:pPr>
    </w:p>
    <w:p w:rsidR="001E62DF" w:rsidRDefault="001E62DF" w:rsidP="00434012">
      <w:pPr>
        <w:pStyle w:val="24"/>
        <w:framePr w:w="10080" w:h="14803" w:hRule="exact" w:wrap="none" w:vAnchor="page" w:hAnchor="page" w:x="986" w:y="1314"/>
        <w:numPr>
          <w:ilvl w:val="0"/>
          <w:numId w:val="12"/>
        </w:numPr>
        <w:shd w:val="clear" w:color="auto" w:fill="auto"/>
        <w:tabs>
          <w:tab w:val="left" w:pos="430"/>
        </w:tabs>
        <w:spacing w:before="0" w:after="143" w:line="374" w:lineRule="exact"/>
        <w:ind w:firstLine="284"/>
        <w:jc w:val="both"/>
        <w:rPr>
          <w:rStyle w:val="28"/>
          <w:b/>
          <w:bCs/>
        </w:rPr>
      </w:pPr>
      <w:r>
        <w:rPr>
          <w:rStyle w:val="28"/>
          <w:b/>
          <w:bCs/>
        </w:rPr>
        <w:t>Фонд оценочных сре</w:t>
      </w:r>
      <w:proofErr w:type="gramStart"/>
      <w:r>
        <w:rPr>
          <w:rStyle w:val="28"/>
          <w:b/>
          <w:bCs/>
        </w:rPr>
        <w:t>дств дл</w:t>
      </w:r>
      <w:proofErr w:type="gramEnd"/>
      <w:r>
        <w:rPr>
          <w:rStyle w:val="28"/>
          <w:b/>
          <w:bCs/>
        </w:rPr>
        <w:t>я проведения промежуточной аттестации обучающихся по практике</w:t>
      </w:r>
    </w:p>
    <w:p w:rsidR="00434012" w:rsidRDefault="00434012" w:rsidP="00434012">
      <w:pPr>
        <w:pStyle w:val="24"/>
        <w:framePr w:w="10080" w:h="14803" w:hRule="exact" w:wrap="none" w:vAnchor="page" w:hAnchor="page" w:x="986" w:y="1314"/>
        <w:shd w:val="clear" w:color="auto" w:fill="auto"/>
        <w:tabs>
          <w:tab w:val="left" w:pos="430"/>
        </w:tabs>
        <w:spacing w:before="0" w:after="143" w:line="374" w:lineRule="exact"/>
        <w:ind w:firstLine="0"/>
        <w:jc w:val="both"/>
        <w:rPr>
          <w:rStyle w:val="28"/>
          <w:b/>
          <w:bCs/>
        </w:rPr>
      </w:pPr>
    </w:p>
    <w:p w:rsidR="001E62DF" w:rsidRDefault="001E62DF" w:rsidP="001E62DF">
      <w:pPr>
        <w:pStyle w:val="60"/>
        <w:framePr w:w="10080" w:h="14803" w:hRule="exact" w:wrap="none" w:vAnchor="page" w:hAnchor="page" w:x="986" w:y="1314"/>
        <w:numPr>
          <w:ilvl w:val="1"/>
          <w:numId w:val="12"/>
        </w:numPr>
        <w:shd w:val="clear" w:color="auto" w:fill="auto"/>
        <w:tabs>
          <w:tab w:val="left" w:pos="570"/>
        </w:tabs>
        <w:spacing w:line="346" w:lineRule="exact"/>
        <w:ind w:firstLine="284"/>
        <w:jc w:val="left"/>
        <w:rPr>
          <w:rStyle w:val="61"/>
          <w:b/>
          <w:bCs/>
          <w:sz w:val="24"/>
          <w:szCs w:val="24"/>
        </w:rPr>
      </w:pPr>
      <w:r w:rsidRPr="00EA4A68">
        <w:rPr>
          <w:rStyle w:val="61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434012" w:rsidRPr="00EA4A68" w:rsidRDefault="00434012" w:rsidP="00434012">
      <w:pPr>
        <w:pStyle w:val="60"/>
        <w:framePr w:w="10080" w:h="14803" w:hRule="exact" w:wrap="none" w:vAnchor="page" w:hAnchor="page" w:x="986" w:y="1314"/>
        <w:shd w:val="clear" w:color="auto" w:fill="auto"/>
        <w:tabs>
          <w:tab w:val="left" w:pos="570"/>
        </w:tabs>
        <w:spacing w:line="346" w:lineRule="exact"/>
        <w:ind w:left="284"/>
        <w:jc w:val="left"/>
        <w:rPr>
          <w:sz w:val="24"/>
          <w:szCs w:val="24"/>
        </w:rPr>
      </w:pPr>
    </w:p>
    <w:p w:rsidR="001E62DF" w:rsidRDefault="001E62DF" w:rsidP="001E62DF">
      <w:pPr>
        <w:pStyle w:val="20"/>
        <w:framePr w:w="10080" w:h="14803" w:hRule="exact" w:wrap="none" w:vAnchor="page" w:hAnchor="page" w:x="986" w:y="1314"/>
        <w:shd w:val="clear" w:color="auto" w:fill="auto"/>
        <w:spacing w:before="0" w:after="280" w:line="480" w:lineRule="exact"/>
        <w:ind w:firstLine="708"/>
        <w:jc w:val="both"/>
      </w:pPr>
      <w:r>
        <w:t xml:space="preserve">Перечень компетенций, формируемых в процессе </w:t>
      </w:r>
      <w:r w:rsidR="000E2E43">
        <w:rPr>
          <w:lang w:val="ru-RU"/>
        </w:rPr>
        <w:t>прохождения практики</w:t>
      </w:r>
      <w:r>
        <w:t xml:space="preserve">, содержится в </w:t>
      </w:r>
      <w:r w:rsidR="00434012">
        <w:t>п.</w:t>
      </w:r>
      <w:r>
        <w:t xml:space="preserve"> 2 рабочей программы практики «Перечень планируемых результатов обучения по учебной и производственной практике, соотнесенных с планируемыми результатами освоения образовательной программы».</w:t>
      </w:r>
    </w:p>
    <w:p w:rsidR="00AC36D7" w:rsidRPr="00C34BD7" w:rsidRDefault="00AC36D7" w:rsidP="00AC36D7">
      <w:pPr>
        <w:pStyle w:val="20"/>
        <w:framePr w:w="10080" w:h="14803" w:hRule="exact" w:wrap="none" w:vAnchor="page" w:hAnchor="page" w:x="986" w:y="1314"/>
        <w:shd w:val="clear" w:color="auto" w:fill="auto"/>
        <w:tabs>
          <w:tab w:val="left" w:pos="758"/>
        </w:tabs>
        <w:spacing w:before="0" w:line="490" w:lineRule="exact"/>
        <w:ind w:left="720" w:firstLine="0"/>
        <w:jc w:val="left"/>
        <w:rPr>
          <w:rStyle w:val="2b"/>
          <w:b w:val="0"/>
          <w:bCs w:val="0"/>
        </w:rPr>
      </w:pPr>
    </w:p>
    <w:p w:rsidR="00AC36D7" w:rsidRDefault="00AC36D7" w:rsidP="00AC36D7">
      <w:pPr>
        <w:pStyle w:val="24"/>
        <w:framePr w:w="10080" w:h="14803" w:hRule="exact" w:wrap="none" w:vAnchor="page" w:hAnchor="page" w:x="986" w:y="1314"/>
        <w:shd w:val="clear" w:color="auto" w:fill="auto"/>
        <w:spacing w:before="0" w:after="229" w:line="280" w:lineRule="exact"/>
        <w:ind w:left="400" w:hanging="400"/>
        <w:jc w:val="both"/>
        <w:rPr>
          <w:rStyle w:val="2b"/>
          <w:b/>
          <w:bCs/>
        </w:rPr>
      </w:pPr>
    </w:p>
    <w:p w:rsidR="00AC36D7" w:rsidRDefault="00AC36D7" w:rsidP="00AC36D7">
      <w:pPr>
        <w:pStyle w:val="24"/>
        <w:framePr w:w="10080" w:h="14803" w:hRule="exact" w:wrap="none" w:vAnchor="page" w:hAnchor="page" w:x="986" w:y="1314"/>
        <w:shd w:val="clear" w:color="auto" w:fill="auto"/>
        <w:spacing w:before="0" w:after="229" w:line="280" w:lineRule="exact"/>
        <w:ind w:left="400" w:hanging="400"/>
        <w:jc w:val="both"/>
        <w:rPr>
          <w:rStyle w:val="2b"/>
          <w:b/>
          <w:bCs/>
        </w:rPr>
      </w:pPr>
    </w:p>
    <w:bookmarkEnd w:id="16"/>
    <w:p w:rsidR="00AC36D7" w:rsidRDefault="00AC36D7" w:rsidP="00AC36D7">
      <w:pPr>
        <w:pStyle w:val="20"/>
        <w:framePr w:w="10080" w:h="14803" w:hRule="exact" w:wrap="none" w:vAnchor="page" w:hAnchor="page" w:x="986" w:y="1314"/>
        <w:shd w:val="clear" w:color="auto" w:fill="auto"/>
        <w:tabs>
          <w:tab w:val="left" w:pos="762"/>
        </w:tabs>
        <w:spacing w:before="0" w:line="480" w:lineRule="exact"/>
        <w:ind w:right="440" w:firstLine="0"/>
        <w:jc w:val="both"/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2B1732">
      <w:pPr>
        <w:rPr>
          <w:sz w:val="2"/>
          <w:szCs w:val="2"/>
        </w:rPr>
      </w:pPr>
    </w:p>
    <w:p w:rsidR="002B1732" w:rsidRDefault="003D4B54">
      <w:pPr>
        <w:pStyle w:val="a6"/>
        <w:framePr w:wrap="none" w:vAnchor="page" w:hAnchor="page" w:x="6240" w:y="729"/>
        <w:shd w:val="clear" w:color="auto" w:fill="auto"/>
        <w:spacing w:line="210" w:lineRule="exact"/>
      </w:pPr>
      <w:r>
        <w:t>14</w:t>
      </w:r>
    </w:p>
    <w:p w:rsidR="001E62DF" w:rsidRDefault="001E62DF" w:rsidP="001E62DF">
      <w:pPr>
        <w:pStyle w:val="a8"/>
        <w:framePr w:w="9629" w:h="15024" w:hRule="exact" w:wrap="none" w:vAnchor="page" w:hAnchor="page" w:x="1265" w:y="1305"/>
        <w:shd w:val="clear" w:color="auto" w:fill="auto"/>
        <w:spacing w:line="280" w:lineRule="exact"/>
        <w:jc w:val="right"/>
      </w:pPr>
    </w:p>
    <w:p w:rsidR="001E62DF" w:rsidRDefault="001E62DF" w:rsidP="001E62DF">
      <w:pPr>
        <w:pStyle w:val="60"/>
        <w:framePr w:w="9629" w:h="15024" w:hRule="exact" w:wrap="none" w:vAnchor="page" w:hAnchor="page" w:x="1265" w:y="1305"/>
        <w:numPr>
          <w:ilvl w:val="1"/>
          <w:numId w:val="12"/>
        </w:numPr>
        <w:shd w:val="clear" w:color="auto" w:fill="auto"/>
        <w:tabs>
          <w:tab w:val="left" w:pos="579"/>
        </w:tabs>
        <w:spacing w:after="212" w:line="280" w:lineRule="exact"/>
      </w:pPr>
      <w:r>
        <w:rPr>
          <w:rStyle w:val="61"/>
          <w:b/>
          <w:bCs/>
        </w:rPr>
        <w:t>Критерии оценивания компетенций</w:t>
      </w:r>
    </w:p>
    <w:p w:rsidR="001E62DF" w:rsidRDefault="001E62DF" w:rsidP="001E62DF">
      <w:pPr>
        <w:pStyle w:val="24"/>
        <w:framePr w:w="9629" w:h="15024" w:hRule="exact" w:wrap="none" w:vAnchor="page" w:hAnchor="page" w:x="1265" w:y="1305"/>
        <w:shd w:val="clear" w:color="auto" w:fill="auto"/>
        <w:spacing w:before="0" w:line="280" w:lineRule="exact"/>
        <w:ind w:right="40" w:firstLine="0"/>
        <w:jc w:val="center"/>
      </w:pPr>
      <w:r>
        <w:t>Оценка уровня сформированности компетенции</w:t>
      </w:r>
    </w:p>
    <w:p w:rsidR="00E1540A" w:rsidRDefault="00E1540A" w:rsidP="001E62DF">
      <w:pPr>
        <w:pStyle w:val="a8"/>
        <w:framePr w:w="9629" w:h="15024" w:hRule="exact" w:wrap="none" w:vAnchor="page" w:hAnchor="page" w:x="1265" w:y="1305"/>
        <w:shd w:val="clear" w:color="auto" w:fill="auto"/>
        <w:spacing w:line="280" w:lineRule="exact"/>
        <w:jc w:val="right"/>
      </w:pPr>
    </w:p>
    <w:p w:rsidR="001E62DF" w:rsidRDefault="001E62DF" w:rsidP="001E62DF">
      <w:pPr>
        <w:pStyle w:val="a8"/>
        <w:framePr w:w="9629" w:h="15024" w:hRule="exact" w:wrap="none" w:vAnchor="page" w:hAnchor="page" w:x="1265" w:y="1305"/>
        <w:shd w:val="clear" w:color="auto" w:fill="auto"/>
        <w:spacing w:line="280" w:lineRule="exact"/>
        <w:jc w:val="right"/>
      </w:pPr>
      <w:r>
        <w:t>Таблица 6</w:t>
      </w:r>
    </w:p>
    <w:p w:rsidR="00D85C0C" w:rsidRDefault="00D85C0C" w:rsidP="001E62DF">
      <w:pPr>
        <w:pStyle w:val="a8"/>
        <w:framePr w:w="9629" w:h="15024" w:hRule="exact" w:wrap="none" w:vAnchor="page" w:hAnchor="page" w:x="1265" w:y="1305"/>
        <w:shd w:val="clear" w:color="auto" w:fill="auto"/>
        <w:spacing w:line="280" w:lineRule="exact"/>
        <w:jc w:val="right"/>
      </w:pPr>
    </w:p>
    <w:p w:rsidR="00D85C0C" w:rsidRDefault="00D85C0C" w:rsidP="00571103">
      <w:pPr>
        <w:pStyle w:val="24"/>
        <w:framePr w:w="9629" w:h="15024" w:hRule="exact" w:wrap="none" w:vAnchor="page" w:hAnchor="page" w:x="1265" w:y="1305"/>
        <w:shd w:val="clear" w:color="auto" w:fill="auto"/>
        <w:spacing w:before="0" w:line="280" w:lineRule="exact"/>
        <w:ind w:firstLine="0"/>
        <w:jc w:val="both"/>
      </w:pPr>
      <w:r w:rsidRPr="00571103">
        <w:rPr>
          <w:bCs w:val="0"/>
        </w:rPr>
        <w:t>ПК-1</w:t>
      </w:r>
      <w:r w:rsidRPr="00571103">
        <w:rPr>
          <w:b w:val="0"/>
          <w:bCs w:val="0"/>
        </w:rPr>
        <w:t xml:space="preserve"> </w:t>
      </w:r>
      <w:r w:rsidRPr="00571103">
        <w:t>способность готовить аналитические материалы для оценки мероприятий и выработки стратегических решений в области ИКТ</w:t>
      </w:r>
    </w:p>
    <w:p w:rsidR="00E1540A" w:rsidRDefault="00E1540A" w:rsidP="00571103">
      <w:pPr>
        <w:pStyle w:val="24"/>
        <w:framePr w:w="9629" w:h="15024" w:hRule="exact" w:wrap="none" w:vAnchor="page" w:hAnchor="page" w:x="1265" w:y="1305"/>
        <w:shd w:val="clear" w:color="auto" w:fill="auto"/>
        <w:spacing w:before="0" w:line="280" w:lineRule="exact"/>
        <w:ind w:firstLine="0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4342"/>
        <w:gridCol w:w="2198"/>
      </w:tblGrid>
      <w:tr w:rsidR="001E62DF" w:rsidRPr="00B66B06" w:rsidTr="0009195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DF" w:rsidRPr="00091955" w:rsidRDefault="001E62DF" w:rsidP="001E62DF">
            <w:pPr>
              <w:pStyle w:val="20"/>
              <w:framePr w:w="9629" w:h="15024" w:hRule="exact" w:wrap="none" w:vAnchor="page" w:hAnchor="page" w:x="1265" w:y="130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Показатели оценивания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2DF" w:rsidRPr="00091955" w:rsidRDefault="001E62DF" w:rsidP="001E62DF">
            <w:pPr>
              <w:pStyle w:val="20"/>
              <w:framePr w:w="9629" w:h="15024" w:hRule="exact" w:wrap="none" w:vAnchor="page" w:hAnchor="page" w:x="1265" w:y="130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Критерии оценивания компетенций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DF" w:rsidRPr="00091955" w:rsidRDefault="001E62DF" w:rsidP="001E62DF">
            <w:pPr>
              <w:pStyle w:val="20"/>
              <w:framePr w:w="9629" w:h="15024" w:hRule="exact" w:wrap="none" w:vAnchor="page" w:hAnchor="page" w:x="1265" w:y="130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Шкала оценивания</w:t>
            </w:r>
          </w:p>
        </w:tc>
      </w:tr>
      <w:tr w:rsidR="001E62DF" w:rsidRPr="00B66B06" w:rsidTr="00B66B06">
        <w:tblPrEx>
          <w:tblCellMar>
            <w:top w:w="0" w:type="dxa"/>
            <w:bottom w:w="0" w:type="dxa"/>
          </w:tblCellMar>
        </w:tblPrEx>
        <w:trPr>
          <w:trHeight w:hRule="exact" w:val="3550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103" w:rsidRPr="00091955" w:rsidRDefault="00571103" w:rsidP="00571103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439"/>
              </w:tabs>
              <w:spacing w:before="0" w:line="230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Знать</w:t>
            </w:r>
          </w:p>
          <w:p w:rsidR="00571103" w:rsidRPr="00B66B06" w:rsidRDefault="00571103" w:rsidP="00571103">
            <w:pPr>
              <w:pStyle w:val="20"/>
              <w:framePr w:w="9629" w:h="15024" w:hRule="exact" w:wrap="none" w:vAnchor="page" w:hAnchor="page" w:x="1265" w:y="1305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методы обследования и сбора информации предприятий и организаций для автоматизации процессов организационной, управленческой или научной деятельности в условиях конкретных производств, организаций или фирм;</w:t>
            </w:r>
          </w:p>
          <w:p w:rsidR="00571103" w:rsidRPr="00091955" w:rsidRDefault="00571103" w:rsidP="00571103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439"/>
              </w:tabs>
              <w:spacing w:before="0" w:line="274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Уметь</w:t>
            </w:r>
          </w:p>
          <w:p w:rsidR="00571103" w:rsidRPr="00091955" w:rsidRDefault="00571103" w:rsidP="00571103">
            <w:pPr>
              <w:pStyle w:val="20"/>
              <w:framePr w:w="9629" w:h="15024" w:hRule="exact" w:wrap="none" w:vAnchor="page" w:hAnchor="page" w:x="1265" w:y="1305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проводить обследование предприятий.</w:t>
            </w:r>
          </w:p>
          <w:p w:rsidR="00571103" w:rsidRPr="00B66B06" w:rsidRDefault="00571103" w:rsidP="00571103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439"/>
              </w:tabs>
              <w:spacing w:before="0" w:line="278" w:lineRule="exact"/>
              <w:ind w:left="166" w:firstLine="0"/>
              <w:jc w:val="left"/>
              <w:rPr>
                <w:rStyle w:val="211pt"/>
                <w:sz w:val="24"/>
                <w:szCs w:val="24"/>
              </w:rPr>
            </w:pPr>
            <w:r w:rsidRPr="00B66B06">
              <w:rPr>
                <w:rStyle w:val="2115pt"/>
                <w:sz w:val="24"/>
                <w:szCs w:val="24"/>
              </w:rPr>
              <w:t>Владеть</w:t>
            </w:r>
            <w:r w:rsidRPr="00B66B06">
              <w:rPr>
                <w:rStyle w:val="211pt"/>
                <w:sz w:val="24"/>
                <w:szCs w:val="24"/>
              </w:rPr>
              <w:t xml:space="preserve"> </w:t>
            </w:r>
          </w:p>
          <w:p w:rsidR="001E62DF" w:rsidRPr="00091955" w:rsidRDefault="00571103" w:rsidP="00571103">
            <w:pPr>
              <w:pStyle w:val="20"/>
              <w:framePr w:w="9629" w:h="15024" w:hRule="exact" w:wrap="none" w:vAnchor="page" w:hAnchor="page" w:x="1265" w:y="1305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 xml:space="preserve"> формирования аналитических материалов по материалам обследования.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C0C" w:rsidRPr="00B66B06" w:rsidRDefault="00D85C0C" w:rsidP="00D85C0C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355"/>
              </w:tabs>
              <w:spacing w:before="0" w:line="240" w:lineRule="auto"/>
              <w:ind w:left="57" w:right="57" w:firstLine="0"/>
              <w:jc w:val="left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b/>
                <w:bCs/>
                <w:sz w:val="24"/>
                <w:szCs w:val="24"/>
              </w:rPr>
              <w:t>Знать</w:t>
            </w:r>
          </w:p>
          <w:p w:rsidR="00D85C0C" w:rsidRPr="00B66B06" w:rsidRDefault="00D85C0C" w:rsidP="00D85C0C">
            <w:pPr>
              <w:pStyle w:val="20"/>
              <w:framePr w:w="9629" w:h="15024" w:hRule="exact" w:wrap="none" w:vAnchor="page" w:hAnchor="page" w:x="1265" w:y="1305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57" w:right="57" w:firstLine="0"/>
              <w:jc w:val="left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методы обследования и сбора информации предприятий и организаций для автоматизации процессов организационной, управленческой или научной деятельности в условиях конкретных производств, организаций или фирм;</w:t>
            </w:r>
          </w:p>
          <w:p w:rsidR="00D85C0C" w:rsidRPr="00B66B06" w:rsidRDefault="00D85C0C" w:rsidP="00D85C0C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355"/>
              </w:tabs>
              <w:spacing w:before="0" w:line="240" w:lineRule="auto"/>
              <w:ind w:left="57" w:right="57" w:firstLine="0"/>
              <w:jc w:val="left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b/>
                <w:bCs/>
                <w:sz w:val="24"/>
                <w:szCs w:val="24"/>
              </w:rPr>
              <w:t>Уметь</w:t>
            </w:r>
          </w:p>
          <w:p w:rsidR="00D85C0C" w:rsidRPr="00091955" w:rsidRDefault="00D85C0C" w:rsidP="00D85C0C">
            <w:pPr>
              <w:pStyle w:val="20"/>
              <w:framePr w:w="9629" w:h="15024" w:hRule="exact" w:wrap="none" w:vAnchor="page" w:hAnchor="page" w:x="1265" w:y="1305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проводить обследование предприятий.</w:t>
            </w:r>
          </w:p>
          <w:p w:rsidR="001E62DF" w:rsidRPr="00091955" w:rsidRDefault="001E62DF" w:rsidP="00D85C0C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-115"/>
              </w:tabs>
              <w:spacing w:before="0" w:line="240" w:lineRule="auto"/>
              <w:ind w:left="57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DF" w:rsidRPr="00091955" w:rsidRDefault="001E62DF" w:rsidP="001E62DF">
            <w:pPr>
              <w:pStyle w:val="20"/>
              <w:framePr w:w="9629" w:h="15024" w:hRule="exact" w:wrap="none" w:vAnchor="page" w:hAnchor="page" w:x="1265" w:y="130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Пороговый уровень</w:t>
            </w:r>
          </w:p>
        </w:tc>
      </w:tr>
      <w:tr w:rsidR="001E62DF" w:rsidRPr="00B66B06" w:rsidTr="00B66B06">
        <w:tblPrEx>
          <w:tblCellMar>
            <w:top w:w="0" w:type="dxa"/>
            <w:bottom w:w="0" w:type="dxa"/>
          </w:tblCellMar>
        </w:tblPrEx>
        <w:trPr>
          <w:trHeight w:hRule="exact" w:val="3119"/>
        </w:trPr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2DF" w:rsidRPr="00B66B06" w:rsidRDefault="001E62DF" w:rsidP="001E62DF">
            <w:pPr>
              <w:framePr w:w="9629" w:h="15024" w:hRule="exact" w:wrap="none" w:vAnchor="page" w:hAnchor="page" w:x="1265" w:y="1305"/>
              <w:ind w:left="57" w:right="57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C0C" w:rsidRPr="00091955" w:rsidRDefault="00D85C0C" w:rsidP="00D85C0C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439"/>
              </w:tabs>
              <w:spacing w:before="0" w:line="230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Знать</w:t>
            </w:r>
          </w:p>
          <w:p w:rsidR="00D85C0C" w:rsidRPr="00B66B06" w:rsidRDefault="00D85C0C" w:rsidP="00B97DFC">
            <w:pPr>
              <w:pStyle w:val="20"/>
              <w:framePr w:w="9629" w:h="15024" w:hRule="exact" w:wrap="none" w:vAnchor="page" w:hAnchor="page" w:x="1265" w:y="1305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57" w:right="57" w:firstLine="0"/>
              <w:jc w:val="left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методы обследования и сбора информации предприятий и организаций для автоматизации процессов организационной, управленческой или научной деятельности в условиях конкретных производств, организаций или фирм;</w:t>
            </w:r>
          </w:p>
          <w:p w:rsidR="00D85C0C" w:rsidRPr="00091955" w:rsidRDefault="00D85C0C" w:rsidP="00D85C0C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439"/>
              </w:tabs>
              <w:spacing w:before="0" w:line="274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Уметь</w:t>
            </w:r>
          </w:p>
          <w:p w:rsidR="00D85C0C" w:rsidRPr="00091955" w:rsidRDefault="00D85C0C" w:rsidP="00D85C0C">
            <w:pPr>
              <w:pStyle w:val="20"/>
              <w:framePr w:w="9629" w:h="15024" w:hRule="exact" w:wrap="none" w:vAnchor="page" w:hAnchor="page" w:x="1265" w:y="1305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проводить обследование предприятий.</w:t>
            </w:r>
          </w:p>
          <w:p w:rsidR="001E62DF" w:rsidRPr="00091955" w:rsidRDefault="001E62DF" w:rsidP="00B97DFC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-115"/>
              </w:tabs>
              <w:spacing w:before="0" w:line="240" w:lineRule="auto"/>
              <w:ind w:left="57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2DF" w:rsidRPr="00091955" w:rsidRDefault="001E62DF" w:rsidP="001E62DF">
            <w:pPr>
              <w:pStyle w:val="20"/>
              <w:framePr w:w="9629" w:h="15024" w:hRule="exact" w:wrap="none" w:vAnchor="page" w:hAnchor="page" w:x="1265" w:y="130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Продвинутый</w:t>
            </w:r>
          </w:p>
          <w:p w:rsidR="001E62DF" w:rsidRPr="00091955" w:rsidRDefault="001E62DF" w:rsidP="001E62DF">
            <w:pPr>
              <w:pStyle w:val="20"/>
              <w:framePr w:w="9629" w:h="15024" w:hRule="exact" w:wrap="none" w:vAnchor="page" w:hAnchor="page" w:x="1265" w:y="130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уровень</w:t>
            </w:r>
          </w:p>
        </w:tc>
      </w:tr>
      <w:tr w:rsidR="001E62DF" w:rsidRPr="00B66B06" w:rsidTr="00B66B06">
        <w:tblPrEx>
          <w:tblCellMar>
            <w:top w:w="0" w:type="dxa"/>
            <w:bottom w:w="0" w:type="dxa"/>
          </w:tblCellMar>
        </w:tblPrEx>
        <w:trPr>
          <w:trHeight w:hRule="exact" w:val="4539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2DF" w:rsidRPr="00B66B06" w:rsidRDefault="001E62DF" w:rsidP="001E62DF">
            <w:pPr>
              <w:framePr w:w="9629" w:h="15024" w:hRule="exact" w:wrap="none" w:vAnchor="page" w:hAnchor="page" w:x="1265" w:y="1305"/>
              <w:ind w:left="57" w:right="57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C0C" w:rsidRPr="00091955" w:rsidRDefault="00D85C0C" w:rsidP="00D85C0C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439"/>
              </w:tabs>
              <w:spacing w:before="0" w:line="230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Знать</w:t>
            </w:r>
          </w:p>
          <w:p w:rsidR="00D85C0C" w:rsidRPr="00B66B06" w:rsidRDefault="00D85C0C" w:rsidP="00D85C0C">
            <w:pPr>
              <w:pStyle w:val="20"/>
              <w:framePr w:w="9629" w:h="15024" w:hRule="exact" w:wrap="none" w:vAnchor="page" w:hAnchor="page" w:x="1265" w:y="1305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методы обследования и сбора информации предприятий и организаций для автоматизации процессов организационной, управленческой или научной деятельности в условиях конкретных производств, организаций или фирм;</w:t>
            </w:r>
          </w:p>
          <w:p w:rsidR="00D85C0C" w:rsidRPr="00091955" w:rsidRDefault="00D85C0C" w:rsidP="00D85C0C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439"/>
              </w:tabs>
              <w:spacing w:before="0" w:line="274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Уметь</w:t>
            </w:r>
          </w:p>
          <w:p w:rsidR="00D85C0C" w:rsidRPr="00091955" w:rsidRDefault="00D85C0C" w:rsidP="00D85C0C">
            <w:pPr>
              <w:pStyle w:val="20"/>
              <w:framePr w:w="9629" w:h="15024" w:hRule="exact" w:wrap="none" w:vAnchor="page" w:hAnchor="page" w:x="1265" w:y="1305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проводить обследование предприятий.</w:t>
            </w:r>
          </w:p>
          <w:p w:rsidR="00D85C0C" w:rsidRPr="00B66B06" w:rsidRDefault="00D85C0C" w:rsidP="00D85C0C">
            <w:pPr>
              <w:pStyle w:val="20"/>
              <w:framePr w:w="9629" w:h="15024" w:hRule="exact" w:wrap="none" w:vAnchor="page" w:hAnchor="page" w:x="1265" w:y="1305"/>
              <w:shd w:val="clear" w:color="auto" w:fill="auto"/>
              <w:tabs>
                <w:tab w:val="left" w:pos="439"/>
              </w:tabs>
              <w:spacing w:before="0" w:line="278" w:lineRule="exact"/>
              <w:ind w:left="166" w:firstLine="0"/>
              <w:jc w:val="left"/>
              <w:rPr>
                <w:rStyle w:val="211pt"/>
                <w:sz w:val="24"/>
                <w:szCs w:val="24"/>
              </w:rPr>
            </w:pPr>
            <w:r w:rsidRPr="00B66B06">
              <w:rPr>
                <w:rStyle w:val="2115pt"/>
                <w:sz w:val="24"/>
                <w:szCs w:val="24"/>
              </w:rPr>
              <w:t>Владеть</w:t>
            </w:r>
            <w:r w:rsidRPr="00B66B06">
              <w:rPr>
                <w:rStyle w:val="211pt"/>
                <w:sz w:val="24"/>
                <w:szCs w:val="24"/>
              </w:rPr>
              <w:t xml:space="preserve"> </w:t>
            </w:r>
          </w:p>
          <w:p w:rsidR="001E62DF" w:rsidRPr="00091955" w:rsidRDefault="00D85C0C" w:rsidP="00571103">
            <w:pPr>
              <w:pStyle w:val="20"/>
              <w:framePr w:w="9629" w:h="15024" w:hRule="exact" w:wrap="none" w:vAnchor="page" w:hAnchor="page" w:x="1265" w:y="1305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 xml:space="preserve"> формирования аналитических материалов по материалам обследования.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2DF" w:rsidRPr="00091955" w:rsidRDefault="001E62DF" w:rsidP="001E62DF">
            <w:pPr>
              <w:pStyle w:val="20"/>
              <w:framePr w:w="9629" w:h="15024" w:hRule="exact" w:wrap="none" w:vAnchor="page" w:hAnchor="page" w:x="1265" w:y="130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Высокий уровень</w:t>
            </w:r>
          </w:p>
        </w:tc>
      </w:tr>
    </w:tbl>
    <w:p w:rsidR="001E62DF" w:rsidRPr="00F40420" w:rsidRDefault="001E62DF" w:rsidP="001E62DF">
      <w:pPr>
        <w:pStyle w:val="20"/>
        <w:framePr w:w="9629" w:h="15024" w:hRule="exact" w:wrap="none" w:vAnchor="page" w:hAnchor="page" w:x="1265" w:y="1305"/>
        <w:shd w:val="clear" w:color="auto" w:fill="auto"/>
        <w:spacing w:before="0" w:line="480" w:lineRule="exact"/>
        <w:ind w:left="140" w:firstLine="720"/>
        <w:jc w:val="both"/>
        <w:rPr>
          <w:b/>
        </w:rPr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221" w:y="729"/>
        <w:shd w:val="clear" w:color="auto" w:fill="auto"/>
        <w:spacing w:line="210" w:lineRule="exact"/>
      </w:pPr>
      <w:r>
        <w:lastRenderedPageBreak/>
        <w:t>15</w:t>
      </w:r>
    </w:p>
    <w:p w:rsidR="00D85C0C" w:rsidRDefault="00D85C0C" w:rsidP="00B66B06">
      <w:pPr>
        <w:pStyle w:val="24"/>
        <w:framePr w:w="9691" w:h="14768" w:hRule="exact" w:wrap="none" w:vAnchor="page" w:hAnchor="page" w:x="1383" w:y="1569"/>
        <w:shd w:val="clear" w:color="auto" w:fill="auto"/>
        <w:spacing w:before="0" w:line="280" w:lineRule="exact"/>
        <w:ind w:firstLine="0"/>
        <w:jc w:val="both"/>
      </w:pPr>
      <w:r>
        <w:t>ПК-25 способность описывать целевые сегменты ИКТ-рынка</w:t>
      </w:r>
    </w:p>
    <w:p w:rsidR="00D85C0C" w:rsidRPr="00E3108A" w:rsidRDefault="00D85C0C" w:rsidP="00B66B06">
      <w:pPr>
        <w:pStyle w:val="24"/>
        <w:framePr w:w="9691" w:h="14768" w:hRule="exact" w:wrap="none" w:vAnchor="page" w:hAnchor="page" w:x="1383" w:y="1569"/>
        <w:shd w:val="clear" w:color="auto" w:fill="auto"/>
        <w:tabs>
          <w:tab w:val="left" w:pos="430"/>
        </w:tabs>
        <w:spacing w:before="0" w:after="143" w:line="374" w:lineRule="exact"/>
        <w:ind w:firstLine="0"/>
        <w:jc w:val="right"/>
        <w:rPr>
          <w:b w:val="0"/>
        </w:rPr>
      </w:pPr>
      <w:r w:rsidRPr="00E3108A">
        <w:rPr>
          <w:b w:val="0"/>
        </w:rPr>
        <w:t>Таблица 7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4862"/>
        <w:gridCol w:w="1314"/>
      </w:tblGrid>
      <w:tr w:rsidR="00D85C0C" w:rsidRPr="00B66B06" w:rsidTr="00E1540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C0C" w:rsidRPr="00091955" w:rsidRDefault="00D85C0C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Показатели оценивания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C0C" w:rsidRPr="00091955" w:rsidRDefault="00D85C0C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Критерии оценивания компетенций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C0C" w:rsidRPr="00091955" w:rsidRDefault="00D85C0C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hanging="123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Шкала оценивания</w:t>
            </w:r>
          </w:p>
        </w:tc>
      </w:tr>
      <w:tr w:rsidR="00E1540A" w:rsidRPr="00B66B06" w:rsidTr="00E1540A">
        <w:tblPrEx>
          <w:tblCellMar>
            <w:top w:w="0" w:type="dxa"/>
            <w:bottom w:w="0" w:type="dxa"/>
          </w:tblCellMar>
        </w:tblPrEx>
        <w:trPr>
          <w:trHeight w:val="1646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5pt"/>
                <w:sz w:val="24"/>
                <w:szCs w:val="24"/>
              </w:rPr>
              <w:t>Знать</w:t>
            </w:r>
            <w:r w:rsidRPr="00B66B06">
              <w:rPr>
                <w:rStyle w:val="211pt0"/>
                <w:b/>
                <w:bCs/>
                <w:sz w:val="24"/>
                <w:szCs w:val="24"/>
              </w:rPr>
              <w:t>: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рынки информационных продуктов и услуг, структуру рынка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ИКТ, основные понятия, категории, модели, методы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маркетинговых исследований </w:t>
            </w:r>
            <w:proofErr w:type="gramStart"/>
            <w:r w:rsidRPr="00B66B06">
              <w:rPr>
                <w:rStyle w:val="211pt0"/>
                <w:sz w:val="24"/>
                <w:szCs w:val="24"/>
              </w:rPr>
              <w:t>ИКТ-рынка</w:t>
            </w:r>
            <w:proofErr w:type="gramEnd"/>
            <w:r w:rsidRPr="00B66B06">
              <w:rPr>
                <w:rStyle w:val="211pt0"/>
                <w:sz w:val="24"/>
                <w:szCs w:val="24"/>
              </w:rPr>
              <w:t>;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методы анализа </w:t>
            </w:r>
            <w:proofErr w:type="gramStart"/>
            <w:r w:rsidRPr="00B66B06">
              <w:rPr>
                <w:rStyle w:val="211pt0"/>
                <w:sz w:val="24"/>
                <w:szCs w:val="24"/>
              </w:rPr>
              <w:t>ИКТ-рынка</w:t>
            </w:r>
            <w:proofErr w:type="gramEnd"/>
            <w:r w:rsidRPr="00B66B06">
              <w:rPr>
                <w:rStyle w:val="211pt0"/>
                <w:sz w:val="24"/>
                <w:szCs w:val="24"/>
              </w:rPr>
              <w:t>;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b/>
                <w:bCs/>
                <w:sz w:val="24"/>
                <w:szCs w:val="24"/>
              </w:rPr>
              <w:t>Уметь: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проводить исследование и анализ </w:t>
            </w:r>
            <w:proofErr w:type="gramStart"/>
            <w:r w:rsidRPr="00B66B06">
              <w:rPr>
                <w:rStyle w:val="211pt0"/>
                <w:sz w:val="24"/>
                <w:szCs w:val="24"/>
              </w:rPr>
              <w:t>ИКТ-рынка</w:t>
            </w:r>
            <w:proofErr w:type="gramEnd"/>
            <w:r w:rsidRPr="00B66B06">
              <w:rPr>
                <w:rStyle w:val="211pt0"/>
                <w:sz w:val="24"/>
                <w:szCs w:val="24"/>
              </w:rPr>
              <w:t>,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проведения выбора оптимального программного решения для автоматизации бизнес-процессов предприятия 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0"/>
                <w:sz w:val="24"/>
                <w:szCs w:val="24"/>
              </w:rPr>
              <w:t>Владеть: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right="99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инструментами и навыками</w:t>
            </w:r>
            <w:r w:rsidR="00B66B06" w:rsidRPr="00B66B06">
              <w:rPr>
                <w:rStyle w:val="211pt0"/>
                <w:sz w:val="24"/>
                <w:szCs w:val="24"/>
              </w:rPr>
              <w:t xml:space="preserve"> </w:t>
            </w:r>
            <w:r w:rsidRPr="00B66B06">
              <w:rPr>
                <w:rStyle w:val="211pt0"/>
                <w:sz w:val="24"/>
                <w:szCs w:val="24"/>
              </w:rPr>
              <w:t xml:space="preserve">анализа информационных потребностей клиентов и информацией 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0"/>
                <w:sz w:val="24"/>
                <w:szCs w:val="24"/>
              </w:rPr>
              <w:t>Знать:</w:t>
            </w:r>
          </w:p>
          <w:p w:rsidR="00B66B06" w:rsidRPr="00B66B06" w:rsidRDefault="00B66B06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рынки информационных продуктов и услуг, структуру рынка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0"/>
                <w:sz w:val="24"/>
                <w:szCs w:val="24"/>
              </w:rPr>
              <w:t>Уметь: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проводить исследование и анализ </w:t>
            </w:r>
            <w:proofErr w:type="gramStart"/>
            <w:r w:rsidRPr="00B66B06">
              <w:rPr>
                <w:rStyle w:val="211pt0"/>
                <w:sz w:val="24"/>
                <w:szCs w:val="24"/>
              </w:rPr>
              <w:t>ИКТ-рынка</w:t>
            </w:r>
            <w:proofErr w:type="gramEnd"/>
            <w:r w:rsidRPr="00B66B06">
              <w:rPr>
                <w:rStyle w:val="211pt0"/>
                <w:sz w:val="24"/>
                <w:szCs w:val="24"/>
              </w:rPr>
              <w:t>,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проведения выбора оптимального программного решения для автоматизации бизнес-процессов предприятия 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pacing w:before="0"/>
              <w:ind w:left="113" w:right="57" w:firstLine="51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Пороговый уровень</w:t>
            </w:r>
          </w:p>
        </w:tc>
      </w:tr>
      <w:tr w:rsidR="00E1540A" w:rsidRPr="00B66B06" w:rsidTr="00091955">
        <w:tblPrEx>
          <w:tblCellMar>
            <w:top w:w="0" w:type="dxa"/>
            <w:bottom w:w="0" w:type="dxa"/>
          </w:tblCellMar>
        </w:tblPrEx>
        <w:trPr>
          <w:trHeight w:val="5319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ind w:left="113" w:right="57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0"/>
                <w:sz w:val="24"/>
                <w:szCs w:val="24"/>
              </w:rPr>
              <w:t>Знать: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рынки информационных продуктов и услуг, структуру рынка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ИКТ, основные понятия, категории, модели, методы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маркетинговых исследований </w:t>
            </w:r>
            <w:proofErr w:type="gramStart"/>
            <w:r w:rsidRPr="00B66B06">
              <w:rPr>
                <w:rStyle w:val="211pt0"/>
                <w:sz w:val="24"/>
                <w:szCs w:val="24"/>
              </w:rPr>
              <w:t>ИКТ-рынка</w:t>
            </w:r>
            <w:proofErr w:type="gramEnd"/>
            <w:r w:rsidRPr="00B66B06">
              <w:rPr>
                <w:rStyle w:val="211pt0"/>
                <w:sz w:val="24"/>
                <w:szCs w:val="24"/>
              </w:rPr>
              <w:t>;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методы анализа </w:t>
            </w:r>
            <w:proofErr w:type="gramStart"/>
            <w:r w:rsidRPr="00B66B06">
              <w:rPr>
                <w:rStyle w:val="211pt0"/>
                <w:sz w:val="24"/>
                <w:szCs w:val="24"/>
              </w:rPr>
              <w:t>ИКТ-рынка</w:t>
            </w:r>
            <w:proofErr w:type="gramEnd"/>
            <w:r w:rsidRPr="00B66B06">
              <w:rPr>
                <w:rStyle w:val="211pt0"/>
                <w:sz w:val="24"/>
                <w:szCs w:val="24"/>
              </w:rPr>
              <w:t>;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0"/>
                <w:sz w:val="24"/>
                <w:szCs w:val="24"/>
              </w:rPr>
              <w:t>Уметь: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проводить исследование и анализ </w:t>
            </w:r>
            <w:proofErr w:type="gramStart"/>
            <w:r w:rsidRPr="00B66B06">
              <w:rPr>
                <w:rStyle w:val="211pt0"/>
                <w:sz w:val="24"/>
                <w:szCs w:val="24"/>
              </w:rPr>
              <w:t>ИКТ-рынка</w:t>
            </w:r>
            <w:proofErr w:type="gramEnd"/>
            <w:r w:rsidRPr="00B66B06">
              <w:rPr>
                <w:rStyle w:val="211pt0"/>
                <w:sz w:val="24"/>
                <w:szCs w:val="24"/>
              </w:rPr>
              <w:t>,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проведения выбора оптимального программного решения для автоматизации бизнес-процессов предприятия 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0"/>
                <w:sz w:val="24"/>
                <w:szCs w:val="24"/>
              </w:rPr>
              <w:t>Владеть: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- инструментами и навыками</w:t>
            </w:r>
            <w:r w:rsidR="00B66B06" w:rsidRPr="00B66B06">
              <w:rPr>
                <w:rStyle w:val="211pt0"/>
                <w:sz w:val="24"/>
                <w:szCs w:val="24"/>
              </w:rPr>
              <w:t xml:space="preserve"> </w:t>
            </w:r>
            <w:r w:rsidRPr="00B66B06">
              <w:rPr>
                <w:rStyle w:val="211pt0"/>
                <w:sz w:val="24"/>
                <w:szCs w:val="24"/>
              </w:rPr>
              <w:t>анализа информационных</w:t>
            </w:r>
            <w:r w:rsidR="00B66B06" w:rsidRPr="00B66B06">
              <w:rPr>
                <w:rStyle w:val="211pt0"/>
                <w:sz w:val="24"/>
                <w:szCs w:val="24"/>
              </w:rPr>
              <w:t xml:space="preserve"> </w:t>
            </w:r>
            <w:r w:rsidRPr="00B66B06">
              <w:rPr>
                <w:rStyle w:val="211pt0"/>
                <w:sz w:val="24"/>
                <w:szCs w:val="24"/>
              </w:rPr>
              <w:t>потребностей клиентов и</w:t>
            </w:r>
            <w:r w:rsidR="00B66B06" w:rsidRPr="00B66B06">
              <w:rPr>
                <w:rStyle w:val="211pt0"/>
                <w:sz w:val="24"/>
                <w:szCs w:val="24"/>
              </w:rPr>
              <w:t xml:space="preserve">  </w:t>
            </w:r>
            <w:r w:rsidRPr="00B66B06">
              <w:rPr>
                <w:rStyle w:val="211pt0"/>
                <w:sz w:val="24"/>
                <w:szCs w:val="24"/>
              </w:rPr>
              <w:t>информацией об оптимальных</w:t>
            </w:r>
            <w:r w:rsidR="00B66B06" w:rsidRPr="00B66B06">
              <w:rPr>
                <w:rStyle w:val="211pt0"/>
                <w:sz w:val="24"/>
                <w:szCs w:val="24"/>
              </w:rPr>
              <w:t xml:space="preserve"> </w:t>
            </w:r>
            <w:r w:rsidRPr="00B66B06">
              <w:rPr>
                <w:rStyle w:val="211pt0"/>
                <w:sz w:val="24"/>
                <w:szCs w:val="24"/>
              </w:rPr>
              <w:t>способах удовлетворения этих потребносте</w:t>
            </w:r>
            <w:r w:rsidR="00B66B06" w:rsidRPr="00B66B06">
              <w:rPr>
                <w:rStyle w:val="211pt0"/>
                <w:sz w:val="24"/>
                <w:szCs w:val="24"/>
              </w:rPr>
              <w:t>й</w:t>
            </w:r>
            <w:r w:rsidRPr="00B66B06">
              <w:rPr>
                <w:rStyle w:val="211pt0"/>
                <w:sz w:val="24"/>
                <w:szCs w:val="24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Продвинутый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pacing w:before="0" w:line="240" w:lineRule="auto"/>
              <w:ind w:left="113" w:right="57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уровень</w:t>
            </w:r>
          </w:p>
        </w:tc>
      </w:tr>
      <w:tr w:rsidR="00E1540A" w:rsidRPr="00B66B06" w:rsidTr="00E1540A">
        <w:tblPrEx>
          <w:tblCellMar>
            <w:top w:w="0" w:type="dxa"/>
            <w:bottom w:w="0" w:type="dxa"/>
          </w:tblCellMar>
        </w:tblPrEx>
        <w:trPr>
          <w:trHeight w:hRule="exact" w:val="61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0A" w:rsidRPr="00B66B06" w:rsidRDefault="00E1540A" w:rsidP="00B66B06">
            <w:pPr>
              <w:framePr w:w="9691" w:h="14768" w:hRule="exact" w:wrap="none" w:vAnchor="page" w:hAnchor="page" w:x="1383" w:y="1569"/>
              <w:ind w:left="113" w:right="57"/>
            </w:pPr>
          </w:p>
        </w:tc>
      </w:tr>
      <w:tr w:rsidR="00E1540A" w:rsidRPr="00B66B06" w:rsidTr="00E1540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0"/>
                <w:sz w:val="24"/>
                <w:szCs w:val="24"/>
              </w:rPr>
              <w:t>Знать: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рынки информационных продуктов и услуг, структуру рынка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>ИКТ, основные понятия, категории, модели, методы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0"/>
                <w:sz w:val="24"/>
                <w:szCs w:val="24"/>
              </w:rPr>
              <w:t>Уметь: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проводить исследование и анализ </w:t>
            </w:r>
            <w:proofErr w:type="gramStart"/>
            <w:r w:rsidRPr="00B66B06">
              <w:rPr>
                <w:rStyle w:val="211pt0"/>
                <w:sz w:val="24"/>
                <w:szCs w:val="24"/>
              </w:rPr>
              <w:t>ИКТ-рынка</w:t>
            </w:r>
            <w:proofErr w:type="gramEnd"/>
            <w:r w:rsidRPr="00B66B06">
              <w:rPr>
                <w:rStyle w:val="211pt0"/>
                <w:sz w:val="24"/>
                <w:szCs w:val="24"/>
              </w:rPr>
              <w:t>,</w:t>
            </w:r>
          </w:p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rStyle w:val="211pt0"/>
                <w:sz w:val="24"/>
                <w:szCs w:val="24"/>
              </w:rPr>
            </w:pPr>
            <w:r w:rsidRPr="00B66B06">
              <w:rPr>
                <w:rStyle w:val="211pt0"/>
                <w:sz w:val="24"/>
                <w:szCs w:val="24"/>
              </w:rPr>
              <w:t xml:space="preserve">проведения выбора оптимального программного решения для автоматизации бизнес-процессов предприятия 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0"/>
                <w:sz w:val="24"/>
                <w:szCs w:val="24"/>
              </w:rPr>
              <w:t>Владеть:</w:t>
            </w:r>
          </w:p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навыками делать выводы и  давать предложения, используемые для принятия решений по продвижению или продаже ИТ-продуктов или услуг, выбору каналов распространения информации или продукта.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Высокий уровень</w:t>
            </w:r>
          </w:p>
        </w:tc>
      </w:tr>
      <w:tr w:rsidR="00E1540A" w:rsidRPr="00B66B06" w:rsidTr="0009195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17"/>
              </w:numPr>
              <w:tabs>
                <w:tab w:val="left" w:pos="-115"/>
              </w:tabs>
              <w:ind w:left="113" w:right="57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0A" w:rsidRPr="00B66B06" w:rsidRDefault="00E1540A" w:rsidP="00B66B06">
            <w:pPr>
              <w:framePr w:w="9691" w:h="14768" w:hRule="exact" w:wrap="none" w:vAnchor="page" w:hAnchor="page" w:x="1383" w:y="1569"/>
              <w:ind w:left="113" w:right="57"/>
            </w:pPr>
          </w:p>
        </w:tc>
      </w:tr>
      <w:tr w:rsidR="00E1540A" w:rsidRPr="00B66B06" w:rsidTr="00E1540A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540A" w:rsidRPr="00B66B06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17"/>
              </w:numPr>
              <w:tabs>
                <w:tab w:val="left" w:pos="-115"/>
              </w:tabs>
              <w:ind w:left="113" w:right="57"/>
              <w:jc w:val="both"/>
              <w:rPr>
                <w:rStyle w:val="211pt0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0A" w:rsidRPr="00B66B06" w:rsidRDefault="00E1540A" w:rsidP="00B66B06">
            <w:pPr>
              <w:framePr w:w="9691" w:h="14768" w:hRule="exact" w:wrap="none" w:vAnchor="page" w:hAnchor="page" w:x="1383" w:y="1569"/>
              <w:ind w:left="113" w:right="57"/>
            </w:pPr>
          </w:p>
        </w:tc>
      </w:tr>
      <w:tr w:rsidR="00E1540A" w:rsidRPr="00B66B06" w:rsidTr="00E1540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17"/>
              </w:numPr>
              <w:tabs>
                <w:tab w:val="left" w:pos="-115"/>
              </w:tabs>
              <w:ind w:left="113" w:right="57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40A" w:rsidRPr="00B66B06" w:rsidRDefault="00E1540A" w:rsidP="00B66B06">
            <w:pPr>
              <w:framePr w:w="9691" w:h="14768" w:hRule="exact" w:wrap="none" w:vAnchor="page" w:hAnchor="page" w:x="1383" w:y="1569"/>
              <w:ind w:left="113" w:right="57"/>
            </w:pPr>
          </w:p>
        </w:tc>
      </w:tr>
      <w:tr w:rsidR="00E1540A" w:rsidRPr="00B66B06" w:rsidTr="00B66B06">
        <w:tblPrEx>
          <w:tblCellMar>
            <w:top w:w="0" w:type="dxa"/>
            <w:bottom w:w="0" w:type="dxa"/>
          </w:tblCellMar>
        </w:tblPrEx>
        <w:trPr>
          <w:trHeight w:hRule="exact" w:val="3029"/>
        </w:trPr>
        <w:tc>
          <w:tcPr>
            <w:tcW w:w="3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shd w:val="clear" w:color="auto" w:fill="auto"/>
              <w:spacing w:before="0" w:line="240" w:lineRule="auto"/>
              <w:ind w:left="113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40A" w:rsidRPr="00091955" w:rsidRDefault="00E1540A" w:rsidP="00B66B06">
            <w:pPr>
              <w:pStyle w:val="20"/>
              <w:framePr w:w="9691" w:h="14768" w:hRule="exact" w:wrap="none" w:vAnchor="page" w:hAnchor="page" w:x="1383" w:y="1569"/>
              <w:numPr>
                <w:ilvl w:val="0"/>
                <w:numId w:val="17"/>
              </w:numPr>
              <w:shd w:val="clear" w:color="auto" w:fill="auto"/>
              <w:tabs>
                <w:tab w:val="left" w:pos="-115"/>
              </w:tabs>
              <w:spacing w:before="0" w:line="240" w:lineRule="auto"/>
              <w:ind w:left="113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40A" w:rsidRPr="00B66B06" w:rsidRDefault="00E1540A" w:rsidP="00B66B06">
            <w:pPr>
              <w:framePr w:w="9691" w:h="14768" w:hRule="exact" w:wrap="none" w:vAnchor="page" w:hAnchor="page" w:x="1383" w:y="1569"/>
              <w:ind w:left="113" w:right="57"/>
            </w:pPr>
          </w:p>
        </w:tc>
      </w:tr>
    </w:tbl>
    <w:p w:rsidR="00D85C0C" w:rsidRDefault="00D85C0C" w:rsidP="00B66B06">
      <w:pPr>
        <w:pStyle w:val="24"/>
        <w:framePr w:w="9691" w:h="14768" w:hRule="exact" w:wrap="none" w:vAnchor="page" w:hAnchor="page" w:x="1383" w:y="1569"/>
        <w:shd w:val="clear" w:color="auto" w:fill="auto"/>
        <w:tabs>
          <w:tab w:val="left" w:pos="430"/>
        </w:tabs>
        <w:spacing w:before="0" w:after="143" w:line="374" w:lineRule="exact"/>
        <w:ind w:firstLine="0"/>
        <w:jc w:val="both"/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238" w:y="729"/>
        <w:shd w:val="clear" w:color="auto" w:fill="auto"/>
        <w:spacing w:line="210" w:lineRule="exact"/>
      </w:pPr>
      <w:r>
        <w:lastRenderedPageBreak/>
        <w:t>16</w:t>
      </w:r>
    </w:p>
    <w:p w:rsidR="00571103" w:rsidRDefault="00571103" w:rsidP="00F7372B">
      <w:pPr>
        <w:pStyle w:val="24"/>
        <w:framePr w:w="10353" w:h="14481" w:hRule="exact" w:wrap="none" w:vAnchor="page" w:hAnchor="page" w:x="1026" w:y="1689"/>
        <w:shd w:val="clear" w:color="auto" w:fill="auto"/>
        <w:spacing w:before="0" w:line="365" w:lineRule="exact"/>
        <w:ind w:firstLine="0"/>
        <w:jc w:val="both"/>
      </w:pPr>
      <w:r w:rsidRPr="00571103">
        <w:rPr>
          <w:bCs w:val="0"/>
        </w:rPr>
        <w:t>ПК-19</w:t>
      </w:r>
      <w:r w:rsidRPr="00571103">
        <w:rPr>
          <w:b w:val="0"/>
          <w:bCs w:val="0"/>
        </w:rPr>
        <w:t xml:space="preserve"> </w:t>
      </w:r>
      <w:r w:rsidRPr="00571103">
        <w:t>способность применять методы системного анализа  и моделирования для анализа архитектуры предприятия</w:t>
      </w:r>
    </w:p>
    <w:p w:rsidR="00571103" w:rsidRDefault="00571103" w:rsidP="00F7372B">
      <w:pPr>
        <w:pStyle w:val="24"/>
        <w:framePr w:w="10353" w:h="14481" w:hRule="exact" w:wrap="none" w:vAnchor="page" w:hAnchor="page" w:x="1026" w:y="1689"/>
        <w:shd w:val="clear" w:color="auto" w:fill="auto"/>
        <w:spacing w:before="0" w:line="365" w:lineRule="exact"/>
        <w:ind w:firstLine="0"/>
        <w:jc w:val="right"/>
      </w:pPr>
      <w:r>
        <w:t>Таблица 8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974"/>
        <w:gridCol w:w="2198"/>
      </w:tblGrid>
      <w:tr w:rsidR="00571103" w:rsidRPr="00B66B06" w:rsidTr="0009195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Показатели оценивания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spacing w:before="0" w:line="240" w:lineRule="auto"/>
              <w:ind w:left="57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Критерии оценивания компетенций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0"/>
                <w:sz w:val="24"/>
                <w:szCs w:val="24"/>
              </w:rPr>
              <w:t>Шкала оценивания</w:t>
            </w:r>
          </w:p>
        </w:tc>
      </w:tr>
      <w:tr w:rsidR="00571103" w:rsidRPr="00B66B06" w:rsidTr="00571103">
        <w:tblPrEx>
          <w:tblCellMar>
            <w:top w:w="0" w:type="dxa"/>
            <w:bottom w:w="0" w:type="dxa"/>
          </w:tblCellMar>
        </w:tblPrEx>
        <w:trPr>
          <w:trHeight w:hRule="exact" w:val="1497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30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Знать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ГОСТы по моделированию бизнес-процессов;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74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Уметь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Моделировать бизнес-процессы.</w:t>
            </w:r>
          </w:p>
          <w:p w:rsidR="00571103" w:rsidRPr="00B66B06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78" w:lineRule="exact"/>
              <w:ind w:left="166" w:firstLine="0"/>
              <w:jc w:val="left"/>
              <w:rPr>
                <w:rStyle w:val="211pt"/>
                <w:sz w:val="24"/>
                <w:szCs w:val="24"/>
              </w:rPr>
            </w:pPr>
            <w:r w:rsidRPr="00B66B06">
              <w:rPr>
                <w:rStyle w:val="2115pt"/>
                <w:sz w:val="24"/>
                <w:szCs w:val="24"/>
              </w:rPr>
              <w:t>Владеть</w:t>
            </w:r>
            <w:r w:rsidRPr="00B66B06">
              <w:rPr>
                <w:rStyle w:val="211pt"/>
                <w:sz w:val="24"/>
                <w:szCs w:val="24"/>
              </w:rPr>
              <w:t xml:space="preserve"> 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78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-   навыками моделирования бизнес-процессами.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-115"/>
              </w:tabs>
              <w:spacing w:before="0" w:line="240" w:lineRule="auto"/>
              <w:ind w:left="57" w:right="57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30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Знать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ГОСТы по моделированию бизнес-процессов;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74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Уметь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Моделировать бизнес-процессы.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78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Пороговый уровень</w:t>
            </w:r>
          </w:p>
        </w:tc>
      </w:tr>
      <w:tr w:rsidR="00571103" w:rsidRPr="00B66B06" w:rsidTr="00571103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103" w:rsidRPr="00B66B06" w:rsidRDefault="00571103" w:rsidP="00F7372B">
            <w:pPr>
              <w:framePr w:w="10353" w:h="14481" w:hRule="exact" w:wrap="none" w:vAnchor="page" w:hAnchor="page" w:x="1026" w:y="1689"/>
              <w:ind w:left="57" w:right="57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30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Знать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numPr>
                <w:ilvl w:val="0"/>
                <w:numId w:val="6"/>
              </w:numPr>
              <w:shd w:val="clear" w:color="auto" w:fill="auto"/>
              <w:tabs>
                <w:tab w:val="left" w:pos="-125"/>
                <w:tab w:val="left" w:pos="439"/>
              </w:tabs>
              <w:spacing w:before="60" w:line="274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ГОСТы по моделированию бизнес-процессов;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74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5pt"/>
                <w:sz w:val="24"/>
                <w:szCs w:val="24"/>
              </w:rPr>
              <w:t>Уметь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numPr>
                <w:ilvl w:val="0"/>
                <w:numId w:val="6"/>
              </w:numPr>
              <w:shd w:val="clear" w:color="auto" w:fill="auto"/>
              <w:tabs>
                <w:tab w:val="left" w:pos="-115"/>
                <w:tab w:val="left" w:pos="439"/>
              </w:tabs>
              <w:spacing w:before="0" w:line="278" w:lineRule="exact"/>
              <w:ind w:left="166" w:firstLine="0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Моделировать бизнес-процессы.</w:t>
            </w:r>
          </w:p>
          <w:p w:rsidR="00571103" w:rsidRPr="00B66B06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78" w:lineRule="exact"/>
              <w:ind w:left="166" w:firstLine="0"/>
              <w:jc w:val="left"/>
              <w:rPr>
                <w:rStyle w:val="211pt"/>
                <w:sz w:val="24"/>
                <w:szCs w:val="24"/>
              </w:rPr>
            </w:pPr>
            <w:r w:rsidRPr="00B66B06">
              <w:rPr>
                <w:rStyle w:val="2115pt"/>
                <w:sz w:val="24"/>
                <w:szCs w:val="24"/>
              </w:rPr>
              <w:t>Владеть</w:t>
            </w:r>
            <w:r w:rsidRPr="00B66B06">
              <w:rPr>
                <w:rStyle w:val="211pt"/>
                <w:sz w:val="24"/>
                <w:szCs w:val="24"/>
              </w:rPr>
              <w:t xml:space="preserve"> 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tabs>
                <w:tab w:val="left" w:pos="439"/>
              </w:tabs>
              <w:spacing w:before="0" w:line="278" w:lineRule="exact"/>
              <w:ind w:left="166" w:firstLine="0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1pt"/>
                <w:sz w:val="24"/>
                <w:szCs w:val="24"/>
              </w:rPr>
              <w:t>-   навыками моделирования бизнес-процессами.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Продвинутый</w:t>
            </w:r>
          </w:p>
          <w:p w:rsidR="00571103" w:rsidRPr="00091955" w:rsidRDefault="00571103" w:rsidP="00F7372B">
            <w:pPr>
              <w:pStyle w:val="20"/>
              <w:framePr w:w="10353" w:h="14481" w:hRule="exact" w:wrap="none" w:vAnchor="page" w:hAnchor="page" w:x="1026" w:y="1689"/>
              <w:shd w:val="clear" w:color="auto" w:fill="auto"/>
              <w:spacing w:before="0" w:line="240" w:lineRule="auto"/>
              <w:ind w:left="57" w:right="57" w:firstLine="0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6B06">
              <w:rPr>
                <w:rStyle w:val="2105pt0"/>
                <w:sz w:val="24"/>
                <w:szCs w:val="24"/>
              </w:rPr>
              <w:t>уровень</w:t>
            </w:r>
          </w:p>
        </w:tc>
      </w:tr>
    </w:tbl>
    <w:p w:rsidR="00571103" w:rsidRDefault="00571103" w:rsidP="00F7372B">
      <w:pPr>
        <w:pStyle w:val="24"/>
        <w:framePr w:w="10353" w:h="14481" w:hRule="exact" w:wrap="none" w:vAnchor="page" w:hAnchor="page" w:x="1026" w:y="1689"/>
        <w:shd w:val="clear" w:color="auto" w:fill="auto"/>
        <w:spacing w:before="0" w:line="365" w:lineRule="exact"/>
        <w:ind w:firstLine="0"/>
        <w:jc w:val="both"/>
      </w:pPr>
    </w:p>
    <w:p w:rsidR="00571103" w:rsidRDefault="009D0D2E" w:rsidP="00F7372B">
      <w:pPr>
        <w:pStyle w:val="20"/>
        <w:framePr w:w="10353" w:h="14481" w:hRule="exact" w:wrap="none" w:vAnchor="page" w:hAnchor="page" w:x="1026" w:y="1689"/>
        <w:shd w:val="clear" w:color="auto" w:fill="auto"/>
        <w:spacing w:before="0" w:after="280" w:line="480" w:lineRule="exact"/>
        <w:ind w:firstLine="708"/>
        <w:jc w:val="both"/>
      </w:pPr>
      <w:r>
        <w:t>Процедуры оценивания знаний, умений и владений регулируются соответствующими приказами, распоряжениями ректората о контроле уровня освоения дисциплин и сформированности компетенций студентов</w:t>
      </w:r>
      <w:r w:rsidR="00F7372B">
        <w:t>.</w:t>
      </w:r>
    </w:p>
    <w:p w:rsidR="00F7372B" w:rsidRDefault="00F7372B" w:rsidP="00F7372B">
      <w:pPr>
        <w:pStyle w:val="24"/>
        <w:framePr w:w="10353" w:h="14481" w:hRule="exact" w:wrap="none" w:vAnchor="page" w:hAnchor="page" w:x="1026" w:y="1689"/>
        <w:numPr>
          <w:ilvl w:val="0"/>
          <w:numId w:val="12"/>
        </w:numPr>
        <w:shd w:val="clear" w:color="auto" w:fill="auto"/>
        <w:tabs>
          <w:tab w:val="left" w:pos="397"/>
        </w:tabs>
        <w:spacing w:before="0" w:after="256" w:line="374" w:lineRule="exact"/>
        <w:ind w:firstLine="0"/>
        <w:jc w:val="both"/>
      </w:pPr>
      <w:r>
        <w:rPr>
          <w:rStyle w:val="28"/>
          <w:b/>
          <w:bCs/>
        </w:rPr>
        <w:t>Перечень основной и дополнительной учебной литературы, необходимой для освоения дисциплины</w:t>
      </w:r>
    </w:p>
    <w:p w:rsidR="00F7372B" w:rsidRDefault="00F7372B" w:rsidP="00F7372B">
      <w:pPr>
        <w:pStyle w:val="24"/>
        <w:framePr w:w="10353" w:h="14481" w:hRule="exact" w:wrap="none" w:vAnchor="page" w:hAnchor="page" w:x="1026" w:y="1689"/>
        <w:shd w:val="clear" w:color="auto" w:fill="auto"/>
        <w:spacing w:before="0" w:after="177" w:line="280" w:lineRule="exact"/>
        <w:ind w:right="360" w:firstLine="0"/>
        <w:jc w:val="center"/>
      </w:pPr>
      <w:r>
        <w:t>Нормативно-правовые акты</w:t>
      </w:r>
    </w:p>
    <w:p w:rsidR="00F7372B" w:rsidRDefault="00F7372B" w:rsidP="00F7372B">
      <w:pPr>
        <w:pStyle w:val="20"/>
        <w:framePr w:w="10353" w:h="14481" w:hRule="exact" w:wrap="none" w:vAnchor="page" w:hAnchor="page" w:x="1026" w:y="1689"/>
        <w:numPr>
          <w:ilvl w:val="0"/>
          <w:numId w:val="20"/>
        </w:numPr>
        <w:shd w:val="clear" w:color="auto" w:fill="auto"/>
        <w:tabs>
          <w:tab w:val="left" w:pos="766"/>
        </w:tabs>
        <w:spacing w:before="0" w:line="480" w:lineRule="exact"/>
        <w:ind w:left="760" w:hanging="360"/>
        <w:jc w:val="both"/>
      </w:pPr>
      <w:r>
        <w:t>Федеральный Закон Российской Федерации «Об информации,</w:t>
      </w:r>
    </w:p>
    <w:p w:rsidR="00F7372B" w:rsidRDefault="00F7372B" w:rsidP="00F7372B">
      <w:pPr>
        <w:pStyle w:val="20"/>
        <w:framePr w:w="10353" w:h="14481" w:hRule="exact" w:wrap="none" w:vAnchor="page" w:hAnchor="page" w:x="1026" w:y="1689"/>
        <w:shd w:val="clear" w:color="auto" w:fill="auto"/>
        <w:tabs>
          <w:tab w:val="right" w:pos="9656"/>
        </w:tabs>
        <w:spacing w:before="0" w:line="480" w:lineRule="exact"/>
        <w:ind w:left="760" w:firstLine="0"/>
        <w:jc w:val="both"/>
      </w:pPr>
      <w:r>
        <w:t>информационных технологиях и о защите информации» № 149-ФЗ от 27.07.</w:t>
      </w:r>
      <w:r w:rsidRPr="004A4EC9">
        <w:t>2006</w:t>
      </w:r>
      <w:r>
        <w:t xml:space="preserve"> г. (в редакции последующих законов) [Электронный ресурс], режим</w:t>
      </w:r>
      <w:r>
        <w:tab/>
        <w:t>доступа</w:t>
      </w:r>
    </w:p>
    <w:p w:rsidR="00F7372B" w:rsidRDefault="00F7372B" w:rsidP="00F7372B">
      <w:pPr>
        <w:pStyle w:val="20"/>
        <w:framePr w:w="10353" w:h="14481" w:hRule="exact" w:wrap="none" w:vAnchor="page" w:hAnchor="page" w:x="1026" w:y="1689"/>
        <w:shd w:val="clear" w:color="auto" w:fill="auto"/>
        <w:spacing w:before="0" w:line="480" w:lineRule="exact"/>
        <w:ind w:left="760" w:firstLine="0"/>
        <w:jc w:val="left"/>
      </w:pPr>
      <w:r>
        <w:rPr>
          <w:lang w:val="en-US" w:eastAsia="en-US" w:bidi="en-US"/>
        </w:rPr>
        <w:t>http</w:t>
      </w:r>
      <w:r w:rsidRPr="00CD5EA1">
        <w:rPr>
          <w:lang w:eastAsia="en-US" w:bidi="en-US"/>
        </w:rPr>
        <w:t>://</w:t>
      </w:r>
      <w:r>
        <w:rPr>
          <w:lang w:val="en-US" w:eastAsia="en-US" w:bidi="en-US"/>
        </w:rPr>
        <w:t>base</w:t>
      </w:r>
      <w:r w:rsidRPr="00CD5EA1">
        <w:rPr>
          <w:lang w:eastAsia="en-US" w:bidi="en-US"/>
        </w:rPr>
        <w:t>.</w:t>
      </w:r>
      <w:r>
        <w:rPr>
          <w:lang w:val="en-US" w:eastAsia="en-US" w:bidi="en-US"/>
        </w:rPr>
        <w:t>consultant</w:t>
      </w:r>
      <w:r w:rsidRPr="00CD5EA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CD5EA1">
        <w:rPr>
          <w:lang w:eastAsia="en-US" w:bidi="en-US"/>
        </w:rPr>
        <w:t>/</w:t>
      </w:r>
      <w:r>
        <w:rPr>
          <w:lang w:val="en-US" w:eastAsia="en-US" w:bidi="en-US"/>
        </w:rPr>
        <w:t>cons</w:t>
      </w:r>
      <w:r w:rsidRPr="00CD5EA1">
        <w:rPr>
          <w:lang w:eastAsia="en-US" w:bidi="en-US"/>
        </w:rPr>
        <w:t>/</w:t>
      </w:r>
      <w:r>
        <w:rPr>
          <w:lang w:val="en-US" w:eastAsia="en-US" w:bidi="en-US"/>
        </w:rPr>
        <w:t>cgi</w:t>
      </w:r>
      <w:r w:rsidRPr="00CD5EA1">
        <w:rPr>
          <w:lang w:eastAsia="en-US" w:bidi="en-US"/>
        </w:rPr>
        <w:t>/</w:t>
      </w:r>
      <w:r>
        <w:rPr>
          <w:lang w:val="en-US" w:eastAsia="en-US" w:bidi="en-US"/>
        </w:rPr>
        <w:t>online</w:t>
      </w:r>
      <w:r w:rsidRPr="00CD5EA1">
        <w:rPr>
          <w:lang w:eastAsia="en-US" w:bidi="en-US"/>
        </w:rPr>
        <w:t>.</w:t>
      </w:r>
      <w:r>
        <w:rPr>
          <w:lang w:val="en-US" w:eastAsia="en-US" w:bidi="en-US"/>
        </w:rPr>
        <w:t>cgi</w:t>
      </w:r>
      <w:r w:rsidRPr="00CD5EA1">
        <w:rPr>
          <w:lang w:eastAsia="en-US" w:bidi="en-US"/>
        </w:rPr>
        <w:t>?</w:t>
      </w:r>
      <w:r>
        <w:rPr>
          <w:lang w:val="en-US" w:eastAsia="en-US" w:bidi="en-US"/>
        </w:rPr>
        <w:t>req</w:t>
      </w:r>
      <w:r w:rsidRPr="00CD5EA1">
        <w:rPr>
          <w:lang w:eastAsia="en-US" w:bidi="en-US"/>
        </w:rPr>
        <w:t>=</w:t>
      </w:r>
      <w:r>
        <w:rPr>
          <w:lang w:val="en-US" w:eastAsia="en-US" w:bidi="en-US"/>
        </w:rPr>
        <w:t>doc</w:t>
      </w:r>
      <w:r w:rsidRPr="00CD5EA1">
        <w:rPr>
          <w:lang w:eastAsia="en-US" w:bidi="en-US"/>
        </w:rPr>
        <w:t>;</w:t>
      </w:r>
      <w:r>
        <w:rPr>
          <w:lang w:val="en-US" w:eastAsia="en-US" w:bidi="en-US"/>
        </w:rPr>
        <w:t>base</w:t>
      </w:r>
      <w:r w:rsidRPr="00CD5EA1">
        <w:rPr>
          <w:lang w:eastAsia="en-US" w:bidi="en-US"/>
        </w:rPr>
        <w:t>=</w:t>
      </w:r>
      <w:r>
        <w:rPr>
          <w:lang w:val="en-US" w:eastAsia="en-US" w:bidi="en-US"/>
        </w:rPr>
        <w:t>LAW</w:t>
      </w:r>
      <w:r w:rsidRPr="00CD5EA1">
        <w:rPr>
          <w:lang w:eastAsia="en-US" w:bidi="en-US"/>
        </w:rPr>
        <w:t>;</w:t>
      </w:r>
      <w:r>
        <w:rPr>
          <w:lang w:val="en-US" w:eastAsia="en-US" w:bidi="en-US"/>
        </w:rPr>
        <w:t>n</w:t>
      </w:r>
      <w:r w:rsidRPr="00CD5EA1">
        <w:rPr>
          <w:lang w:eastAsia="en-US" w:bidi="en-US"/>
        </w:rPr>
        <w:t xml:space="preserve">=144689, </w:t>
      </w:r>
      <w:r>
        <w:t>2013.</w:t>
      </w:r>
    </w:p>
    <w:p w:rsidR="00F7372B" w:rsidRDefault="00F7372B" w:rsidP="00F7372B">
      <w:pPr>
        <w:pStyle w:val="20"/>
        <w:framePr w:w="10353" w:h="14481" w:hRule="exact" w:wrap="none" w:vAnchor="page" w:hAnchor="page" w:x="1026" w:y="1689"/>
        <w:numPr>
          <w:ilvl w:val="0"/>
          <w:numId w:val="20"/>
        </w:numPr>
        <w:shd w:val="clear" w:color="auto" w:fill="auto"/>
        <w:tabs>
          <w:tab w:val="left" w:pos="782"/>
        </w:tabs>
        <w:spacing w:before="0" w:line="480" w:lineRule="exact"/>
        <w:ind w:left="760" w:hanging="360"/>
        <w:jc w:val="both"/>
      </w:pPr>
      <w:r>
        <w:t xml:space="preserve">Федеральный закон от 06.04.2011 </w:t>
      </w:r>
      <w:r>
        <w:rPr>
          <w:lang w:val="en-US" w:eastAsia="en-US" w:bidi="en-US"/>
        </w:rPr>
        <w:t>N</w:t>
      </w:r>
      <w:r w:rsidRPr="00CD5EA1">
        <w:rPr>
          <w:lang w:eastAsia="en-US" w:bidi="en-US"/>
        </w:rPr>
        <w:t xml:space="preserve"> </w:t>
      </w:r>
      <w:r>
        <w:t>63-ФЗ (ред. от 28.06.2014) "Об</w:t>
      </w:r>
    </w:p>
    <w:p w:rsidR="00F7372B" w:rsidRDefault="00F7372B" w:rsidP="00F7372B">
      <w:pPr>
        <w:pStyle w:val="20"/>
        <w:framePr w:w="10353" w:h="14481" w:hRule="exact" w:wrap="none" w:vAnchor="page" w:hAnchor="page" w:x="1026" w:y="1689"/>
        <w:shd w:val="clear" w:color="auto" w:fill="auto"/>
        <w:tabs>
          <w:tab w:val="left" w:pos="3964"/>
          <w:tab w:val="left" w:pos="6417"/>
          <w:tab w:val="right" w:pos="9656"/>
        </w:tabs>
        <w:spacing w:before="0" w:line="480" w:lineRule="exact"/>
        <w:ind w:left="760" w:firstLine="0"/>
        <w:jc w:val="both"/>
      </w:pPr>
      <w:r>
        <w:t>электронной подписи" (с изм. и доп., вступ. в силу с 01.07.2015) [Электронный</w:t>
      </w:r>
      <w:r>
        <w:tab/>
        <w:t>ресурс],</w:t>
      </w:r>
      <w:r>
        <w:tab/>
        <w:t>режим</w:t>
      </w:r>
      <w:r>
        <w:tab/>
        <w:t>доступа</w:t>
      </w:r>
    </w:p>
    <w:p w:rsidR="00F7372B" w:rsidRDefault="00F7372B" w:rsidP="00F7372B">
      <w:pPr>
        <w:pStyle w:val="20"/>
        <w:framePr w:w="10353" w:h="14481" w:hRule="exact" w:wrap="none" w:vAnchor="page" w:hAnchor="page" w:x="1026" w:y="1689"/>
        <w:shd w:val="clear" w:color="auto" w:fill="auto"/>
        <w:spacing w:before="0" w:line="480" w:lineRule="exact"/>
        <w:ind w:left="760" w:firstLine="0"/>
        <w:jc w:val="both"/>
      </w:pPr>
      <w:proofErr w:type="gramStart"/>
      <w:r>
        <w:rPr>
          <w:lang w:val="en-US" w:eastAsia="en-US" w:bidi="en-US"/>
        </w:rPr>
        <w:t>http</w:t>
      </w:r>
      <w:proofErr w:type="gramEnd"/>
      <w:r>
        <w:t xml:space="preserve">: </w:t>
      </w:r>
      <w:r w:rsidRPr="00CD5EA1">
        <w:rPr>
          <w:lang w:eastAsia="en-US" w:bidi="en-US"/>
        </w:rPr>
        <w:t>//</w:t>
      </w:r>
      <w:hyperlink r:id="rId14" w:history="1"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consultant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/</w:t>
        </w:r>
        <w:r>
          <w:rPr>
            <w:rStyle w:val="a4"/>
            <w:lang w:val="en-US" w:eastAsia="en-US" w:bidi="en-US"/>
          </w:rPr>
          <w:t>document</w:t>
        </w:r>
        <w:r w:rsidRPr="00CD5EA1">
          <w:rPr>
            <w:rStyle w:val="a4"/>
            <w:lang w:eastAsia="en-US" w:bidi="en-US"/>
          </w:rPr>
          <w:t>/</w:t>
        </w:r>
        <w:r>
          <w:rPr>
            <w:rStyle w:val="a4"/>
            <w:lang w:val="en-US" w:eastAsia="en-US" w:bidi="en-US"/>
          </w:rPr>
          <w:t>cons</w:t>
        </w:r>
        <w:r w:rsidRPr="00CD5EA1">
          <w:rPr>
            <w:rStyle w:val="a4"/>
            <w:lang w:eastAsia="en-US" w:bidi="en-US"/>
          </w:rPr>
          <w:t>_</w:t>
        </w:r>
        <w:r>
          <w:rPr>
            <w:rStyle w:val="a4"/>
            <w:lang w:val="en-US" w:eastAsia="en-US" w:bidi="en-US"/>
          </w:rPr>
          <w:t>doc</w:t>
        </w:r>
        <w:r w:rsidRPr="00CD5EA1">
          <w:rPr>
            <w:rStyle w:val="a4"/>
            <w:lang w:eastAsia="en-US" w:bidi="en-US"/>
          </w:rPr>
          <w:t>_</w:t>
        </w:r>
        <w:r>
          <w:rPr>
            <w:rStyle w:val="a4"/>
            <w:lang w:val="en-US" w:eastAsia="en-US" w:bidi="en-US"/>
          </w:rPr>
          <w:t>LAW</w:t>
        </w:r>
        <w:r w:rsidRPr="00CD5EA1">
          <w:rPr>
            <w:rStyle w:val="a4"/>
            <w:lang w:eastAsia="en-US" w:bidi="en-US"/>
          </w:rPr>
          <w:t>_</w:t>
        </w:r>
        <w:r>
          <w:rPr>
            <w:rStyle w:val="a4"/>
          </w:rPr>
          <w:t>112701/</w:t>
        </w:r>
      </w:hyperlink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240" w:y="729"/>
        <w:shd w:val="clear" w:color="auto" w:fill="auto"/>
        <w:spacing w:line="210" w:lineRule="exact"/>
      </w:pPr>
      <w:r>
        <w:lastRenderedPageBreak/>
        <w:t>17</w:t>
      </w:r>
    </w:p>
    <w:p w:rsidR="00F7372B" w:rsidRDefault="00F7372B" w:rsidP="00F7372B">
      <w:pPr>
        <w:pStyle w:val="20"/>
        <w:framePr w:w="9682" w:h="14329" w:hRule="exact" w:wrap="none" w:vAnchor="page" w:hAnchor="page" w:x="1388" w:y="1569"/>
        <w:numPr>
          <w:ilvl w:val="0"/>
          <w:numId w:val="20"/>
        </w:numPr>
        <w:shd w:val="clear" w:color="auto" w:fill="auto"/>
        <w:tabs>
          <w:tab w:val="left" w:pos="782"/>
        </w:tabs>
        <w:spacing w:before="0" w:line="480" w:lineRule="exact"/>
        <w:ind w:left="760" w:hanging="360"/>
        <w:jc w:val="both"/>
      </w:pPr>
      <w:r>
        <w:t>Федеральный закон «О рекламе» № 38-ФЗ от 13.03.20</w:t>
      </w:r>
      <w:r w:rsidRPr="004A4EC9">
        <w:t>06</w:t>
      </w:r>
      <w:r>
        <w:t xml:space="preserve"> (с изм. и доп., вступ. в силу 01.10.2015) [Электронный ресурс], режим доступа http</w:t>
      </w:r>
      <w:r w:rsidRPr="00CD5EA1">
        <w:t>://</w:t>
      </w:r>
      <w:r>
        <w:t>base</w:t>
      </w:r>
      <w:r w:rsidRPr="00CD5EA1">
        <w:t>.</w:t>
      </w:r>
      <w:r>
        <w:t>consultant</w:t>
      </w:r>
      <w:r w:rsidRPr="00CD5EA1">
        <w:t>.</w:t>
      </w:r>
      <w:r>
        <w:t>ru</w:t>
      </w:r>
      <w:r w:rsidRPr="00CD5EA1">
        <w:t>/</w:t>
      </w:r>
      <w:r>
        <w:t>cons</w:t>
      </w:r>
      <w:r w:rsidRPr="00CD5EA1">
        <w:t>/</w:t>
      </w:r>
      <w:r>
        <w:t>cgi</w:t>
      </w:r>
      <w:r w:rsidRPr="00CD5EA1">
        <w:t>/</w:t>
      </w:r>
      <w:r>
        <w:t>online</w:t>
      </w:r>
      <w:r w:rsidRPr="00CD5EA1">
        <w:t>.</w:t>
      </w:r>
      <w:r>
        <w:t>cgi</w:t>
      </w:r>
      <w:r w:rsidRPr="00CD5EA1">
        <w:t>?</w:t>
      </w:r>
      <w:r>
        <w:t>req</w:t>
      </w:r>
      <w:r w:rsidRPr="00CD5EA1">
        <w:t>=</w:t>
      </w:r>
      <w:r>
        <w:t>doc</w:t>
      </w:r>
      <w:r w:rsidRPr="00CD5EA1">
        <w:t>;</w:t>
      </w:r>
      <w:r>
        <w:t>base</w:t>
      </w:r>
      <w:r w:rsidRPr="00CD5EA1">
        <w:t>=</w:t>
      </w:r>
      <w:r>
        <w:t>LAW</w:t>
      </w:r>
      <w:r w:rsidRPr="00CD5EA1">
        <w:t>;</w:t>
      </w:r>
      <w:r>
        <w:t>n</w:t>
      </w:r>
      <w:r w:rsidRPr="00CD5EA1">
        <w:t>=178004</w:t>
      </w:r>
    </w:p>
    <w:p w:rsidR="00F7372B" w:rsidRDefault="00F7372B" w:rsidP="00F7372B">
      <w:pPr>
        <w:pStyle w:val="20"/>
        <w:framePr w:w="9682" w:h="14329" w:hRule="exact" w:wrap="none" w:vAnchor="page" w:hAnchor="page" w:x="1388" w:y="1569"/>
        <w:numPr>
          <w:ilvl w:val="0"/>
          <w:numId w:val="20"/>
        </w:numPr>
        <w:shd w:val="clear" w:color="auto" w:fill="auto"/>
        <w:tabs>
          <w:tab w:val="left" w:pos="782"/>
        </w:tabs>
        <w:spacing w:before="0" w:line="480" w:lineRule="exact"/>
        <w:ind w:left="760" w:hanging="360"/>
        <w:jc w:val="both"/>
      </w:pPr>
      <w:r>
        <w:t>Федеральный закон «Об основах государственного регулирования торговой деятельности в Российской Федерации» № 381-ФЗ от 28.12.2014 (с изм. и доп., вступ. в силу 09.01.2015) [Электронный ресурс], режим доступа</w:t>
      </w:r>
    </w:p>
    <w:p w:rsidR="00F7372B" w:rsidRDefault="00F7372B" w:rsidP="00F7372B">
      <w:pPr>
        <w:pStyle w:val="20"/>
        <w:framePr w:w="9682" w:h="14329" w:hRule="exact" w:wrap="none" w:vAnchor="page" w:hAnchor="page" w:x="1388" w:y="1569"/>
        <w:shd w:val="clear" w:color="auto" w:fill="auto"/>
        <w:tabs>
          <w:tab w:val="left" w:pos="782"/>
        </w:tabs>
        <w:spacing w:before="0" w:line="480" w:lineRule="exact"/>
        <w:ind w:left="760" w:firstLine="0"/>
        <w:jc w:val="both"/>
      </w:pPr>
      <w:r w:rsidRPr="00F7372B">
        <w:rPr>
          <w:lang w:val="ru-RU" w:eastAsia="ru-RU" w:bidi="ru-RU"/>
        </w:rPr>
        <w:t>http</w:t>
      </w:r>
      <w:r w:rsidRPr="00CD5EA1">
        <w:rPr>
          <w:lang w:eastAsia="ru-RU" w:bidi="ru-RU"/>
        </w:rPr>
        <w:t>://</w:t>
      </w:r>
      <w:r w:rsidRPr="00F7372B">
        <w:rPr>
          <w:lang w:val="ru-RU" w:eastAsia="ru-RU" w:bidi="ru-RU"/>
        </w:rPr>
        <w:t>base</w:t>
      </w:r>
      <w:r w:rsidRPr="00CD5EA1">
        <w:rPr>
          <w:lang w:eastAsia="ru-RU" w:bidi="ru-RU"/>
        </w:rPr>
        <w:t>.</w:t>
      </w:r>
      <w:r w:rsidRPr="00F7372B">
        <w:rPr>
          <w:lang w:val="ru-RU" w:eastAsia="ru-RU" w:bidi="ru-RU"/>
        </w:rPr>
        <w:t>consultant</w:t>
      </w:r>
      <w:r w:rsidRPr="00CD5EA1">
        <w:rPr>
          <w:lang w:eastAsia="ru-RU" w:bidi="ru-RU"/>
        </w:rPr>
        <w:t>.</w:t>
      </w:r>
      <w:r w:rsidRPr="00F7372B">
        <w:rPr>
          <w:lang w:val="ru-RU" w:eastAsia="ru-RU" w:bidi="ru-RU"/>
        </w:rPr>
        <w:t>ru</w:t>
      </w:r>
      <w:r w:rsidRPr="00CD5EA1">
        <w:rPr>
          <w:lang w:eastAsia="ru-RU" w:bidi="ru-RU"/>
        </w:rPr>
        <w:t>/</w:t>
      </w:r>
      <w:r w:rsidRPr="00F7372B">
        <w:rPr>
          <w:lang w:val="ru-RU" w:eastAsia="ru-RU" w:bidi="ru-RU"/>
        </w:rPr>
        <w:t>cons</w:t>
      </w:r>
      <w:r w:rsidRPr="00CD5EA1">
        <w:rPr>
          <w:lang w:eastAsia="ru-RU" w:bidi="ru-RU"/>
        </w:rPr>
        <w:t>/</w:t>
      </w:r>
      <w:r w:rsidRPr="00F7372B">
        <w:rPr>
          <w:lang w:val="ru-RU" w:eastAsia="ru-RU" w:bidi="ru-RU"/>
        </w:rPr>
        <w:t>cgi</w:t>
      </w:r>
      <w:r w:rsidRPr="00CD5EA1">
        <w:rPr>
          <w:lang w:eastAsia="ru-RU" w:bidi="ru-RU"/>
        </w:rPr>
        <w:t>/</w:t>
      </w:r>
      <w:r w:rsidRPr="00F7372B">
        <w:rPr>
          <w:lang w:val="ru-RU" w:eastAsia="ru-RU" w:bidi="ru-RU"/>
        </w:rPr>
        <w:t>online</w:t>
      </w:r>
      <w:r w:rsidRPr="00CD5EA1">
        <w:rPr>
          <w:lang w:eastAsia="ru-RU" w:bidi="ru-RU"/>
        </w:rPr>
        <w:t>.</w:t>
      </w:r>
      <w:r w:rsidRPr="00F7372B">
        <w:rPr>
          <w:lang w:val="ru-RU" w:eastAsia="ru-RU" w:bidi="ru-RU"/>
        </w:rPr>
        <w:t>cgi</w:t>
      </w:r>
      <w:r w:rsidRPr="00CD5EA1">
        <w:rPr>
          <w:lang w:eastAsia="ru-RU" w:bidi="ru-RU"/>
        </w:rPr>
        <w:t>?</w:t>
      </w:r>
      <w:r w:rsidRPr="00F7372B">
        <w:rPr>
          <w:lang w:val="ru-RU" w:eastAsia="ru-RU" w:bidi="ru-RU"/>
        </w:rPr>
        <w:t>req</w:t>
      </w:r>
      <w:r w:rsidRPr="00CD5EA1">
        <w:rPr>
          <w:lang w:eastAsia="ru-RU" w:bidi="ru-RU"/>
        </w:rPr>
        <w:t>=</w:t>
      </w:r>
      <w:r w:rsidRPr="00F7372B">
        <w:rPr>
          <w:lang w:val="ru-RU" w:eastAsia="ru-RU" w:bidi="ru-RU"/>
        </w:rPr>
        <w:t>doc</w:t>
      </w:r>
      <w:r w:rsidRPr="00CD5EA1">
        <w:rPr>
          <w:lang w:eastAsia="ru-RU" w:bidi="ru-RU"/>
        </w:rPr>
        <w:t>;</w:t>
      </w:r>
      <w:r w:rsidRPr="00F7372B">
        <w:rPr>
          <w:lang w:val="ru-RU" w:eastAsia="ru-RU" w:bidi="ru-RU"/>
        </w:rPr>
        <w:t>base</w:t>
      </w:r>
      <w:r w:rsidRPr="00CD5EA1">
        <w:rPr>
          <w:lang w:eastAsia="ru-RU" w:bidi="ru-RU"/>
        </w:rPr>
        <w:t>=</w:t>
      </w:r>
      <w:r w:rsidRPr="00F7372B">
        <w:rPr>
          <w:lang w:val="ru-RU" w:eastAsia="ru-RU" w:bidi="ru-RU"/>
        </w:rPr>
        <w:t>LAW</w:t>
      </w:r>
      <w:r w:rsidRPr="00CD5EA1">
        <w:rPr>
          <w:lang w:eastAsia="ru-RU" w:bidi="ru-RU"/>
        </w:rPr>
        <w:t>;</w:t>
      </w:r>
      <w:r w:rsidRPr="00F7372B">
        <w:rPr>
          <w:lang w:val="ru-RU" w:eastAsia="ru-RU" w:bidi="ru-RU"/>
        </w:rPr>
        <w:t>n</w:t>
      </w:r>
      <w:r w:rsidRPr="00CD5EA1">
        <w:rPr>
          <w:lang w:eastAsia="ru-RU" w:bidi="ru-RU"/>
        </w:rPr>
        <w:t>=173647</w:t>
      </w:r>
    </w:p>
    <w:p w:rsidR="00745BC5" w:rsidRDefault="00745BC5" w:rsidP="00F7372B">
      <w:pPr>
        <w:pStyle w:val="24"/>
        <w:framePr w:w="9682" w:h="14329" w:hRule="exact" w:wrap="none" w:vAnchor="page" w:hAnchor="page" w:x="1388" w:y="1569"/>
        <w:shd w:val="clear" w:color="auto" w:fill="auto"/>
        <w:spacing w:before="0" w:after="242" w:line="280" w:lineRule="exact"/>
        <w:ind w:left="20" w:firstLine="0"/>
        <w:jc w:val="center"/>
      </w:pPr>
    </w:p>
    <w:p w:rsidR="00F7372B" w:rsidRDefault="00F7372B" w:rsidP="00F7372B">
      <w:pPr>
        <w:pStyle w:val="24"/>
        <w:framePr w:w="9682" w:h="14329" w:hRule="exact" w:wrap="none" w:vAnchor="page" w:hAnchor="page" w:x="1388" w:y="1569"/>
        <w:shd w:val="clear" w:color="auto" w:fill="auto"/>
        <w:spacing w:before="0" w:after="242" w:line="280" w:lineRule="exact"/>
        <w:ind w:left="20" w:firstLine="0"/>
        <w:jc w:val="center"/>
      </w:pPr>
      <w:r>
        <w:t>Основная литература</w:t>
      </w:r>
    </w:p>
    <w:p w:rsidR="001B5C51" w:rsidRPr="001B5C51" w:rsidRDefault="001B5C51" w:rsidP="00694FC6">
      <w:pPr>
        <w:pStyle w:val="20"/>
        <w:framePr w:w="9682" w:h="14329" w:hRule="exact" w:wrap="none" w:vAnchor="page" w:hAnchor="page" w:x="1388" w:y="1569"/>
        <w:numPr>
          <w:ilvl w:val="0"/>
          <w:numId w:val="22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  <w:jc w:val="both"/>
      </w:pPr>
      <w:r w:rsidRPr="001B5C51">
        <w:t xml:space="preserve">Бизнес-архитектор: проектирование систем управления. Часть 1. Проектирование систем управления : монография / Ю.В. Ляндау. — Москва : Русайнс, 2017. — 111 с. </w:t>
      </w:r>
      <w:r w:rsidRPr="00694FC6">
        <w:t>(ЭБС Book.ru)</w:t>
      </w:r>
    </w:p>
    <w:p w:rsidR="00201CD2" w:rsidRPr="00201CD2" w:rsidRDefault="00201CD2" w:rsidP="00694FC6">
      <w:pPr>
        <w:pStyle w:val="20"/>
        <w:framePr w:w="9682" w:h="14329" w:hRule="exact" w:wrap="none" w:vAnchor="page" w:hAnchor="page" w:x="1388" w:y="1569"/>
        <w:numPr>
          <w:ilvl w:val="0"/>
          <w:numId w:val="22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  <w:jc w:val="both"/>
      </w:pPr>
      <w:r w:rsidRPr="00201CD2">
        <w:t>Информационные технологии: учебник/под ред. В.В. Трофимова. -М.: Юрайт, 2014.</w:t>
      </w:r>
    </w:p>
    <w:p w:rsidR="00201CD2" w:rsidRPr="00694FC6" w:rsidRDefault="00694FC6" w:rsidP="00694FC6">
      <w:pPr>
        <w:pStyle w:val="20"/>
        <w:framePr w:w="9682" w:h="14329" w:hRule="exact" w:wrap="none" w:vAnchor="page" w:hAnchor="page" w:x="1388" w:y="1569"/>
        <w:numPr>
          <w:ilvl w:val="0"/>
          <w:numId w:val="22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  <w:jc w:val="both"/>
      </w:pPr>
      <w:r w:rsidRPr="00694FC6">
        <w:t>Информационные технологии в экономике и управлении : учебное пособие / А.Г. Ивасенко, А.Ю. Гридасов, В.А. Павленко. — Москва : КноРус, 2017. — 154 с. </w:t>
      </w:r>
      <w:r w:rsidR="00201CD2">
        <w:t xml:space="preserve"> </w:t>
      </w:r>
      <w:r w:rsidRPr="00694FC6">
        <w:t>(ЭБС Book.ru)</w:t>
      </w:r>
    </w:p>
    <w:p w:rsidR="00F7372B" w:rsidRPr="00694FC6" w:rsidRDefault="00694FC6" w:rsidP="001B5C51">
      <w:pPr>
        <w:pStyle w:val="20"/>
        <w:framePr w:w="9682" w:h="14329" w:hRule="exact" w:wrap="none" w:vAnchor="page" w:hAnchor="page" w:x="1388" w:y="1569"/>
        <w:numPr>
          <w:ilvl w:val="0"/>
          <w:numId w:val="22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  <w:jc w:val="both"/>
      </w:pPr>
      <w:r w:rsidRPr="00694FC6">
        <w:t>Информационные системы в экономике. Управление эффективностью банковского бизнеса : учебное пособие / Д.В. Чистов под ред., Ю.В. Амириди, Е.Р. Кочанова, О.А. Морозова. — Москва : КноРус, 2017. — 175 с.</w:t>
      </w:r>
      <w:r w:rsidRPr="001B5C51">
        <w:t xml:space="preserve"> (ЭБС Book.ru)</w:t>
      </w:r>
      <w:r>
        <w:t xml:space="preserve"> </w:t>
      </w:r>
      <w:r w:rsidRPr="00694FC6">
        <w:t xml:space="preserve"> </w:t>
      </w:r>
    </w:p>
    <w:p w:rsidR="002B1732" w:rsidRPr="00694FC6" w:rsidRDefault="002B1732">
      <w:pPr>
        <w:rPr>
          <w:sz w:val="2"/>
          <w:szCs w:val="2"/>
        </w:rPr>
        <w:sectPr w:rsidR="002B1732" w:rsidRPr="00694F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230" w:y="729"/>
        <w:shd w:val="clear" w:color="auto" w:fill="auto"/>
        <w:spacing w:line="210" w:lineRule="exact"/>
      </w:pPr>
      <w:r>
        <w:lastRenderedPageBreak/>
        <w:t>19</w:t>
      </w:r>
    </w:p>
    <w:p w:rsidR="00B22CD2" w:rsidRDefault="00B22CD2" w:rsidP="00B22CD2">
      <w:pPr>
        <w:pStyle w:val="24"/>
        <w:framePr w:w="9677" w:h="13574" w:hRule="exact" w:wrap="none" w:vAnchor="page" w:hAnchor="page" w:x="1321" w:y="1185"/>
        <w:shd w:val="clear" w:color="auto" w:fill="auto"/>
        <w:spacing w:before="0" w:after="237" w:line="280" w:lineRule="exact"/>
        <w:ind w:right="320" w:firstLine="0"/>
        <w:jc w:val="center"/>
      </w:pPr>
      <w:r>
        <w:t>Дополнительная литература</w:t>
      </w:r>
    </w:p>
    <w:p w:rsidR="00694FC6" w:rsidRPr="00694FC6" w:rsidRDefault="00694FC6" w:rsidP="00B22CD2">
      <w:pPr>
        <w:pStyle w:val="20"/>
        <w:framePr w:w="9677" w:h="13574" w:hRule="exact" w:wrap="none" w:vAnchor="page" w:hAnchor="page" w:x="1321" w:y="1185"/>
        <w:numPr>
          <w:ilvl w:val="0"/>
          <w:numId w:val="22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  <w:jc w:val="both"/>
      </w:pPr>
      <w:r w:rsidRPr="00694FC6">
        <w:t>Информационные технологии : учебник / А.А. Хлебников. — Москва : КноРус, 2015. — 466 с. </w:t>
      </w:r>
      <w:r w:rsidRPr="00201CD2">
        <w:rPr>
          <w:color w:val="000000"/>
        </w:rPr>
        <w:t xml:space="preserve">(ЭБС </w:t>
      </w:r>
      <w:r>
        <w:rPr>
          <w:color w:val="000000"/>
          <w:lang w:val="en-US"/>
        </w:rPr>
        <w:t>Book</w:t>
      </w:r>
      <w:r w:rsidRPr="00201CD2">
        <w:rPr>
          <w:color w:val="000000"/>
        </w:rPr>
        <w:t>.</w:t>
      </w:r>
      <w:r w:rsidRPr="00694FC6">
        <w:rPr>
          <w:color w:val="000000"/>
        </w:rPr>
        <w:t>ru</w:t>
      </w:r>
      <w:r w:rsidRPr="00201CD2">
        <w:rPr>
          <w:color w:val="000000"/>
        </w:rPr>
        <w:t>)</w:t>
      </w:r>
    </w:p>
    <w:p w:rsidR="001B5C51" w:rsidRDefault="001B5C51" w:rsidP="001B5C51">
      <w:pPr>
        <w:pStyle w:val="20"/>
        <w:framePr w:w="9677" w:h="13574" w:hRule="exact" w:wrap="none" w:vAnchor="page" w:hAnchor="page" w:x="1321" w:y="1185"/>
        <w:numPr>
          <w:ilvl w:val="0"/>
          <w:numId w:val="22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  <w:jc w:val="both"/>
        <w:rPr>
          <w:lang w:eastAsia="ru-RU" w:bidi="ru-RU"/>
        </w:rPr>
      </w:pPr>
      <w:r>
        <w:t xml:space="preserve">Построение бизнес-моделей. Настольная книга стратега и новатора: Пер. с англ. / А. Остервальдер, И. Пенье.- 6 изд.- М.: Альпина Паблишер, 2016. — 286 с., </w:t>
      </w:r>
      <w:r w:rsidRPr="00201CD2">
        <w:rPr>
          <w:color w:val="000000"/>
        </w:rPr>
        <w:t>(ЭБС Znanium.com)</w:t>
      </w:r>
    </w:p>
    <w:p w:rsidR="00694FC6" w:rsidRPr="00694FC6" w:rsidRDefault="00694FC6" w:rsidP="00B22CD2">
      <w:pPr>
        <w:pStyle w:val="20"/>
        <w:framePr w:w="9677" w:h="13574" w:hRule="exact" w:wrap="none" w:vAnchor="page" w:hAnchor="page" w:x="1321" w:y="1185"/>
        <w:numPr>
          <w:ilvl w:val="0"/>
          <w:numId w:val="22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  <w:jc w:val="both"/>
      </w:pPr>
      <w:r>
        <w:t xml:space="preserve">Информационный менеджмент: учебник / под ред. Н.М. Абдикеева.- М.:ИНФРА-М, 2014.  </w:t>
      </w:r>
      <w:r w:rsidRPr="00201CD2">
        <w:rPr>
          <w:color w:val="000000"/>
        </w:rPr>
        <w:t>(ЭБС Znanium.com)</w:t>
      </w:r>
      <w:r>
        <w:t xml:space="preserve"> </w:t>
      </w:r>
    </w:p>
    <w:p w:rsidR="00B22CD2" w:rsidRDefault="00B22CD2" w:rsidP="00B22CD2">
      <w:pPr>
        <w:pStyle w:val="20"/>
        <w:framePr w:w="9677" w:h="13574" w:hRule="exact" w:wrap="none" w:vAnchor="page" w:hAnchor="page" w:x="1321" w:y="1185"/>
        <w:numPr>
          <w:ilvl w:val="0"/>
          <w:numId w:val="22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  <w:jc w:val="both"/>
      </w:pPr>
      <w:r>
        <w:t>Твоя бизнес-модель. Системный подход к построению карьеры : Пер. с англ. / Т. Кларк, А. Остервальдер, И. Пинье. 6 изд.- М.: Альпина Паблишер, 2013. - 260 с.</w:t>
      </w:r>
      <w:r w:rsidR="00694FC6" w:rsidRPr="00694FC6">
        <w:rPr>
          <w:color w:val="000000"/>
        </w:rPr>
        <w:t xml:space="preserve"> </w:t>
      </w:r>
      <w:r w:rsidR="00694FC6" w:rsidRPr="00201CD2">
        <w:rPr>
          <w:color w:val="000000"/>
        </w:rPr>
        <w:t xml:space="preserve">(ЭБС </w:t>
      </w:r>
      <w:r w:rsidR="00694FC6">
        <w:rPr>
          <w:color w:val="000000"/>
          <w:lang w:val="en-US"/>
        </w:rPr>
        <w:t>Book</w:t>
      </w:r>
      <w:r w:rsidR="00694FC6" w:rsidRPr="00201CD2">
        <w:rPr>
          <w:color w:val="000000"/>
        </w:rPr>
        <w:t>.</w:t>
      </w:r>
      <w:r w:rsidR="00694FC6" w:rsidRPr="00694FC6">
        <w:rPr>
          <w:color w:val="000000"/>
        </w:rPr>
        <w:t>ru</w:t>
      </w:r>
      <w:r w:rsidR="00694FC6" w:rsidRPr="00201CD2">
        <w:rPr>
          <w:color w:val="000000"/>
        </w:rPr>
        <w:t>)</w:t>
      </w:r>
    </w:p>
    <w:p w:rsidR="00694FC6" w:rsidRDefault="00694FC6" w:rsidP="00694FC6">
      <w:pPr>
        <w:pStyle w:val="20"/>
        <w:framePr w:w="9677" w:h="13574" w:hRule="exact" w:wrap="none" w:vAnchor="page" w:hAnchor="page" w:x="1321" w:y="1185"/>
        <w:numPr>
          <w:ilvl w:val="0"/>
          <w:numId w:val="22"/>
        </w:numPr>
        <w:shd w:val="clear" w:color="auto" w:fill="auto"/>
        <w:tabs>
          <w:tab w:val="left" w:pos="382"/>
        </w:tabs>
        <w:spacing w:before="0" w:line="480" w:lineRule="exact"/>
        <w:ind w:left="380" w:hanging="380"/>
        <w:jc w:val="both"/>
      </w:pPr>
      <w:r>
        <w:t xml:space="preserve">Бизнес с нуля. Метод </w:t>
      </w:r>
      <w:r>
        <w:rPr>
          <w:lang w:val="en-US" w:eastAsia="en-US" w:bidi="en-US"/>
        </w:rPr>
        <w:t>Lean</w:t>
      </w:r>
      <w:r w:rsidRPr="00CD5EA1">
        <w:rPr>
          <w:lang w:eastAsia="en-US" w:bidi="en-US"/>
        </w:rPr>
        <w:t xml:space="preserve"> </w:t>
      </w:r>
      <w:r>
        <w:rPr>
          <w:lang w:val="en-US" w:eastAsia="en-US" w:bidi="en-US"/>
        </w:rPr>
        <w:t>Startup</w:t>
      </w:r>
      <w:r w:rsidRPr="00CD5EA1">
        <w:rPr>
          <w:lang w:eastAsia="en-US" w:bidi="en-US"/>
        </w:rPr>
        <w:t xml:space="preserve"> </w:t>
      </w:r>
      <w:r>
        <w:t>для быстрого тестирования идей и выбора</w:t>
      </w:r>
    </w:p>
    <w:p w:rsidR="00694FC6" w:rsidRPr="00CD5EA1" w:rsidRDefault="00694FC6" w:rsidP="00694FC6">
      <w:pPr>
        <w:pStyle w:val="20"/>
        <w:framePr w:w="9677" w:h="13574" w:hRule="exact" w:wrap="none" w:vAnchor="page" w:hAnchor="page" w:x="1321" w:y="1185"/>
        <w:shd w:val="clear" w:color="auto" w:fill="auto"/>
        <w:tabs>
          <w:tab w:val="left" w:pos="5070"/>
        </w:tabs>
        <w:spacing w:before="0" w:line="480" w:lineRule="exact"/>
        <w:ind w:left="380" w:firstLine="0"/>
        <w:jc w:val="both"/>
        <w:rPr>
          <w:lang w:val="en-US"/>
        </w:rPr>
      </w:pPr>
      <w:r>
        <w:t>бизнес-модели. Э</w:t>
      </w:r>
      <w:r w:rsidRPr="00201CD2">
        <w:rPr>
          <w:lang w:val="en-US"/>
        </w:rPr>
        <w:t xml:space="preserve">. </w:t>
      </w:r>
      <w:r>
        <w:t>Рис</w:t>
      </w:r>
      <w:r w:rsidRPr="00201CD2">
        <w:rPr>
          <w:lang w:val="en-US"/>
        </w:rPr>
        <w:t xml:space="preserve">. — </w:t>
      </w:r>
      <w:proofErr w:type="gramStart"/>
      <w:r>
        <w:t>М</w:t>
      </w:r>
      <w:r w:rsidRPr="00201CD2">
        <w:rPr>
          <w:lang w:val="en-US"/>
        </w:rPr>
        <w:t>.:</w:t>
      </w:r>
      <w:proofErr w:type="gramEnd"/>
      <w:r w:rsidRPr="00201CD2">
        <w:rPr>
          <w:lang w:val="en-US"/>
        </w:rPr>
        <w:t xml:space="preserve"> 2013. — </w:t>
      </w:r>
      <w:r w:rsidRPr="00CD5EA1">
        <w:rPr>
          <w:lang w:val="en-US"/>
        </w:rPr>
        <w:t xml:space="preserve">256 </w:t>
      </w:r>
      <w:proofErr w:type="gramStart"/>
      <w:r>
        <w:t>с</w:t>
      </w:r>
      <w:r w:rsidRPr="00CD5EA1">
        <w:rPr>
          <w:lang w:val="en-US"/>
        </w:rPr>
        <w:t>.,</w:t>
      </w:r>
      <w:proofErr w:type="gramEnd"/>
      <w:r w:rsidRPr="00CD5EA1">
        <w:rPr>
          <w:lang w:val="en-US"/>
        </w:rPr>
        <w:t xml:space="preserve"> </w:t>
      </w:r>
      <w:r>
        <w:rPr>
          <w:lang w:val="en-US" w:eastAsia="en-US" w:bidi="en-US"/>
        </w:rPr>
        <w:t>znanium.com, alpinadigital.ru.</w:t>
      </w:r>
    </w:p>
    <w:p w:rsidR="00B22CD2" w:rsidRDefault="00B22CD2" w:rsidP="00B22CD2">
      <w:pPr>
        <w:pStyle w:val="20"/>
        <w:framePr w:w="9677" w:h="13574" w:hRule="exact" w:wrap="none" w:vAnchor="page" w:hAnchor="page" w:x="1321" w:y="1185"/>
        <w:numPr>
          <w:ilvl w:val="0"/>
          <w:numId w:val="22"/>
        </w:numPr>
        <w:shd w:val="clear" w:color="auto" w:fill="auto"/>
        <w:tabs>
          <w:tab w:val="left" w:pos="378"/>
        </w:tabs>
        <w:spacing w:before="0" w:line="485" w:lineRule="exact"/>
        <w:ind w:left="400" w:hanging="400"/>
        <w:jc w:val="both"/>
      </w:pPr>
      <w:r>
        <w:t>Преодоление пропасти. Маркетинг и продажа хайтек-товаров массовому потребителю. Дж. А. Мур: Издательский дом «Вильямс». - М.; 2006.</w:t>
      </w:r>
    </w:p>
    <w:p w:rsidR="00B22CD2" w:rsidRDefault="00B22CD2" w:rsidP="00B22CD2">
      <w:pPr>
        <w:pStyle w:val="20"/>
        <w:framePr w:w="9677" w:h="13574" w:hRule="exact" w:wrap="none" w:vAnchor="page" w:hAnchor="page" w:x="1321" w:y="1185"/>
        <w:numPr>
          <w:ilvl w:val="0"/>
          <w:numId w:val="22"/>
        </w:numPr>
        <w:shd w:val="clear" w:color="auto" w:fill="auto"/>
        <w:tabs>
          <w:tab w:val="left" w:pos="378"/>
        </w:tabs>
        <w:spacing w:before="0" w:after="56" w:line="480" w:lineRule="exact"/>
        <w:ind w:left="400" w:hanging="400"/>
        <w:jc w:val="both"/>
      </w:pPr>
      <w:r>
        <w:t>Стратегия голубого океана. Как создать свободную рыночную нишу и перестать бояться конкурентов: Пер. с англ. / У. Чан Ким, Р. Моборн. - М.: Изд-во ГИППО, 2010.</w:t>
      </w:r>
    </w:p>
    <w:p w:rsidR="00B22CD2" w:rsidRDefault="00B22CD2" w:rsidP="00B22CD2">
      <w:pPr>
        <w:pStyle w:val="20"/>
        <w:framePr w:w="9677" w:h="13574" w:hRule="exact" w:wrap="none" w:vAnchor="page" w:hAnchor="page" w:x="1321" w:y="1185"/>
        <w:shd w:val="clear" w:color="auto" w:fill="auto"/>
        <w:tabs>
          <w:tab w:val="left" w:pos="382"/>
        </w:tabs>
        <w:spacing w:before="0" w:line="480" w:lineRule="exact"/>
        <w:ind w:left="380" w:firstLine="0"/>
        <w:jc w:val="both"/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2B1732">
      <w:pPr>
        <w:rPr>
          <w:sz w:val="2"/>
          <w:szCs w:val="2"/>
        </w:rPr>
      </w:pPr>
    </w:p>
    <w:p w:rsidR="002B1732" w:rsidRDefault="003D4B54">
      <w:pPr>
        <w:pStyle w:val="a6"/>
        <w:framePr w:wrap="none" w:vAnchor="page" w:hAnchor="page" w:x="6000" w:y="729"/>
        <w:shd w:val="clear" w:color="auto" w:fill="auto"/>
        <w:spacing w:line="210" w:lineRule="exact"/>
      </w:pPr>
      <w:r>
        <w:t>20</w:t>
      </w:r>
    </w:p>
    <w:p w:rsidR="002B1732" w:rsidRDefault="002B1732">
      <w:pPr>
        <w:pStyle w:val="10"/>
        <w:framePr w:wrap="none" w:vAnchor="page" w:hAnchor="page" w:x="1296" w:y="9052"/>
        <w:shd w:val="clear" w:color="auto" w:fill="auto"/>
        <w:spacing w:after="0" w:line="240" w:lineRule="exact"/>
        <w:ind w:left="3280"/>
      </w:pPr>
    </w:p>
    <w:p w:rsidR="00B22CD2" w:rsidRDefault="00B22CD2" w:rsidP="00B22CD2">
      <w:pPr>
        <w:pStyle w:val="24"/>
        <w:framePr w:w="9667" w:h="14380" w:hRule="exact" w:wrap="none" w:vAnchor="page" w:hAnchor="page" w:x="1400" w:y="1565"/>
        <w:shd w:val="clear" w:color="auto" w:fill="auto"/>
        <w:spacing w:before="0" w:after="90" w:line="280" w:lineRule="exact"/>
        <w:ind w:left="4020" w:firstLine="0"/>
      </w:pPr>
      <w:r>
        <w:t>Интернет-ресурсы</w:t>
      </w:r>
    </w:p>
    <w:p w:rsidR="00B22CD2" w:rsidRPr="00CD5EA1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367"/>
        </w:tabs>
        <w:spacing w:before="0" w:line="370" w:lineRule="exact"/>
        <w:ind w:left="400" w:hanging="400"/>
        <w:jc w:val="both"/>
        <w:rPr>
          <w:lang w:val="en-US"/>
        </w:rPr>
      </w:pPr>
      <w:hyperlink r:id="rId15" w:history="1">
        <w:proofErr w:type="gramStart"/>
        <w:r w:rsidRPr="00CD5EA1">
          <w:rPr>
            <w:rStyle w:val="a4"/>
            <w:lang w:val="en-US"/>
          </w:rPr>
          <w:t>https</w:t>
        </w:r>
        <w:proofErr w:type="gramEnd"/>
        <w:r w:rsidRPr="00CD5EA1">
          <w:rPr>
            <w:rStyle w:val="a4"/>
            <w:lang w:val="en-US"/>
          </w:rPr>
          <w:t xml:space="preserve">: //ru. </w:t>
        </w:r>
        <w:proofErr w:type="gramStart"/>
        <w:r w:rsidRPr="00CD5EA1">
          <w:rPr>
            <w:rStyle w:val="a4"/>
            <w:lang w:val="en-US"/>
          </w:rPr>
          <w:t>wikipedia</w:t>
        </w:r>
        <w:proofErr w:type="gramEnd"/>
        <w:r w:rsidRPr="00CD5EA1">
          <w:rPr>
            <w:rStyle w:val="a4"/>
            <w:lang w:val="en-US"/>
          </w:rPr>
          <w:t>. org/wiki/A/B-</w:t>
        </w:r>
      </w:hyperlink>
    </w:p>
    <w:p w:rsidR="00B22CD2" w:rsidRPr="00CD5EA1" w:rsidRDefault="00B22CD2" w:rsidP="00B22CD2">
      <w:pPr>
        <w:pStyle w:val="20"/>
        <w:framePr w:w="9667" w:h="14380" w:hRule="exact" w:wrap="none" w:vAnchor="page" w:hAnchor="page" w:x="1400" w:y="1565"/>
        <w:shd w:val="clear" w:color="auto" w:fill="auto"/>
        <w:spacing w:before="0" w:line="370" w:lineRule="exact"/>
        <w:ind w:left="400" w:firstLine="0"/>
        <w:jc w:val="both"/>
        <w:rPr>
          <w:lang w:val="en-US"/>
        </w:rPr>
      </w:pPr>
      <w:hyperlink r:id="rId16" w:history="1">
        <w:r w:rsidRPr="00CD5EA1">
          <w:rPr>
            <w:rStyle w:val="a4"/>
            <w:lang w:val="en-US"/>
          </w:rPr>
          <w:t>%D 1 %82%D0%B5%D 1 %81 %D1%82%D0%B8%D 1 %80%D0%BE%D0%B2%</w:t>
        </w:r>
      </w:hyperlink>
      <w:r>
        <w:rPr>
          <w:rStyle w:val="2f4"/>
        </w:rPr>
        <w:t xml:space="preserve"> </w:t>
      </w:r>
      <w:hyperlink r:id="rId17" w:history="1">
        <w:r w:rsidRPr="00CD5EA1">
          <w:rPr>
            <w:rStyle w:val="a4"/>
            <w:lang w:val="en-US"/>
          </w:rPr>
          <w:t>D0%B0%D0%BD%D0%B8%D0%B5#cite note-1</w:t>
        </w:r>
      </w:hyperlink>
    </w:p>
    <w:p w:rsid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382"/>
          <w:tab w:val="left" w:pos="7958"/>
        </w:tabs>
        <w:spacing w:before="0" w:line="370" w:lineRule="exact"/>
        <w:ind w:left="400" w:hanging="400"/>
        <w:jc w:val="both"/>
      </w:pPr>
      <w:r>
        <w:t xml:space="preserve">Руководство по </w:t>
      </w:r>
      <w:r>
        <w:rPr>
          <w:lang w:val="en-US" w:eastAsia="en-US" w:bidi="en-US"/>
        </w:rPr>
        <w:t>A</w:t>
      </w:r>
      <w:r w:rsidRPr="00CD5EA1">
        <w:rPr>
          <w:lang w:eastAsia="en-US" w:bidi="en-US"/>
        </w:rPr>
        <w:t>/</w:t>
      </w:r>
      <w:r>
        <w:rPr>
          <w:lang w:val="en-US" w:eastAsia="en-US" w:bidi="en-US"/>
        </w:rPr>
        <w:t>B</w:t>
      </w:r>
      <w:r w:rsidRPr="00CD5EA1">
        <w:rPr>
          <w:lang w:eastAsia="en-US" w:bidi="en-US"/>
        </w:rPr>
        <w:t xml:space="preserve"> </w:t>
      </w:r>
      <w:r>
        <w:t>тестированию для начинающих:</w:t>
      </w:r>
      <w:r>
        <w:tab/>
        <w:t>Тестирование</w:t>
      </w:r>
    </w:p>
    <w:p w:rsidR="00B22CD2" w:rsidRPr="00000029" w:rsidRDefault="00B22CD2" w:rsidP="00B22CD2">
      <w:pPr>
        <w:pStyle w:val="20"/>
        <w:framePr w:w="9667" w:h="14380" w:hRule="exact" w:wrap="none" w:vAnchor="page" w:hAnchor="page" w:x="1400" w:y="1565"/>
        <w:shd w:val="clear" w:color="auto" w:fill="auto"/>
        <w:spacing w:before="0" w:line="370" w:lineRule="exact"/>
        <w:ind w:left="400" w:firstLine="0"/>
        <w:jc w:val="both"/>
      </w:pPr>
      <w:r>
        <w:t xml:space="preserve">содержания сайт. </w:t>
      </w:r>
      <w:r>
        <w:rPr>
          <w:lang w:val="en-US" w:eastAsia="en-US" w:bidi="en-US"/>
        </w:rPr>
        <w:t>URL</w:t>
      </w:r>
      <w:r w:rsidRPr="00000029">
        <w:rPr>
          <w:lang w:eastAsia="en-US" w:bidi="en-US"/>
        </w:rPr>
        <w:t xml:space="preserve">: </w:t>
      </w:r>
      <w:hyperlink r:id="rId18" w:history="1">
        <w:r>
          <w:rPr>
            <w:rStyle w:val="a4"/>
            <w:lang w:val="en-US" w:eastAsia="en-US" w:bidi="en-US"/>
          </w:rPr>
          <w:t>http</w:t>
        </w:r>
        <w:r w:rsidRPr="00000029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webanalyticsbook</w:t>
        </w:r>
        <w:r w:rsidRPr="00000029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000029">
          <w:rPr>
            <w:rStyle w:val="a4"/>
            <w:lang w:eastAsia="en-US" w:bidi="en-US"/>
          </w:rPr>
          <w:t>/</w:t>
        </w:r>
        <w:r>
          <w:rPr>
            <w:rStyle w:val="a4"/>
            <w:lang w:val="en-US" w:eastAsia="en-US" w:bidi="en-US"/>
          </w:rPr>
          <w:t>usability</w:t>
        </w:r>
        <w:r w:rsidRPr="00000029">
          <w:rPr>
            <w:rStyle w:val="a4"/>
            <w:lang w:eastAsia="en-US" w:bidi="en-US"/>
          </w:rPr>
          <w:t>/</w:t>
        </w:r>
        <w:r>
          <w:rPr>
            <w:rStyle w:val="a4"/>
            <w:lang w:val="en-US" w:eastAsia="en-US" w:bidi="en-US"/>
          </w:rPr>
          <w:t>rukovodstvo</w:t>
        </w:r>
        <w:r w:rsidRPr="00000029">
          <w:rPr>
            <w:rStyle w:val="a4"/>
            <w:lang w:eastAsia="en-US" w:bidi="en-US"/>
          </w:rPr>
          <w:t>-</w:t>
        </w:r>
        <w:r>
          <w:rPr>
            <w:rStyle w:val="a4"/>
            <w:lang w:val="en-US" w:eastAsia="en-US" w:bidi="en-US"/>
          </w:rPr>
          <w:t>po</w:t>
        </w:r>
        <w:r w:rsidRPr="00000029">
          <w:rPr>
            <w:rStyle w:val="a4"/>
            <w:lang w:eastAsia="en-US" w:bidi="en-US"/>
          </w:rPr>
          <w:t>-</w:t>
        </w:r>
        <w:r>
          <w:rPr>
            <w:rStyle w:val="a4"/>
            <w:lang w:val="en-US" w:eastAsia="en-US" w:bidi="en-US"/>
          </w:rPr>
          <w:t>ab</w:t>
        </w:r>
        <w:r w:rsidRPr="00000029">
          <w:rPr>
            <w:rStyle w:val="a4"/>
            <w:lang w:eastAsia="en-US" w:bidi="en-US"/>
          </w:rPr>
          <w:t xml:space="preserve">- </w:t>
        </w:r>
        <w:r>
          <w:rPr>
            <w:rStyle w:val="a4"/>
            <w:lang w:val="en-US" w:eastAsia="en-US" w:bidi="en-US"/>
          </w:rPr>
          <w:t>testirovaniyu</w:t>
        </w:r>
        <w:r w:rsidRPr="00000029">
          <w:rPr>
            <w:rStyle w:val="a4"/>
            <w:lang w:eastAsia="en-US" w:bidi="en-US"/>
          </w:rPr>
          <w:t>-</w:t>
        </w:r>
        <w:r>
          <w:rPr>
            <w:rStyle w:val="a4"/>
            <w:lang w:val="en-US" w:eastAsia="en-US" w:bidi="en-US"/>
          </w:rPr>
          <w:t>dlya</w:t>
        </w:r>
        <w:r w:rsidRPr="00000029">
          <w:rPr>
            <w:rStyle w:val="a4"/>
            <w:lang w:eastAsia="en-US" w:bidi="en-US"/>
          </w:rPr>
          <w:t>-</w:t>
        </w:r>
        <w:r>
          <w:rPr>
            <w:rStyle w:val="a4"/>
            <w:lang w:val="en-US" w:eastAsia="en-US" w:bidi="en-US"/>
          </w:rPr>
          <w:t>nachinayushhix</w:t>
        </w:r>
        <w:r w:rsidRPr="00000029">
          <w:rPr>
            <w:rStyle w:val="a4"/>
            <w:lang w:eastAsia="en-US" w:bidi="en-US"/>
          </w:rPr>
          <w:t>-</w:t>
        </w:r>
        <w:r>
          <w:rPr>
            <w:rStyle w:val="a4"/>
            <w:lang w:val="en-US" w:eastAsia="en-US" w:bidi="en-US"/>
          </w:rPr>
          <w:t>testirovanie</w:t>
        </w:r>
        <w:r w:rsidRPr="00000029">
          <w:rPr>
            <w:rStyle w:val="a4"/>
            <w:lang w:eastAsia="en-US" w:bidi="en-US"/>
          </w:rPr>
          <w:t>-</w:t>
        </w:r>
        <w:r>
          <w:rPr>
            <w:rStyle w:val="a4"/>
            <w:lang w:val="en-US" w:eastAsia="en-US" w:bidi="en-US"/>
          </w:rPr>
          <w:t>soderzhaniya</w:t>
        </w:r>
        <w:r w:rsidRPr="00000029">
          <w:rPr>
            <w:rStyle w:val="a4"/>
            <w:lang w:eastAsia="en-US" w:bidi="en-US"/>
          </w:rPr>
          <w:t>-</w:t>
        </w:r>
        <w:r>
          <w:rPr>
            <w:rStyle w:val="a4"/>
            <w:lang w:val="en-US" w:eastAsia="en-US" w:bidi="en-US"/>
          </w:rPr>
          <w:t>sajta</w:t>
        </w:r>
        <w:r w:rsidRPr="00000029">
          <w:rPr>
            <w:rStyle w:val="a4"/>
            <w:lang w:eastAsia="en-US" w:bidi="en-US"/>
          </w:rPr>
          <w:t>/</w:t>
        </w:r>
      </w:hyperlink>
    </w:p>
    <w:p w:rsid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382"/>
        </w:tabs>
        <w:spacing w:before="0" w:line="370" w:lineRule="exact"/>
        <w:ind w:left="400" w:hanging="400"/>
        <w:jc w:val="both"/>
      </w:pPr>
      <w:r>
        <w:t xml:space="preserve">Журнал «Директор </w:t>
      </w:r>
      <w:r>
        <w:rPr>
          <w:lang w:val="en-US" w:eastAsia="en-US" w:bidi="en-US"/>
        </w:rPr>
        <w:t>CIO</w:t>
      </w:r>
      <w:r w:rsidRPr="00CD5EA1">
        <w:rPr>
          <w:lang w:eastAsia="en-US" w:bidi="en-US"/>
        </w:rPr>
        <w:t>»:</w:t>
      </w:r>
      <w:hyperlink r:id="rId19" w:history="1">
        <w:r w:rsidRPr="00CD5EA1">
          <w:rPr>
            <w:rStyle w:val="a4"/>
            <w:lang w:eastAsia="en-US" w:bidi="en-US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osp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/</w:t>
        </w:r>
        <w:r>
          <w:rPr>
            <w:rStyle w:val="a4"/>
            <w:lang w:val="en-US" w:eastAsia="en-US" w:bidi="en-US"/>
          </w:rPr>
          <w:t>cio</w:t>
        </w:r>
        <w:r w:rsidRPr="00CD5EA1">
          <w:rPr>
            <w:rStyle w:val="a4"/>
            <w:lang w:eastAsia="en-US" w:bidi="en-US"/>
          </w:rPr>
          <w:t>/</w:t>
        </w:r>
        <w:r>
          <w:rPr>
            <w:rStyle w:val="a4"/>
            <w:lang w:val="en-US" w:eastAsia="en-US" w:bidi="en-US"/>
          </w:rPr>
          <w:t>archive</w:t>
        </w:r>
        <w:r w:rsidRPr="00CD5EA1">
          <w:rPr>
            <w:rStyle w:val="a4"/>
            <w:lang w:eastAsia="en-US" w:bidi="en-US"/>
          </w:rPr>
          <w:t>/,</w:t>
        </w:r>
      </w:hyperlink>
      <w:hyperlink r:id="rId20" w:history="1">
        <w:r w:rsidRPr="00CD5EA1">
          <w:rPr>
            <w:rStyle w:val="a4"/>
            <w:lang w:eastAsia="en-US" w:bidi="en-US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sapland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,</w:t>
        </w:r>
      </w:hyperlink>
    </w:p>
    <w:p w:rsidR="00B22CD2" w:rsidRPr="00CD5EA1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382"/>
        </w:tabs>
        <w:spacing w:before="0" w:line="480" w:lineRule="exact"/>
        <w:ind w:left="400" w:hanging="400"/>
        <w:jc w:val="left"/>
        <w:rPr>
          <w:lang w:val="en-US"/>
        </w:rPr>
      </w:pPr>
      <w:hyperlink r:id="rId21" w:history="1"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val="en-US"/>
          </w:rPr>
          <w:t xml:space="preserve">: </w:t>
        </w:r>
        <w:r>
          <w:rPr>
            <w:rStyle w:val="a4"/>
            <w:lang w:val="en-US" w:eastAsia="en-US" w:bidi="en-US"/>
          </w:rPr>
          <w:t>//www.tadviser.ru,</w:t>
        </w:r>
      </w:hyperlink>
      <w:r>
        <w:rPr>
          <w:lang w:val="en-US" w:eastAsia="en-US" w:bidi="en-US"/>
        </w:rPr>
        <w:t xml:space="preserve"> http</w:t>
      </w:r>
      <w:r w:rsidRPr="00CD5EA1">
        <w:rPr>
          <w:lang w:val="en-US"/>
        </w:rPr>
        <w:t xml:space="preserve">: </w:t>
      </w:r>
      <w:r>
        <w:rPr>
          <w:lang w:val="en-US" w:eastAsia="en-US" w:bidi="en-US"/>
        </w:rPr>
        <w:t>//</w:t>
      </w:r>
      <w:hyperlink r:id="rId22" w:history="1">
        <w:r>
          <w:rPr>
            <w:rStyle w:val="a4"/>
            <w:lang w:val="en-US" w:eastAsia="en-US" w:bidi="en-US"/>
          </w:rPr>
          <w:t>www.it-world.ru/itexpert/</w:t>
        </w:r>
      </w:hyperlink>
      <w:r>
        <w:rPr>
          <w:lang w:val="en-US" w:eastAsia="en-US" w:bidi="en-US"/>
        </w:rPr>
        <w:t>, http: //</w:t>
      </w:r>
      <w:hyperlink r:id="rId23" w:history="1">
        <w:r>
          <w:rPr>
            <w:rStyle w:val="a4"/>
            <w:lang w:val="en-US" w:eastAsia="en-US" w:bidi="en-US"/>
          </w:rPr>
          <w:t>www.cnews</w:t>
        </w:r>
      </w:hyperlink>
      <w:r>
        <w:rPr>
          <w:lang w:val="en-US" w:eastAsia="en-US" w:bidi="en-US"/>
        </w:rPr>
        <w:t xml:space="preserve"> .ru , </w:t>
      </w:r>
      <w:hyperlink r:id="rId24" w:history="1">
        <w:r>
          <w:rPr>
            <w:rStyle w:val="a4"/>
            <w:lang w:val="en-US" w:eastAsia="en-US" w:bidi="en-US"/>
          </w:rPr>
          <w:t>http://www.computerworld.ru</w:t>
        </w:r>
      </w:hyperlink>
      <w:r>
        <w:rPr>
          <w:lang w:val="en-US" w:eastAsia="en-US" w:bidi="en-US"/>
        </w:rPr>
        <w:t xml:space="preserve"> ,</w:t>
      </w:r>
      <w:hyperlink r:id="rId25" w:history="1">
        <w:r>
          <w:rPr>
            <w:rStyle w:val="a4"/>
            <w:lang w:val="en-US" w:eastAsia="en-US" w:bidi="en-US"/>
          </w:rPr>
          <w:t xml:space="preserve"> http://www.hardnsoft.ru</w:t>
        </w:r>
      </w:hyperlink>
    </w:p>
    <w:p w:rsid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382"/>
        </w:tabs>
        <w:spacing w:before="0" w:line="480" w:lineRule="exact"/>
        <w:ind w:left="400" w:hanging="400"/>
        <w:jc w:val="both"/>
      </w:pPr>
      <w:r>
        <w:t xml:space="preserve">Информация по стартапам </w:t>
      </w:r>
      <w:r w:rsidRPr="00CD5EA1">
        <w:rPr>
          <w:lang w:eastAsia="en-US" w:bidi="en-US"/>
        </w:rPr>
        <w:t>-</w:t>
      </w:r>
      <w:hyperlink r:id="rId26" w:history="1">
        <w:r w:rsidRPr="00CD5EA1">
          <w:rPr>
            <w:rStyle w:val="a4"/>
            <w:lang w:eastAsia="en-US" w:bidi="en-US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firrma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,</w:t>
        </w:r>
      </w:hyperlink>
      <w:r w:rsidRPr="00CD5EA1">
        <w:rPr>
          <w:lang w:eastAsia="en-US" w:bidi="en-US"/>
        </w:rPr>
        <w:t xml:space="preserve"> </w:t>
      </w:r>
      <w:r>
        <w:t>технологии</w:t>
      </w:r>
      <w:hyperlink r:id="rId27" w:history="1">
        <w:r>
          <w:rPr>
            <w:rStyle w:val="a4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pcmag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,</w:t>
        </w:r>
      </w:hyperlink>
      <w:r w:rsidRPr="00CD5EA1">
        <w:rPr>
          <w:lang w:eastAsia="en-US" w:bidi="en-US"/>
        </w:rPr>
        <w:t xml:space="preserve"> </w:t>
      </w:r>
      <w:hyperlink r:id="rId28" w:history="1"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rusbase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com</w:t>
        </w:r>
        <w:r w:rsidRPr="00CD5EA1">
          <w:rPr>
            <w:rStyle w:val="a4"/>
            <w:lang w:eastAsia="en-US" w:bidi="en-US"/>
          </w:rPr>
          <w:t>/,</w:t>
        </w:r>
      </w:hyperlink>
      <w:hyperlink r:id="rId29" w:history="1">
        <w:r w:rsidRPr="00CD5EA1">
          <w:rPr>
            <w:rStyle w:val="a4"/>
            <w:lang w:eastAsia="en-US" w:bidi="en-US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lpgenerator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/</w:t>
        </w:r>
      </w:hyperlink>
    </w:p>
    <w:p w:rsid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382"/>
        </w:tabs>
        <w:spacing w:before="0" w:line="480" w:lineRule="exact"/>
        <w:ind w:left="400" w:hanging="400"/>
        <w:jc w:val="left"/>
      </w:pPr>
      <w:r>
        <w:t>Аналитика:</w:t>
      </w:r>
      <w:hyperlink r:id="rId30" w:history="1">
        <w:r>
          <w:rPr>
            <w:rStyle w:val="a4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idcrussia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com</w:t>
        </w:r>
        <w:r w:rsidRPr="00CD5EA1">
          <w:rPr>
            <w:rStyle w:val="a4"/>
            <w:lang w:eastAsia="en-US" w:bidi="en-US"/>
          </w:rPr>
          <w:t>/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/,</w:t>
        </w:r>
      </w:hyperlink>
      <w:hyperlink r:id="rId31" w:history="1">
        <w:r w:rsidRPr="00CD5EA1">
          <w:rPr>
            <w:rStyle w:val="a4"/>
            <w:lang w:eastAsia="en-US" w:bidi="en-US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gartner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com</w:t>
        </w:r>
        <w:r w:rsidRPr="00CD5EA1">
          <w:rPr>
            <w:rStyle w:val="a4"/>
            <w:lang w:eastAsia="en-US" w:bidi="en-US"/>
          </w:rPr>
          <w:t>/,</w:t>
        </w:r>
      </w:hyperlink>
      <w:r w:rsidRPr="00CD5EA1">
        <w:rPr>
          <w:lang w:eastAsia="en-US" w:bidi="en-US"/>
        </w:rPr>
        <w:t xml:space="preserve"> </w:t>
      </w:r>
      <w:hyperlink r:id="rId32" w:history="1"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tadviser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,</w:t>
        </w:r>
      </w:hyperlink>
      <w:r w:rsidRPr="00CD5EA1">
        <w:rPr>
          <w:lang w:eastAsia="en-US" w:bidi="en-US"/>
        </w:rPr>
        <w:t xml:space="preserve"> </w:t>
      </w:r>
      <w:hyperlink r:id="rId33" w:history="1"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it</w:t>
        </w:r>
        <w:r w:rsidRPr="00CD5EA1">
          <w:rPr>
            <w:rStyle w:val="a4"/>
            <w:lang w:eastAsia="en-US" w:bidi="en-US"/>
          </w:rPr>
          <w:t>-</w:t>
        </w:r>
        <w:r>
          <w:rPr>
            <w:rStyle w:val="a4"/>
            <w:lang w:val="en-US" w:eastAsia="en-US" w:bidi="en-US"/>
          </w:rPr>
          <w:t>analytics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</w:hyperlink>
      <w:r w:rsidRPr="00CD5EA1">
        <w:rPr>
          <w:lang w:eastAsia="en-US" w:bidi="en-US"/>
        </w:rPr>
        <w:t>,</w:t>
      </w:r>
      <w:hyperlink r:id="rId34" w:history="1">
        <w:r w:rsidRPr="00CD5EA1">
          <w:rPr>
            <w:rStyle w:val="a4"/>
            <w:lang w:eastAsia="en-US" w:bidi="en-US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habrahabr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,</w:t>
        </w:r>
      </w:hyperlink>
      <w:r w:rsidRPr="00CD5EA1">
        <w:rPr>
          <w:lang w:eastAsia="en-US" w:bidi="en-US"/>
        </w:rPr>
        <w:t xml:space="preserve"> </w:t>
      </w:r>
      <w:hyperlink r:id="rId35" w:history="1"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itbestsellers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,</w:t>
        </w:r>
      </w:hyperlink>
      <w:hyperlink r:id="rId36" w:history="1">
        <w:r w:rsidRPr="00CD5EA1">
          <w:rPr>
            <w:rStyle w:val="a4"/>
            <w:lang w:eastAsia="en-US" w:bidi="en-US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rusbase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com</w:t>
        </w:r>
        <w:r w:rsidRPr="00CD5EA1">
          <w:rPr>
            <w:rStyle w:val="a4"/>
            <w:lang w:eastAsia="en-US" w:bidi="en-US"/>
          </w:rPr>
          <w:t>/</w:t>
        </w:r>
      </w:hyperlink>
    </w:p>
    <w:p w:rsidR="00B22CD2" w:rsidRPr="00CD5EA1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382"/>
        </w:tabs>
        <w:spacing w:before="0" w:line="480" w:lineRule="exact"/>
        <w:ind w:left="400" w:hanging="400"/>
        <w:jc w:val="both"/>
        <w:rPr>
          <w:lang w:val="en-US"/>
        </w:rPr>
      </w:pPr>
      <w:r>
        <w:rPr>
          <w:lang w:val="en-US" w:eastAsia="en-US" w:bidi="en-US"/>
        </w:rPr>
        <w:t xml:space="preserve">Cnews.ru </w:t>
      </w:r>
      <w:r w:rsidRPr="00CD5EA1">
        <w:rPr>
          <w:lang w:val="en-US"/>
        </w:rPr>
        <w:t>-</w:t>
      </w:r>
      <w:hyperlink r:id="rId37" w:history="1">
        <w:r w:rsidRPr="00CD5EA1">
          <w:rPr>
            <w:rStyle w:val="a4"/>
            <w:lang w:val="en-US"/>
          </w:rPr>
          <w:t xml:space="preserve"> </w:t>
        </w:r>
        <w:r>
          <w:rPr>
            <w:rStyle w:val="a4"/>
            <w:lang w:val="en-US" w:eastAsia="en-US" w:bidi="en-US"/>
          </w:rPr>
          <w:t>http://www.cnews.ru/</w:t>
        </w:r>
      </w:hyperlink>
    </w:p>
    <w:p w:rsidR="00B22CD2" w:rsidRPr="00CD5EA1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382"/>
        </w:tabs>
        <w:spacing w:before="0" w:line="480" w:lineRule="exact"/>
        <w:ind w:left="400" w:hanging="400"/>
        <w:jc w:val="both"/>
        <w:rPr>
          <w:lang w:val="en-US"/>
        </w:rPr>
      </w:pPr>
      <w:r>
        <w:rPr>
          <w:lang w:val="en-US" w:eastAsia="en-US" w:bidi="en-US"/>
        </w:rPr>
        <w:t xml:space="preserve">CRN </w:t>
      </w:r>
      <w:r w:rsidRPr="00CD5EA1">
        <w:rPr>
          <w:lang w:val="en-US"/>
        </w:rPr>
        <w:t>-</w:t>
      </w:r>
      <w:hyperlink r:id="rId38" w:history="1">
        <w:r w:rsidRPr="00CD5EA1">
          <w:rPr>
            <w:rStyle w:val="a4"/>
            <w:lang w:val="en-US"/>
          </w:rPr>
          <w:t xml:space="preserve"> </w:t>
        </w:r>
        <w:r>
          <w:rPr>
            <w:rStyle w:val="a4"/>
            <w:lang w:val="en-US" w:eastAsia="en-US" w:bidi="en-US"/>
          </w:rPr>
          <w:t>http://www.crn.ru/</w:t>
        </w:r>
      </w:hyperlink>
    </w:p>
    <w:p w:rsidR="00B22CD2" w:rsidRPr="00CD5EA1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382"/>
        </w:tabs>
        <w:spacing w:before="0" w:line="480" w:lineRule="exact"/>
        <w:ind w:left="400" w:hanging="400"/>
        <w:jc w:val="both"/>
        <w:rPr>
          <w:lang w:val="en-US"/>
        </w:rPr>
      </w:pPr>
      <w:r>
        <w:rPr>
          <w:lang w:val="en-US" w:eastAsia="en-US" w:bidi="en-US"/>
        </w:rPr>
        <w:t xml:space="preserve">Computerworld </w:t>
      </w:r>
      <w:r w:rsidRPr="00CD5EA1">
        <w:rPr>
          <w:lang w:val="en-US"/>
        </w:rPr>
        <w:t>-</w:t>
      </w:r>
      <w:hyperlink r:id="rId39" w:history="1">
        <w:r w:rsidRPr="00CD5EA1">
          <w:rPr>
            <w:rStyle w:val="a4"/>
            <w:lang w:val="en-US"/>
          </w:rPr>
          <w:t xml:space="preserve"> </w:t>
        </w:r>
        <w:r>
          <w:rPr>
            <w:rStyle w:val="a4"/>
            <w:lang w:val="en-US" w:eastAsia="en-US" w:bidi="en-US"/>
          </w:rPr>
          <w:t>http://www.osp.ru/cw/</w:t>
        </w:r>
      </w:hyperlink>
    </w:p>
    <w:p w:rsidR="00B22CD2" w:rsidRP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480" w:lineRule="exact"/>
        <w:ind w:left="400" w:hanging="400"/>
        <w:jc w:val="both"/>
        <w:rPr>
          <w:lang w:val="en-US"/>
        </w:rPr>
      </w:pPr>
      <w:r>
        <w:rPr>
          <w:lang w:val="en-US" w:eastAsia="en-US" w:bidi="en-US"/>
        </w:rPr>
        <w:t>Intelligent Enterprise -</w:t>
      </w:r>
      <w:hyperlink r:id="rId40" w:history="1">
        <w:r>
          <w:rPr>
            <w:rStyle w:val="a4"/>
            <w:lang w:val="en-US" w:eastAsia="en-US" w:bidi="en-US"/>
          </w:rPr>
          <w:t xml:space="preserve"> http://www.iemag.ru/</w:t>
        </w:r>
      </w:hyperlink>
    </w:p>
    <w:p w:rsidR="00B22CD2" w:rsidRPr="00CD5EA1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480" w:lineRule="exact"/>
        <w:ind w:left="400" w:hanging="400"/>
        <w:jc w:val="left"/>
        <w:rPr>
          <w:lang w:val="en-US"/>
        </w:rPr>
      </w:pPr>
      <w:r>
        <w:rPr>
          <w:lang w:val="en-US" w:eastAsia="en-US" w:bidi="en-US"/>
        </w:rPr>
        <w:t xml:space="preserve">IT Research Library @ Forbes.com </w:t>
      </w:r>
      <w:hyperlink r:id="rId41" w:history="1">
        <w:r>
          <w:rPr>
            <w:rStyle w:val="a4"/>
            <w:lang w:val="en-US" w:eastAsia="en-US" w:bidi="en-US"/>
          </w:rPr>
          <w:t>http://itresearch.forbes.com/data/web/fbs/fbs_index.jsp</w:t>
        </w:r>
      </w:hyperlink>
    </w:p>
    <w:p w:rsid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480" w:lineRule="exact"/>
        <w:ind w:left="400" w:hanging="400"/>
        <w:jc w:val="both"/>
      </w:pPr>
      <w:r>
        <w:t>Журнал «Открытые системы»</w:t>
      </w:r>
      <w:hyperlink r:id="rId42" w:history="1">
        <w:r>
          <w:rPr>
            <w:rStyle w:val="a4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osp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/</w:t>
        </w:r>
        <w:r>
          <w:rPr>
            <w:rStyle w:val="a4"/>
            <w:lang w:val="en-US" w:eastAsia="en-US" w:bidi="en-US"/>
          </w:rPr>
          <w:t>os</w:t>
        </w:r>
        <w:r w:rsidRPr="00CD5EA1">
          <w:rPr>
            <w:rStyle w:val="a4"/>
            <w:lang w:eastAsia="en-US" w:bidi="en-US"/>
          </w:rPr>
          <w:t>/</w:t>
        </w:r>
      </w:hyperlink>
    </w:p>
    <w:p w:rsid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480" w:lineRule="exact"/>
        <w:ind w:left="400" w:right="2420" w:hanging="400"/>
        <w:jc w:val="left"/>
      </w:pPr>
      <w:r>
        <w:t xml:space="preserve">Журнал «Директор информационной службы» </w:t>
      </w:r>
      <w:r w:rsidRPr="00CD5EA1">
        <w:rPr>
          <w:lang w:eastAsia="en-US" w:bidi="en-US"/>
        </w:rPr>
        <w:t>(</w:t>
      </w:r>
      <w:r>
        <w:rPr>
          <w:lang w:val="en-US" w:eastAsia="en-US" w:bidi="en-US"/>
        </w:rPr>
        <w:t>CIO</w:t>
      </w:r>
      <w:r w:rsidRPr="00CD5EA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CD5EA1">
        <w:rPr>
          <w:lang w:eastAsia="en-US" w:bidi="en-US"/>
        </w:rPr>
        <w:t xml:space="preserve">) </w:t>
      </w:r>
      <w:hyperlink r:id="rId43" w:history="1">
        <w:r>
          <w:rPr>
            <w:rStyle w:val="a4"/>
            <w:lang w:val="en-US" w:eastAsia="en-US" w:bidi="en-US"/>
          </w:rPr>
          <w:t>http</w:t>
        </w:r>
        <w:r>
          <w:rPr>
            <w:rStyle w:val="a4"/>
          </w:rPr>
          <w:t xml:space="preserve">: </w:t>
        </w:r>
        <w:r w:rsidRPr="00CD5EA1">
          <w:rPr>
            <w:rStyle w:val="a4"/>
            <w:lang w:eastAsia="en-US" w:bidi="en-US"/>
          </w:rPr>
          <w:t>//</w:t>
        </w:r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osp</w:t>
        </w:r>
        <w:r w:rsidRPr="00CD5EA1">
          <w:rPr>
            <w:rStyle w:val="a4"/>
            <w:lang w:eastAsia="en-US" w:bidi="en-US"/>
          </w:rPr>
          <w:t xml:space="preserve"> 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/</w:t>
        </w:r>
        <w:r>
          <w:rPr>
            <w:rStyle w:val="a4"/>
            <w:lang w:val="en-US" w:eastAsia="en-US" w:bidi="en-US"/>
          </w:rPr>
          <w:t>cio</w:t>
        </w:r>
        <w:r w:rsidRPr="00CD5EA1">
          <w:rPr>
            <w:rStyle w:val="a4"/>
            <w:lang w:eastAsia="en-US" w:bidi="en-US"/>
          </w:rPr>
          <w:t>/</w:t>
        </w:r>
      </w:hyperlink>
    </w:p>
    <w:p w:rsid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480" w:lineRule="exact"/>
        <w:ind w:left="400" w:hanging="400"/>
        <w:jc w:val="both"/>
      </w:pPr>
      <w:r>
        <w:rPr>
          <w:lang w:val="en-US" w:eastAsia="en-US" w:bidi="en-US"/>
        </w:rPr>
        <w:t>CIO</w:t>
      </w:r>
      <w:r w:rsidRPr="00CD5EA1">
        <w:rPr>
          <w:lang w:eastAsia="en-US" w:bidi="en-US"/>
        </w:rPr>
        <w:t xml:space="preserve">: </w:t>
      </w:r>
      <w:r>
        <w:t>руководитель информационной службы</w:t>
      </w:r>
      <w:hyperlink r:id="rId44" w:history="1">
        <w:r>
          <w:rPr>
            <w:rStyle w:val="a4"/>
          </w:rPr>
          <w:t xml:space="preserve"> </w:t>
        </w:r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cio</w:t>
        </w:r>
        <w:r w:rsidRPr="00CD5EA1">
          <w:rPr>
            <w:rStyle w:val="a4"/>
            <w:lang w:eastAsia="en-US" w:bidi="en-US"/>
          </w:rPr>
          <w:t>-</w:t>
        </w:r>
        <w:r>
          <w:rPr>
            <w:rStyle w:val="a4"/>
            <w:lang w:val="en-US" w:eastAsia="en-US" w:bidi="en-US"/>
          </w:rPr>
          <w:t>world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  <w:r w:rsidRPr="00CD5EA1">
          <w:rPr>
            <w:rStyle w:val="a4"/>
            <w:lang w:eastAsia="en-US" w:bidi="en-US"/>
          </w:rPr>
          <w:t>/</w:t>
        </w:r>
      </w:hyperlink>
    </w:p>
    <w:p w:rsid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480" w:lineRule="exact"/>
        <w:ind w:left="400" w:hanging="400"/>
        <w:jc w:val="both"/>
      </w:pPr>
      <w:hyperlink r:id="rId45" w:history="1">
        <w:r>
          <w:rPr>
            <w:rStyle w:val="a4"/>
            <w:lang w:val="en-US" w:eastAsia="en-US" w:bidi="en-US"/>
          </w:rPr>
          <w:t>http://www.interface.ru</w:t>
        </w:r>
      </w:hyperlink>
    </w:p>
    <w:p w:rsid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480" w:lineRule="exact"/>
        <w:ind w:left="400" w:hanging="400"/>
        <w:jc w:val="both"/>
      </w:pPr>
      <w:hyperlink r:id="rId46" w:history="1"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www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aproiect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</w:hyperlink>
      <w:r w:rsidRPr="00CD5EA1">
        <w:rPr>
          <w:lang w:eastAsia="en-US" w:bidi="en-US"/>
        </w:rPr>
        <w:t xml:space="preserve"> </w:t>
      </w:r>
      <w:r>
        <w:t>— ресурс посвящен описанию проектов автоматизации</w:t>
      </w:r>
    </w:p>
    <w:p w:rsidR="00B22CD2" w:rsidRDefault="00B22CD2" w:rsidP="00B22CD2">
      <w:pPr>
        <w:pStyle w:val="20"/>
        <w:framePr w:w="9667" w:h="14380" w:hRule="exact" w:wrap="none" w:vAnchor="page" w:hAnchor="page" w:x="1400" w:y="1565"/>
        <w:numPr>
          <w:ilvl w:val="0"/>
          <w:numId w:val="23"/>
        </w:numPr>
        <w:shd w:val="clear" w:color="auto" w:fill="auto"/>
        <w:tabs>
          <w:tab w:val="left" w:pos="493"/>
        </w:tabs>
        <w:spacing w:before="0" w:line="480" w:lineRule="exact"/>
        <w:ind w:left="400" w:hanging="400"/>
        <w:jc w:val="both"/>
      </w:pPr>
      <w:hyperlink r:id="rId47" w:history="1">
        <w:r>
          <w:rPr>
            <w:rStyle w:val="a4"/>
            <w:lang w:val="en-US" w:eastAsia="en-US" w:bidi="en-US"/>
          </w:rPr>
          <w:t>http</w:t>
        </w:r>
        <w:r w:rsidRPr="00CD5EA1">
          <w:rPr>
            <w:rStyle w:val="a4"/>
            <w:lang w:eastAsia="en-US" w:bidi="en-US"/>
          </w:rPr>
          <w:t>://</w:t>
        </w:r>
        <w:r>
          <w:rPr>
            <w:rStyle w:val="a4"/>
            <w:lang w:val="en-US" w:eastAsia="en-US" w:bidi="en-US"/>
          </w:rPr>
          <w:t>pmprorv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datafort</w:t>
        </w:r>
        <w:r w:rsidRPr="00CD5EA1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</w:hyperlink>
      <w:r w:rsidRPr="00CD5EA1">
        <w:rPr>
          <w:lang w:eastAsia="en-US" w:bidi="en-US"/>
        </w:rPr>
        <w:t xml:space="preserve"> </w:t>
      </w:r>
      <w:r>
        <w:t>— ресурс посвящен проблеме сертификации специалистов, программному обеспечению в области управления проектами и т.д.</w:t>
      </w:r>
    </w:p>
    <w:p w:rsidR="002B1732" w:rsidRDefault="003D4B54">
      <w:pPr>
        <w:pStyle w:val="a6"/>
        <w:framePr w:wrap="none" w:vAnchor="page" w:hAnchor="page" w:x="6000" w:y="729"/>
        <w:shd w:val="clear" w:color="auto" w:fill="auto"/>
        <w:spacing w:line="210" w:lineRule="exact"/>
      </w:pPr>
      <w:r>
        <w:t>21</w:t>
      </w: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a6"/>
        <w:framePr w:wrap="none" w:vAnchor="page" w:hAnchor="page" w:x="6000" w:y="729"/>
        <w:shd w:val="clear" w:color="auto" w:fill="auto"/>
        <w:spacing w:line="210" w:lineRule="exact"/>
      </w:pPr>
      <w:r>
        <w:lastRenderedPageBreak/>
        <w:t>22</w:t>
      </w:r>
    </w:p>
    <w:p w:rsidR="00FC6F71" w:rsidRDefault="00FC6F71" w:rsidP="00FC6F71">
      <w:pPr>
        <w:pStyle w:val="20"/>
        <w:framePr w:w="9667" w:h="3427" w:hRule="exact" w:wrap="none" w:vAnchor="page" w:hAnchor="page" w:x="1416" w:y="1734"/>
        <w:shd w:val="clear" w:color="auto" w:fill="auto"/>
        <w:spacing w:before="0" w:after="316" w:line="280" w:lineRule="exact"/>
        <w:ind w:firstLine="0"/>
        <w:jc w:val="right"/>
      </w:pPr>
      <w:r>
        <w:t>Приложение А</w:t>
      </w:r>
    </w:p>
    <w:p w:rsidR="00FC6F71" w:rsidRDefault="00FC6F71" w:rsidP="00FC6F71">
      <w:pPr>
        <w:pStyle w:val="90"/>
        <w:framePr w:w="9667" w:h="3427" w:hRule="exact" w:wrap="none" w:vAnchor="page" w:hAnchor="page" w:x="1416" w:y="1734"/>
        <w:shd w:val="clear" w:color="auto" w:fill="auto"/>
        <w:spacing w:before="0" w:after="138"/>
        <w:ind w:left="40"/>
      </w:pPr>
      <w:r>
        <w:t>Федеральное государственное образовательное бюджетное</w:t>
      </w:r>
      <w:r>
        <w:br/>
        <w:t>учреждение высшего образования</w:t>
      </w:r>
      <w:r>
        <w:br/>
        <w:t>«ФИНАНСОВЫЙ УНИВЕРСИТЕТ</w:t>
      </w:r>
      <w:r>
        <w:br/>
        <w:t>ПРИ ПРАВИТЕЛЬСТВЕ РОССИЙСКОЙ ФЕДЕРАЦИИ»</w:t>
      </w:r>
    </w:p>
    <w:p w:rsidR="00FC6F71" w:rsidRDefault="00FC6F71" w:rsidP="00FC6F71">
      <w:pPr>
        <w:pStyle w:val="90"/>
        <w:framePr w:w="9667" w:h="3427" w:hRule="exact" w:wrap="none" w:vAnchor="page" w:hAnchor="page" w:x="1416" w:y="1734"/>
        <w:shd w:val="clear" w:color="auto" w:fill="auto"/>
        <w:spacing w:before="0" w:after="146" w:line="320" w:lineRule="exact"/>
        <w:ind w:left="460"/>
      </w:pPr>
      <w:r>
        <w:t>(Финансовый университет)</w:t>
      </w:r>
    </w:p>
    <w:p w:rsidR="00FC6F71" w:rsidRDefault="00FC6F71" w:rsidP="00FC6F71">
      <w:pPr>
        <w:pStyle w:val="90"/>
        <w:framePr w:w="9667" w:h="3427" w:hRule="exact" w:wrap="none" w:vAnchor="page" w:hAnchor="page" w:x="1416" w:y="1734"/>
        <w:shd w:val="clear" w:color="auto" w:fill="auto"/>
        <w:spacing w:before="0" w:after="0" w:line="320" w:lineRule="exact"/>
        <w:ind w:left="460"/>
      </w:pPr>
      <w:r>
        <w:t>Кафедра «</w:t>
      </w:r>
      <w:r w:rsidR="009B6B9E">
        <w:rPr>
          <w:lang w:val="ru-RU"/>
        </w:rPr>
        <w:t>Математика и информатика</w:t>
      </w:r>
      <w:r>
        <w:t>»</w:t>
      </w:r>
    </w:p>
    <w:p w:rsidR="00FC6F71" w:rsidRDefault="00FC6F71" w:rsidP="00C02048">
      <w:pPr>
        <w:pStyle w:val="101"/>
        <w:framePr w:w="10111" w:h="3545" w:hRule="exact" w:wrap="none" w:vAnchor="page" w:hAnchor="page" w:x="1416" w:y="10033"/>
        <w:shd w:val="clear" w:color="auto" w:fill="auto"/>
        <w:tabs>
          <w:tab w:val="left" w:leader="underscore" w:pos="7802"/>
        </w:tabs>
        <w:spacing w:before="0"/>
        <w:ind w:left="4840"/>
      </w:pPr>
      <w:r>
        <w:t>Выполнил студент</w:t>
      </w:r>
      <w:r>
        <w:tab/>
        <w:t>курса</w:t>
      </w:r>
    </w:p>
    <w:p w:rsidR="00FC6F71" w:rsidRDefault="00FC6F71" w:rsidP="00C02048">
      <w:pPr>
        <w:pStyle w:val="101"/>
        <w:framePr w:w="10111" w:h="3545" w:hRule="exact" w:wrap="none" w:vAnchor="page" w:hAnchor="page" w:x="1416" w:y="10033"/>
        <w:shd w:val="clear" w:color="auto" w:fill="auto"/>
        <w:spacing w:before="0" w:after="194"/>
        <w:ind w:left="4840" w:right="1460"/>
        <w:jc w:val="left"/>
      </w:pPr>
      <w:r>
        <w:t xml:space="preserve">направления подготовки «Бизнес-информатика» </w:t>
      </w:r>
      <w:r>
        <w:rPr>
          <w:rStyle w:val="1015pt"/>
        </w:rPr>
        <w:t>Ф.И.О. студента</w:t>
      </w:r>
    </w:p>
    <w:p w:rsidR="00C02048" w:rsidRDefault="00FC6F71" w:rsidP="00C02048">
      <w:pPr>
        <w:pStyle w:val="101"/>
        <w:framePr w:w="10111" w:h="3545" w:hRule="exact" w:wrap="none" w:vAnchor="page" w:hAnchor="page" w:x="1416" w:y="10033"/>
        <w:shd w:val="clear" w:color="auto" w:fill="auto"/>
        <w:spacing w:before="0" w:line="427" w:lineRule="exact"/>
        <w:ind w:left="4840" w:right="1160"/>
        <w:jc w:val="left"/>
        <w:rPr>
          <w:lang w:val="ru-RU"/>
        </w:rPr>
      </w:pPr>
      <w:r>
        <w:t xml:space="preserve">Руководитель практики от </w:t>
      </w:r>
      <w:r w:rsidR="00C02048">
        <w:rPr>
          <w:lang w:val="ru-RU"/>
        </w:rPr>
        <w:t>кафедры «Математика и информатика» ЧФ ФУ</w:t>
      </w:r>
    </w:p>
    <w:p w:rsidR="00FC6F71" w:rsidRDefault="00FC6F71" w:rsidP="00C02048">
      <w:pPr>
        <w:pStyle w:val="101"/>
        <w:framePr w:w="10111" w:h="3545" w:hRule="exact" w:wrap="none" w:vAnchor="page" w:hAnchor="page" w:x="1416" w:y="10033"/>
        <w:shd w:val="clear" w:color="auto" w:fill="auto"/>
        <w:spacing w:before="0" w:line="427" w:lineRule="exact"/>
        <w:ind w:left="4840" w:right="1160"/>
        <w:jc w:val="left"/>
      </w:pPr>
      <w:r>
        <w:rPr>
          <w:rStyle w:val="1015pt"/>
        </w:rPr>
        <w:t>звание Ф.И.О.</w:t>
      </w:r>
    </w:p>
    <w:p w:rsidR="00FC6F71" w:rsidRDefault="00FC6F71" w:rsidP="00FC6F71">
      <w:pPr>
        <w:pStyle w:val="90"/>
        <w:framePr w:w="9667" w:h="1163" w:hRule="exact" w:wrap="none" w:vAnchor="page" w:hAnchor="page" w:x="1416" w:y="6809"/>
        <w:shd w:val="clear" w:color="auto" w:fill="auto"/>
        <w:spacing w:before="0" w:after="381" w:line="320" w:lineRule="exact"/>
        <w:ind w:left="40"/>
      </w:pPr>
      <w:r>
        <w:t>Отчет</w:t>
      </w:r>
    </w:p>
    <w:p w:rsidR="00FC6F71" w:rsidRDefault="00FC6F71" w:rsidP="00FC6F71">
      <w:pPr>
        <w:pStyle w:val="90"/>
        <w:framePr w:w="9667" w:h="1163" w:hRule="exact" w:wrap="none" w:vAnchor="page" w:hAnchor="page" w:x="1416" w:y="6809"/>
        <w:shd w:val="clear" w:color="auto" w:fill="auto"/>
        <w:spacing w:before="0" w:after="0" w:line="320" w:lineRule="exact"/>
        <w:ind w:left="40"/>
      </w:pPr>
      <w:r>
        <w:t>о прохождении учебной практики</w:t>
      </w:r>
    </w:p>
    <w:p w:rsidR="00FC6F71" w:rsidRDefault="00FC6F71" w:rsidP="00FC6F71">
      <w:pPr>
        <w:pStyle w:val="101"/>
        <w:framePr w:w="9667" w:h="377" w:hRule="exact" w:wrap="none" w:vAnchor="page" w:hAnchor="page" w:x="1416" w:y="14581"/>
        <w:shd w:val="clear" w:color="auto" w:fill="auto"/>
        <w:spacing w:before="0" w:line="320" w:lineRule="exact"/>
        <w:ind w:left="40"/>
        <w:jc w:val="center"/>
      </w:pPr>
      <w:r>
        <w:t>Челябинск 201_</w:t>
      </w: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3D4B54">
      <w:pPr>
        <w:pStyle w:val="70"/>
        <w:framePr w:w="206" w:h="342" w:hRule="exact" w:wrap="none" w:vAnchor="page" w:hAnchor="page" w:x="15887" w:y="6049"/>
        <w:shd w:val="clear" w:color="auto" w:fill="auto"/>
        <w:spacing w:line="180" w:lineRule="exact"/>
      </w:pPr>
      <w:r>
        <w:lastRenderedPageBreak/>
        <w:t>ьо</w:t>
      </w:r>
    </w:p>
    <w:p w:rsidR="002B1732" w:rsidRPr="00AD5681" w:rsidRDefault="003D4B54">
      <w:pPr>
        <w:pStyle w:val="80"/>
        <w:framePr w:w="206" w:h="342" w:hRule="exact" w:wrap="none" w:vAnchor="page" w:hAnchor="page" w:x="15887" w:y="6049"/>
        <w:shd w:val="clear" w:color="auto" w:fill="auto"/>
        <w:spacing w:line="130" w:lineRule="exact"/>
        <w:rPr>
          <w:lang w:val="ru-RU"/>
        </w:rPr>
      </w:pPr>
      <w:proofErr w:type="gramStart"/>
      <w:r>
        <w:t>oo</w:t>
      </w:r>
      <w:proofErr w:type="gramEnd"/>
    </w:p>
    <w:p w:rsidR="002B1732" w:rsidRDefault="002B1732">
      <w:pPr>
        <w:rPr>
          <w:sz w:val="2"/>
          <w:szCs w:val="2"/>
        </w:rPr>
        <w:sectPr w:rsidR="002B17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1732" w:rsidRDefault="002B1732">
      <w:pPr>
        <w:pStyle w:val="a8"/>
        <w:framePr w:w="9662" w:h="308" w:hRule="exact" w:wrap="none" w:vAnchor="page" w:hAnchor="page" w:x="1443" w:y="2699"/>
        <w:shd w:val="clear" w:color="auto" w:fill="auto"/>
        <w:spacing w:line="280" w:lineRule="exact"/>
        <w:jc w:val="right"/>
      </w:pPr>
    </w:p>
    <w:p w:rsidR="002B1732" w:rsidRPr="001C4DAD" w:rsidRDefault="002B1732" w:rsidP="001C4DAD"/>
    <w:sectPr w:rsidR="002B1732" w:rsidRPr="001C4D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1B" w:rsidRDefault="008F4B1B">
      <w:r>
        <w:separator/>
      </w:r>
    </w:p>
  </w:endnote>
  <w:endnote w:type="continuationSeparator" w:id="0">
    <w:p w:rsidR="008F4B1B" w:rsidRDefault="008F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06" w:rsidRDefault="009E4906" w:rsidP="009755A7">
    <w:pPr>
      <w:pStyle w:val="af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2FE5">
      <w:rPr>
        <w:rStyle w:val="af3"/>
        <w:noProof/>
      </w:rPr>
      <w:t>1</w:t>
    </w:r>
    <w:r>
      <w:rPr>
        <w:rStyle w:val="af3"/>
      </w:rPr>
      <w:fldChar w:fldCharType="end"/>
    </w:r>
  </w:p>
  <w:p w:rsidR="009E4906" w:rsidRDefault="009E4906" w:rsidP="009755A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1B" w:rsidRDefault="008F4B1B"/>
  </w:footnote>
  <w:footnote w:type="continuationSeparator" w:id="0">
    <w:p w:rsidR="008F4B1B" w:rsidRDefault="008F4B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BFE"/>
    <w:multiLevelType w:val="multilevel"/>
    <w:tmpl w:val="62106442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E2FFE"/>
    <w:multiLevelType w:val="multilevel"/>
    <w:tmpl w:val="C7F6A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D0A42"/>
    <w:multiLevelType w:val="multilevel"/>
    <w:tmpl w:val="7DCA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03A32"/>
    <w:multiLevelType w:val="multilevel"/>
    <w:tmpl w:val="A63C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D71A5"/>
    <w:multiLevelType w:val="hybridMultilevel"/>
    <w:tmpl w:val="368C1BB8"/>
    <w:lvl w:ilvl="0" w:tplc="2938A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DC0DCA"/>
    <w:multiLevelType w:val="multilevel"/>
    <w:tmpl w:val="5DC83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71A94"/>
    <w:multiLevelType w:val="multilevel"/>
    <w:tmpl w:val="C008772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F356C"/>
    <w:multiLevelType w:val="multilevel"/>
    <w:tmpl w:val="A6A2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F2435"/>
    <w:multiLevelType w:val="multilevel"/>
    <w:tmpl w:val="7CBA5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52367"/>
    <w:multiLevelType w:val="multilevel"/>
    <w:tmpl w:val="9C422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A62C75"/>
    <w:multiLevelType w:val="multilevel"/>
    <w:tmpl w:val="A04A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67571"/>
    <w:multiLevelType w:val="hybridMultilevel"/>
    <w:tmpl w:val="C84C831A"/>
    <w:lvl w:ilvl="0" w:tplc="33F0F0D4">
      <w:start w:val="1"/>
      <w:numFmt w:val="bullet"/>
      <w:pStyle w:val="a"/>
      <w:lvlText w:val=""/>
      <w:lvlJc w:val="left"/>
      <w:pPr>
        <w:tabs>
          <w:tab w:val="num" w:pos="1134"/>
        </w:tabs>
        <w:ind w:left="170" w:firstLine="22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1BE136DA"/>
    <w:multiLevelType w:val="multilevel"/>
    <w:tmpl w:val="18223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E50F52"/>
    <w:multiLevelType w:val="hybridMultilevel"/>
    <w:tmpl w:val="FEA4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43042"/>
    <w:multiLevelType w:val="hybridMultilevel"/>
    <w:tmpl w:val="2C68E7F4"/>
    <w:lvl w:ilvl="0" w:tplc="F754EE98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84B99"/>
    <w:multiLevelType w:val="multilevel"/>
    <w:tmpl w:val="0524B3F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FF1C22"/>
    <w:multiLevelType w:val="hybridMultilevel"/>
    <w:tmpl w:val="9D0C552A"/>
    <w:lvl w:ilvl="0" w:tplc="AD7E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57E24"/>
    <w:multiLevelType w:val="multilevel"/>
    <w:tmpl w:val="0402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47480B"/>
    <w:multiLevelType w:val="multilevel"/>
    <w:tmpl w:val="41A47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E0750"/>
    <w:multiLevelType w:val="hybridMultilevel"/>
    <w:tmpl w:val="77A44174"/>
    <w:lvl w:ilvl="0" w:tplc="2938A7E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302E0554"/>
    <w:multiLevelType w:val="multilevel"/>
    <w:tmpl w:val="43FC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27581"/>
    <w:multiLevelType w:val="hybridMultilevel"/>
    <w:tmpl w:val="5DB8D2D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358F7272"/>
    <w:multiLevelType w:val="multilevel"/>
    <w:tmpl w:val="A89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B52DC5"/>
    <w:multiLevelType w:val="multilevel"/>
    <w:tmpl w:val="5AE2F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237561"/>
    <w:multiLevelType w:val="hybridMultilevel"/>
    <w:tmpl w:val="345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D0940"/>
    <w:multiLevelType w:val="multilevel"/>
    <w:tmpl w:val="F7D69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E629C"/>
    <w:multiLevelType w:val="multilevel"/>
    <w:tmpl w:val="78BA1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76534E"/>
    <w:multiLevelType w:val="multilevel"/>
    <w:tmpl w:val="5BBCB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0B5B7B"/>
    <w:multiLevelType w:val="multilevel"/>
    <w:tmpl w:val="7DC2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268D1"/>
    <w:multiLevelType w:val="multilevel"/>
    <w:tmpl w:val="D9E6F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3C6FBB"/>
    <w:multiLevelType w:val="multilevel"/>
    <w:tmpl w:val="2D265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C07146"/>
    <w:multiLevelType w:val="multilevel"/>
    <w:tmpl w:val="CDA4B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7B006F"/>
    <w:multiLevelType w:val="hybridMultilevel"/>
    <w:tmpl w:val="7C204126"/>
    <w:lvl w:ilvl="0" w:tplc="2938A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FA2074"/>
    <w:multiLevelType w:val="multilevel"/>
    <w:tmpl w:val="5DCA8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893345"/>
    <w:multiLevelType w:val="hybridMultilevel"/>
    <w:tmpl w:val="2B8E6E16"/>
    <w:lvl w:ilvl="0" w:tplc="2938A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DC214F1"/>
    <w:multiLevelType w:val="multilevel"/>
    <w:tmpl w:val="0A301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1B7E00"/>
    <w:multiLevelType w:val="multilevel"/>
    <w:tmpl w:val="0A301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4C7EC0"/>
    <w:multiLevelType w:val="multilevel"/>
    <w:tmpl w:val="A34A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B16991"/>
    <w:multiLevelType w:val="multilevel"/>
    <w:tmpl w:val="44DC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D0EDE"/>
    <w:multiLevelType w:val="multilevel"/>
    <w:tmpl w:val="11FE9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036F4A"/>
    <w:multiLevelType w:val="hybridMultilevel"/>
    <w:tmpl w:val="903CF5D2"/>
    <w:lvl w:ilvl="0" w:tplc="2938A7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5481BBB"/>
    <w:multiLevelType w:val="multilevel"/>
    <w:tmpl w:val="3D3EE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C74640"/>
    <w:multiLevelType w:val="multilevel"/>
    <w:tmpl w:val="AB160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DF187B"/>
    <w:multiLevelType w:val="multilevel"/>
    <w:tmpl w:val="D9B80CC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A2369E"/>
    <w:multiLevelType w:val="multilevel"/>
    <w:tmpl w:val="385A3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8"/>
  </w:num>
  <w:num w:numId="5">
    <w:abstractNumId w:val="42"/>
  </w:num>
  <w:num w:numId="6">
    <w:abstractNumId w:val="30"/>
  </w:num>
  <w:num w:numId="7">
    <w:abstractNumId w:val="5"/>
  </w:num>
  <w:num w:numId="8">
    <w:abstractNumId w:val="41"/>
  </w:num>
  <w:num w:numId="9">
    <w:abstractNumId w:val="6"/>
  </w:num>
  <w:num w:numId="10">
    <w:abstractNumId w:val="43"/>
  </w:num>
  <w:num w:numId="11">
    <w:abstractNumId w:val="9"/>
  </w:num>
  <w:num w:numId="12">
    <w:abstractNumId w:val="15"/>
  </w:num>
  <w:num w:numId="13">
    <w:abstractNumId w:val="8"/>
  </w:num>
  <w:num w:numId="14">
    <w:abstractNumId w:val="12"/>
  </w:num>
  <w:num w:numId="15">
    <w:abstractNumId w:val="31"/>
  </w:num>
  <w:num w:numId="16">
    <w:abstractNumId w:val="26"/>
  </w:num>
  <w:num w:numId="17">
    <w:abstractNumId w:val="39"/>
  </w:num>
  <w:num w:numId="18">
    <w:abstractNumId w:val="25"/>
  </w:num>
  <w:num w:numId="19">
    <w:abstractNumId w:val="44"/>
  </w:num>
  <w:num w:numId="20">
    <w:abstractNumId w:val="35"/>
  </w:num>
  <w:num w:numId="21">
    <w:abstractNumId w:val="27"/>
  </w:num>
  <w:num w:numId="22">
    <w:abstractNumId w:val="23"/>
  </w:num>
  <w:num w:numId="23">
    <w:abstractNumId w:val="33"/>
  </w:num>
  <w:num w:numId="24">
    <w:abstractNumId w:val="3"/>
  </w:num>
  <w:num w:numId="25">
    <w:abstractNumId w:val="17"/>
  </w:num>
  <w:num w:numId="26">
    <w:abstractNumId w:val="28"/>
  </w:num>
  <w:num w:numId="27">
    <w:abstractNumId w:val="7"/>
  </w:num>
  <w:num w:numId="28">
    <w:abstractNumId w:val="22"/>
  </w:num>
  <w:num w:numId="29">
    <w:abstractNumId w:val="2"/>
  </w:num>
  <w:num w:numId="30">
    <w:abstractNumId w:val="38"/>
  </w:num>
  <w:num w:numId="31">
    <w:abstractNumId w:val="20"/>
  </w:num>
  <w:num w:numId="32">
    <w:abstractNumId w:val="37"/>
  </w:num>
  <w:num w:numId="33">
    <w:abstractNumId w:val="10"/>
  </w:num>
  <w:num w:numId="34">
    <w:abstractNumId w:val="24"/>
  </w:num>
  <w:num w:numId="35">
    <w:abstractNumId w:val="36"/>
  </w:num>
  <w:num w:numId="36">
    <w:abstractNumId w:val="11"/>
  </w:num>
  <w:num w:numId="37">
    <w:abstractNumId w:val="21"/>
  </w:num>
  <w:num w:numId="38">
    <w:abstractNumId w:val="13"/>
  </w:num>
  <w:num w:numId="39">
    <w:abstractNumId w:val="14"/>
  </w:num>
  <w:num w:numId="40">
    <w:abstractNumId w:val="1"/>
  </w:num>
  <w:num w:numId="41">
    <w:abstractNumId w:val="19"/>
  </w:num>
  <w:num w:numId="42">
    <w:abstractNumId w:val="14"/>
  </w:num>
  <w:num w:numId="43">
    <w:abstractNumId w:val="32"/>
  </w:num>
  <w:num w:numId="44">
    <w:abstractNumId w:val="34"/>
  </w:num>
  <w:num w:numId="45">
    <w:abstractNumId w:val="40"/>
  </w:num>
  <w:num w:numId="46">
    <w:abstractNumId w:val="4"/>
  </w:num>
  <w:num w:numId="47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32"/>
    <w:rsid w:val="00000029"/>
    <w:rsid w:val="000645D7"/>
    <w:rsid w:val="00091955"/>
    <w:rsid w:val="000978F3"/>
    <w:rsid w:val="000B7DDB"/>
    <w:rsid w:val="000C03A6"/>
    <w:rsid w:val="000E2E43"/>
    <w:rsid w:val="000F2FE5"/>
    <w:rsid w:val="00102CC9"/>
    <w:rsid w:val="0011005D"/>
    <w:rsid w:val="001121F8"/>
    <w:rsid w:val="001372EE"/>
    <w:rsid w:val="00162CD2"/>
    <w:rsid w:val="0017471A"/>
    <w:rsid w:val="001A56C6"/>
    <w:rsid w:val="001B5C51"/>
    <w:rsid w:val="001C4DAD"/>
    <w:rsid w:val="001E62DF"/>
    <w:rsid w:val="00201CD2"/>
    <w:rsid w:val="0020786A"/>
    <w:rsid w:val="0025220C"/>
    <w:rsid w:val="002944CD"/>
    <w:rsid w:val="002B1732"/>
    <w:rsid w:val="002F247A"/>
    <w:rsid w:val="003221E9"/>
    <w:rsid w:val="00396E46"/>
    <w:rsid w:val="003D4B54"/>
    <w:rsid w:val="003F4FCC"/>
    <w:rsid w:val="004170C0"/>
    <w:rsid w:val="00425A21"/>
    <w:rsid w:val="00434012"/>
    <w:rsid w:val="004359F4"/>
    <w:rsid w:val="004A4EC9"/>
    <w:rsid w:val="004E5EAF"/>
    <w:rsid w:val="00571103"/>
    <w:rsid w:val="005751D8"/>
    <w:rsid w:val="0063463C"/>
    <w:rsid w:val="0065267B"/>
    <w:rsid w:val="006648AA"/>
    <w:rsid w:val="00691BB9"/>
    <w:rsid w:val="00694FC6"/>
    <w:rsid w:val="006C6650"/>
    <w:rsid w:val="00700EA6"/>
    <w:rsid w:val="00745BC5"/>
    <w:rsid w:val="00762180"/>
    <w:rsid w:val="007751C3"/>
    <w:rsid w:val="00813134"/>
    <w:rsid w:val="00864EDD"/>
    <w:rsid w:val="008E2295"/>
    <w:rsid w:val="008F4B1B"/>
    <w:rsid w:val="00910AB4"/>
    <w:rsid w:val="009154FF"/>
    <w:rsid w:val="00966BEE"/>
    <w:rsid w:val="009755A7"/>
    <w:rsid w:val="00984CA4"/>
    <w:rsid w:val="009B6B9E"/>
    <w:rsid w:val="009D0D2E"/>
    <w:rsid w:val="009D6406"/>
    <w:rsid w:val="009E4906"/>
    <w:rsid w:val="00A32658"/>
    <w:rsid w:val="00A33A3C"/>
    <w:rsid w:val="00A41F57"/>
    <w:rsid w:val="00A462B9"/>
    <w:rsid w:val="00A723EA"/>
    <w:rsid w:val="00AC36D7"/>
    <w:rsid w:val="00AD5681"/>
    <w:rsid w:val="00B22CD2"/>
    <w:rsid w:val="00B31F75"/>
    <w:rsid w:val="00B66B06"/>
    <w:rsid w:val="00B97DFC"/>
    <w:rsid w:val="00BA53B9"/>
    <w:rsid w:val="00BB01F7"/>
    <w:rsid w:val="00BB44AF"/>
    <w:rsid w:val="00BE03A7"/>
    <w:rsid w:val="00BF026B"/>
    <w:rsid w:val="00C02048"/>
    <w:rsid w:val="00C10B09"/>
    <w:rsid w:val="00C2226B"/>
    <w:rsid w:val="00C34BD7"/>
    <w:rsid w:val="00C6378A"/>
    <w:rsid w:val="00C81BD2"/>
    <w:rsid w:val="00C95F9E"/>
    <w:rsid w:val="00CA4544"/>
    <w:rsid w:val="00CA49E2"/>
    <w:rsid w:val="00CC44B2"/>
    <w:rsid w:val="00CC65BF"/>
    <w:rsid w:val="00CD1023"/>
    <w:rsid w:val="00CD5EA1"/>
    <w:rsid w:val="00CE1C09"/>
    <w:rsid w:val="00CF781D"/>
    <w:rsid w:val="00D02EA4"/>
    <w:rsid w:val="00D154B9"/>
    <w:rsid w:val="00D2709D"/>
    <w:rsid w:val="00D57D92"/>
    <w:rsid w:val="00D65C65"/>
    <w:rsid w:val="00D85C0C"/>
    <w:rsid w:val="00DF52FF"/>
    <w:rsid w:val="00E126CA"/>
    <w:rsid w:val="00E12A9F"/>
    <w:rsid w:val="00E149E7"/>
    <w:rsid w:val="00E1540A"/>
    <w:rsid w:val="00E3108A"/>
    <w:rsid w:val="00E610AD"/>
    <w:rsid w:val="00EA2194"/>
    <w:rsid w:val="00EA34B1"/>
    <w:rsid w:val="00EA4A68"/>
    <w:rsid w:val="00ED48AA"/>
    <w:rsid w:val="00F40420"/>
    <w:rsid w:val="00F7080C"/>
    <w:rsid w:val="00F7372B"/>
    <w:rsid w:val="00F942C4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3">
    <w:name w:val="heading 3"/>
    <w:basedOn w:val="a0"/>
    <w:next w:val="a0"/>
    <w:link w:val="30"/>
    <w:uiPriority w:val="99"/>
    <w:qFormat/>
    <w:rsid w:val="009E4906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66CC"/>
      <w:u w:val="single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Малые прописные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главление 2 Знак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d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картинке_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 + Не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65pt">
    <w:name w:val="Основной текст (2) + Trebuchet MS;6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rebuchetMS65pt0">
    <w:name w:val="Основной текст (2) + Trebuchet MS;6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rebuchetMS65pt1">
    <w:name w:val="Основной текст (2) + Trebuchet MS;6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rebuchetMS65pt2">
    <w:name w:val="Основной текст (2) + Trebuchet MS;6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rebuchetMS65pt3">
    <w:name w:val="Основной текст (2) + Trebuchet MS;6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PalatinoLinotype">
    <w:name w:val="Основной текст (2) + Palatino Linotype;Полужирный;Курсив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Полужирный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Заголовок №2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0">
    <w:name w:val="Заголовок №2 (3)_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4pt">
    <w:name w:val="Заголовок №2 (3) + 14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5pt-1pt">
    <w:name w:val="Основной текст (2) + 15 pt;Интервал -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rebuchetMS7pt0pt">
    <w:name w:val="Основной текст (2) + Trebuchet MS;7 pt;Интервал 0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7pt0pt0">
    <w:name w:val="Основной текст (2) + Trebuchet MS;7 pt;Малые прописные;Интервал 0 p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link w:val="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">
    <w:name w:val="Основной текст (8)_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f3">
    <w:name w:val="Заголовок №2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15pt">
    <w:name w:val="Основной текст (10) + 1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2">
    <w:name w:val="Основной текст (3)"/>
    <w:basedOn w:val="a0"/>
    <w:link w:val="31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before="720" w:line="317" w:lineRule="exact"/>
      <w:ind w:hanging="8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22">
    <w:name w:val="Колонтитул (2)"/>
    <w:basedOn w:val="a0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24">
    <w:name w:val="Заголовок №2"/>
    <w:basedOn w:val="a0"/>
    <w:link w:val="23"/>
    <w:pPr>
      <w:shd w:val="clear" w:color="auto" w:fill="FFFFFF"/>
      <w:spacing w:before="600" w:line="322" w:lineRule="exact"/>
      <w:ind w:hanging="84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600" w:after="240" w:line="322" w:lineRule="exact"/>
      <w:ind w:hanging="38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x-none" w:eastAsia="x-none" w:bidi="ar-SA"/>
    </w:rPr>
  </w:style>
  <w:style w:type="paragraph" w:customStyle="1" w:styleId="a6">
    <w:name w:val="Колонтитул"/>
    <w:basedOn w:val="a0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1080" w:after="300" w:line="370" w:lineRule="exact"/>
      <w:ind w:hanging="34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x-none" w:eastAsia="x-none" w:bidi="ar-SA"/>
    </w:rPr>
  </w:style>
  <w:style w:type="paragraph" w:styleId="27">
    <w:name w:val="toc 2"/>
    <w:basedOn w:val="a0"/>
    <w:link w:val="26"/>
    <w:autoRedefine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a8">
    <w:name w:val="Подпись к таблице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60">
    <w:name w:val="Основной текст (6)"/>
    <w:basedOn w:val="a0"/>
    <w:link w:val="6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 w:bidi="ar-SA"/>
    </w:rPr>
  </w:style>
  <w:style w:type="paragraph" w:customStyle="1" w:styleId="221">
    <w:name w:val="Заголовок №2 (2)"/>
    <w:basedOn w:val="a0"/>
    <w:link w:val="220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aa">
    <w:name w:val="Подпись к картинке"/>
    <w:basedOn w:val="a0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720" w:line="0" w:lineRule="atLeast"/>
      <w:outlineLvl w:val="0"/>
    </w:pPr>
    <w:rPr>
      <w:rFonts w:ascii="Trebuchet MS" w:eastAsia="Trebuchet MS" w:hAnsi="Trebuchet MS" w:cs="Times New Roman"/>
      <w:color w:val="auto"/>
      <w:sz w:val="20"/>
      <w:szCs w:val="20"/>
      <w:lang w:val="x-none" w:eastAsia="x-none" w:bidi="ar-SA"/>
    </w:rPr>
  </w:style>
  <w:style w:type="paragraph" w:customStyle="1" w:styleId="231">
    <w:name w:val="Заголовок №2 (3)"/>
    <w:basedOn w:val="a0"/>
    <w:link w:val="230"/>
    <w:pPr>
      <w:shd w:val="clear" w:color="auto" w:fill="FFFFFF"/>
      <w:spacing w:after="300" w:line="37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 w:bidi="ar-SA"/>
    </w:rPr>
  </w:style>
  <w:style w:type="paragraph" w:customStyle="1" w:styleId="70">
    <w:name w:val="Основной текст (7)"/>
    <w:basedOn w:val="a0"/>
    <w:link w:val="7"/>
    <w:pPr>
      <w:shd w:val="clear" w:color="auto" w:fill="FFFFFF"/>
      <w:spacing w:line="0" w:lineRule="atLeast"/>
    </w:pPr>
    <w:rPr>
      <w:rFonts w:ascii="Palatino Linotype" w:eastAsia="Palatino Linotype" w:hAnsi="Palatino Linotype" w:cs="Times New Roman"/>
      <w:color w:val="auto"/>
      <w:spacing w:val="-10"/>
      <w:sz w:val="18"/>
      <w:szCs w:val="18"/>
      <w:lang w:val="x-none" w:eastAsia="x-none" w:bidi="ar-SA"/>
    </w:rPr>
  </w:style>
  <w:style w:type="paragraph" w:customStyle="1" w:styleId="80">
    <w:name w:val="Основной текст (8)"/>
    <w:basedOn w:val="a0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3"/>
      <w:szCs w:val="13"/>
      <w:lang w:val="en-US" w:eastAsia="en-US" w:bidi="en-US"/>
    </w:rPr>
  </w:style>
  <w:style w:type="paragraph" w:customStyle="1" w:styleId="90">
    <w:name w:val="Основной текст (9)"/>
    <w:basedOn w:val="a0"/>
    <w:link w:val="9"/>
    <w:pPr>
      <w:shd w:val="clear" w:color="auto" w:fill="FFFFFF"/>
      <w:spacing w:before="480" w:after="60" w:line="418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x-none" w:eastAsia="x-none" w:bidi="ar-SA"/>
    </w:rPr>
  </w:style>
  <w:style w:type="paragraph" w:customStyle="1" w:styleId="101">
    <w:name w:val="Основной текст (10)"/>
    <w:basedOn w:val="a0"/>
    <w:link w:val="100"/>
    <w:pPr>
      <w:shd w:val="clear" w:color="auto" w:fill="FFFFFF"/>
      <w:spacing w:before="2220" w:line="370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val="x-none" w:eastAsia="x-none" w:bidi="ar-SA"/>
    </w:rPr>
  </w:style>
  <w:style w:type="paragraph" w:styleId="ab">
    <w:name w:val="List Paragraph"/>
    <w:basedOn w:val="a0"/>
    <w:uiPriority w:val="99"/>
    <w:qFormat/>
    <w:rsid w:val="00102CC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c">
    <w:name w:val="Table Grid"/>
    <w:basedOn w:val="a2"/>
    <w:uiPriority w:val="59"/>
    <w:rsid w:val="00D65C65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AD56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AD5681"/>
    <w:rPr>
      <w:color w:val="000000"/>
      <w:sz w:val="24"/>
      <w:szCs w:val="24"/>
      <w:lang w:bidi="ru-RU"/>
    </w:rPr>
  </w:style>
  <w:style w:type="paragraph" w:styleId="af">
    <w:name w:val="footer"/>
    <w:basedOn w:val="a0"/>
    <w:link w:val="af0"/>
    <w:uiPriority w:val="99"/>
    <w:unhideWhenUsed/>
    <w:rsid w:val="00AD56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AD5681"/>
    <w:rPr>
      <w:color w:val="000000"/>
      <w:sz w:val="24"/>
      <w:szCs w:val="24"/>
      <w:lang w:bidi="ru-RU"/>
    </w:rPr>
  </w:style>
  <w:style w:type="character" w:customStyle="1" w:styleId="a">
    <w:name w:val="Рисунок Знак"/>
    <w:rsid w:val="00425A21"/>
    <w:rPr>
      <w:snapToGrid w:val="0"/>
      <w:color w:val="000000"/>
      <w:sz w:val="24"/>
      <w:lang w:val="ru-RU" w:eastAsia="ru-RU" w:bidi="ar-SA"/>
    </w:rPr>
  </w:style>
  <w:style w:type="paragraph" w:customStyle="1" w:styleId="-">
    <w:name w:val="Обыч-марк"/>
    <w:basedOn w:val="a0"/>
    <w:link w:val="-0"/>
    <w:autoRedefine/>
    <w:rsid w:val="00425A21"/>
    <w:pPr>
      <w:framePr w:w="9978" w:h="6668" w:hRule="exact" w:wrap="none" w:vAnchor="page" w:hAnchor="page" w:x="1378" w:y="7997"/>
      <w:widowControl/>
      <w:numPr>
        <w:numId w:val="39"/>
      </w:numPr>
      <w:shd w:val="clear" w:color="auto" w:fill="FFFFFF"/>
      <w:jc w:val="both"/>
    </w:pPr>
    <w:rPr>
      <w:rFonts w:ascii="Times New Roman" w:eastAsia="Times New Roman" w:hAnsi="Times New Roman" w:cs="Times New Roman"/>
      <w:szCs w:val="20"/>
      <w:lang w:val="x-none" w:eastAsia="x-none" w:bidi="ar-SA"/>
    </w:rPr>
  </w:style>
  <w:style w:type="character" w:customStyle="1" w:styleId="-0">
    <w:name w:val="Обыч-марк Знак"/>
    <w:link w:val="-"/>
    <w:rsid w:val="00425A21"/>
    <w:rPr>
      <w:rFonts w:ascii="Times New Roman" w:eastAsia="Times New Roman" w:hAnsi="Times New Roman" w:cs="Times New Roman"/>
      <w:color w:val="000000"/>
      <w:sz w:val="24"/>
      <w:shd w:val="clear" w:color="auto" w:fill="FFFFFF"/>
    </w:rPr>
  </w:style>
  <w:style w:type="character" w:customStyle="1" w:styleId="-1">
    <w:name w:val="Обыч-марк Знак Знак"/>
    <w:rsid w:val="00ED48AA"/>
    <w:rPr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201C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4E5EAF"/>
    <w:rPr>
      <w:rFonts w:ascii="Tahoma" w:hAnsi="Tahoma" w:cs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4E5EAF"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apple-converted-space">
    <w:name w:val="apple-converted-space"/>
    <w:basedOn w:val="a1"/>
    <w:rsid w:val="00694FC6"/>
  </w:style>
  <w:style w:type="character" w:customStyle="1" w:styleId="30">
    <w:name w:val="Заголовок 3 Знак"/>
    <w:link w:val="3"/>
    <w:uiPriority w:val="99"/>
    <w:rsid w:val="009E4906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f3">
    <w:name w:val="page number"/>
    <w:uiPriority w:val="99"/>
    <w:rsid w:val="009E49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3">
    <w:name w:val="heading 3"/>
    <w:basedOn w:val="a0"/>
    <w:next w:val="a0"/>
    <w:link w:val="30"/>
    <w:uiPriority w:val="99"/>
    <w:qFormat/>
    <w:rsid w:val="009E4906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66CC"/>
      <w:u w:val="single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Малые прописные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главление 2 Знак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Заголовок №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d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картинке_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 + Не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65pt">
    <w:name w:val="Основной текст (2) + Trebuchet MS;6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rebuchetMS65pt0">
    <w:name w:val="Основной текст (2) + Trebuchet MS;6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rebuchetMS65pt1">
    <w:name w:val="Основной текст (2) + Trebuchet MS;6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rebuchetMS65pt2">
    <w:name w:val="Основной текст (2) + Trebuchet MS;6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rebuchetMS65pt3">
    <w:name w:val="Основной текст (2) + Trebuchet MS;6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PalatinoLinotype">
    <w:name w:val="Основной текст (2) + Palatino Linotype;Полужирный;Курсив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Полужирный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Заголовок №2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4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0">
    <w:name w:val="Заголовок №2 (3)_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4pt">
    <w:name w:val="Заголовок №2 (3) + 14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5pt-1pt">
    <w:name w:val="Основной текст (2) + 15 pt;Интервал -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TrebuchetMS7pt0pt">
    <w:name w:val="Основной текст (2) + Trebuchet MS;7 pt;Интервал 0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7pt0pt0">
    <w:name w:val="Основной текст (2) + Trebuchet MS;7 pt;Малые прописные;Интервал 0 p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link w:val="7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">
    <w:name w:val="Основной текст (8)_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f3">
    <w:name w:val="Заголовок №2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15pt">
    <w:name w:val="Основной текст (10) + 1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32">
    <w:name w:val="Основной текст (3)"/>
    <w:basedOn w:val="a0"/>
    <w:link w:val="31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before="720" w:line="317" w:lineRule="exact"/>
      <w:ind w:hanging="8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22">
    <w:name w:val="Колонтитул (2)"/>
    <w:basedOn w:val="a0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24">
    <w:name w:val="Заголовок №2"/>
    <w:basedOn w:val="a0"/>
    <w:link w:val="23"/>
    <w:pPr>
      <w:shd w:val="clear" w:color="auto" w:fill="FFFFFF"/>
      <w:spacing w:before="600" w:line="322" w:lineRule="exact"/>
      <w:ind w:hanging="84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600" w:after="240" w:line="322" w:lineRule="exact"/>
      <w:ind w:hanging="38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x-none" w:eastAsia="x-none" w:bidi="ar-SA"/>
    </w:rPr>
  </w:style>
  <w:style w:type="paragraph" w:customStyle="1" w:styleId="a6">
    <w:name w:val="Колонтитул"/>
    <w:basedOn w:val="a0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 w:bidi="ar-SA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before="1080" w:after="300" w:line="370" w:lineRule="exact"/>
      <w:ind w:hanging="34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x-none" w:eastAsia="x-none" w:bidi="ar-SA"/>
    </w:rPr>
  </w:style>
  <w:style w:type="paragraph" w:styleId="27">
    <w:name w:val="toc 2"/>
    <w:basedOn w:val="a0"/>
    <w:link w:val="26"/>
    <w:autoRedefine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a8">
    <w:name w:val="Подпись к таблице"/>
    <w:basedOn w:val="a0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60">
    <w:name w:val="Основной текст (6)"/>
    <w:basedOn w:val="a0"/>
    <w:link w:val="6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 w:bidi="ar-SA"/>
    </w:rPr>
  </w:style>
  <w:style w:type="paragraph" w:customStyle="1" w:styleId="221">
    <w:name w:val="Заголовок №2 (2)"/>
    <w:basedOn w:val="a0"/>
    <w:link w:val="220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aa">
    <w:name w:val="Подпись к картинке"/>
    <w:basedOn w:val="a0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10">
    <w:name w:val="Заголовок №1"/>
    <w:basedOn w:val="a0"/>
    <w:link w:val="1"/>
    <w:pPr>
      <w:shd w:val="clear" w:color="auto" w:fill="FFFFFF"/>
      <w:spacing w:after="720" w:line="0" w:lineRule="atLeast"/>
      <w:outlineLvl w:val="0"/>
    </w:pPr>
    <w:rPr>
      <w:rFonts w:ascii="Trebuchet MS" w:eastAsia="Trebuchet MS" w:hAnsi="Trebuchet MS" w:cs="Times New Roman"/>
      <w:color w:val="auto"/>
      <w:sz w:val="20"/>
      <w:szCs w:val="20"/>
      <w:lang w:val="x-none" w:eastAsia="x-none" w:bidi="ar-SA"/>
    </w:rPr>
  </w:style>
  <w:style w:type="paragraph" w:customStyle="1" w:styleId="231">
    <w:name w:val="Заголовок №2 (3)"/>
    <w:basedOn w:val="a0"/>
    <w:link w:val="230"/>
    <w:pPr>
      <w:shd w:val="clear" w:color="auto" w:fill="FFFFFF"/>
      <w:spacing w:after="300" w:line="37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 w:eastAsia="x-none" w:bidi="ar-SA"/>
    </w:rPr>
  </w:style>
  <w:style w:type="paragraph" w:customStyle="1" w:styleId="70">
    <w:name w:val="Основной текст (7)"/>
    <w:basedOn w:val="a0"/>
    <w:link w:val="7"/>
    <w:pPr>
      <w:shd w:val="clear" w:color="auto" w:fill="FFFFFF"/>
      <w:spacing w:line="0" w:lineRule="atLeast"/>
    </w:pPr>
    <w:rPr>
      <w:rFonts w:ascii="Palatino Linotype" w:eastAsia="Palatino Linotype" w:hAnsi="Palatino Linotype" w:cs="Times New Roman"/>
      <w:color w:val="auto"/>
      <w:spacing w:val="-10"/>
      <w:sz w:val="18"/>
      <w:szCs w:val="18"/>
      <w:lang w:val="x-none" w:eastAsia="x-none" w:bidi="ar-SA"/>
    </w:rPr>
  </w:style>
  <w:style w:type="paragraph" w:customStyle="1" w:styleId="80">
    <w:name w:val="Основной текст (8)"/>
    <w:basedOn w:val="a0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3"/>
      <w:szCs w:val="13"/>
      <w:lang w:val="en-US" w:eastAsia="en-US" w:bidi="en-US"/>
    </w:rPr>
  </w:style>
  <w:style w:type="paragraph" w:customStyle="1" w:styleId="90">
    <w:name w:val="Основной текст (9)"/>
    <w:basedOn w:val="a0"/>
    <w:link w:val="9"/>
    <w:pPr>
      <w:shd w:val="clear" w:color="auto" w:fill="FFFFFF"/>
      <w:spacing w:before="480" w:after="60" w:line="418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x-none" w:eastAsia="x-none" w:bidi="ar-SA"/>
    </w:rPr>
  </w:style>
  <w:style w:type="paragraph" w:customStyle="1" w:styleId="101">
    <w:name w:val="Основной текст (10)"/>
    <w:basedOn w:val="a0"/>
    <w:link w:val="100"/>
    <w:pPr>
      <w:shd w:val="clear" w:color="auto" w:fill="FFFFFF"/>
      <w:spacing w:before="2220" w:line="370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val="x-none" w:eastAsia="x-none" w:bidi="ar-SA"/>
    </w:rPr>
  </w:style>
  <w:style w:type="paragraph" w:styleId="ab">
    <w:name w:val="List Paragraph"/>
    <w:basedOn w:val="a0"/>
    <w:uiPriority w:val="99"/>
    <w:qFormat/>
    <w:rsid w:val="00102CC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c">
    <w:name w:val="Table Grid"/>
    <w:basedOn w:val="a2"/>
    <w:uiPriority w:val="59"/>
    <w:rsid w:val="00D65C65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AD56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AD5681"/>
    <w:rPr>
      <w:color w:val="000000"/>
      <w:sz w:val="24"/>
      <w:szCs w:val="24"/>
      <w:lang w:bidi="ru-RU"/>
    </w:rPr>
  </w:style>
  <w:style w:type="paragraph" w:styleId="af">
    <w:name w:val="footer"/>
    <w:basedOn w:val="a0"/>
    <w:link w:val="af0"/>
    <w:uiPriority w:val="99"/>
    <w:unhideWhenUsed/>
    <w:rsid w:val="00AD56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AD5681"/>
    <w:rPr>
      <w:color w:val="000000"/>
      <w:sz w:val="24"/>
      <w:szCs w:val="24"/>
      <w:lang w:bidi="ru-RU"/>
    </w:rPr>
  </w:style>
  <w:style w:type="character" w:customStyle="1" w:styleId="a">
    <w:name w:val="Рисунок Знак"/>
    <w:rsid w:val="00425A21"/>
    <w:rPr>
      <w:snapToGrid w:val="0"/>
      <w:color w:val="000000"/>
      <w:sz w:val="24"/>
      <w:lang w:val="ru-RU" w:eastAsia="ru-RU" w:bidi="ar-SA"/>
    </w:rPr>
  </w:style>
  <w:style w:type="paragraph" w:customStyle="1" w:styleId="-">
    <w:name w:val="Обыч-марк"/>
    <w:basedOn w:val="a0"/>
    <w:link w:val="-0"/>
    <w:autoRedefine/>
    <w:rsid w:val="00425A21"/>
    <w:pPr>
      <w:framePr w:w="9978" w:h="6668" w:hRule="exact" w:wrap="none" w:vAnchor="page" w:hAnchor="page" w:x="1378" w:y="7997"/>
      <w:widowControl/>
      <w:numPr>
        <w:numId w:val="39"/>
      </w:numPr>
      <w:shd w:val="clear" w:color="auto" w:fill="FFFFFF"/>
      <w:jc w:val="both"/>
    </w:pPr>
    <w:rPr>
      <w:rFonts w:ascii="Times New Roman" w:eastAsia="Times New Roman" w:hAnsi="Times New Roman" w:cs="Times New Roman"/>
      <w:szCs w:val="20"/>
      <w:lang w:val="x-none" w:eastAsia="x-none" w:bidi="ar-SA"/>
    </w:rPr>
  </w:style>
  <w:style w:type="character" w:customStyle="1" w:styleId="-0">
    <w:name w:val="Обыч-марк Знак"/>
    <w:link w:val="-"/>
    <w:rsid w:val="00425A21"/>
    <w:rPr>
      <w:rFonts w:ascii="Times New Roman" w:eastAsia="Times New Roman" w:hAnsi="Times New Roman" w:cs="Times New Roman"/>
      <w:color w:val="000000"/>
      <w:sz w:val="24"/>
      <w:shd w:val="clear" w:color="auto" w:fill="FFFFFF"/>
    </w:rPr>
  </w:style>
  <w:style w:type="character" w:customStyle="1" w:styleId="-1">
    <w:name w:val="Обыч-марк Знак Знак"/>
    <w:rsid w:val="00ED48AA"/>
    <w:rPr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201C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4E5EAF"/>
    <w:rPr>
      <w:rFonts w:ascii="Tahoma" w:hAnsi="Tahoma" w:cs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4E5EAF"/>
    <w:rPr>
      <w:rFonts w:ascii="Tahoma" w:hAnsi="Tahoma" w:cs="Tahoma"/>
      <w:color w:val="000000"/>
      <w:sz w:val="16"/>
      <w:szCs w:val="16"/>
      <w:lang w:bidi="ru-RU"/>
    </w:rPr>
  </w:style>
  <w:style w:type="character" w:customStyle="1" w:styleId="apple-converted-space">
    <w:name w:val="apple-converted-space"/>
    <w:basedOn w:val="a1"/>
    <w:rsid w:val="00694FC6"/>
  </w:style>
  <w:style w:type="character" w:customStyle="1" w:styleId="30">
    <w:name w:val="Заголовок 3 Знак"/>
    <w:link w:val="3"/>
    <w:uiPriority w:val="99"/>
    <w:rsid w:val="009E4906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f3">
    <w:name w:val="page number"/>
    <w:uiPriority w:val="99"/>
    <w:rsid w:val="009E49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ebanalyticsbook.ru/usability/rukovodstvo-po-ab-testirovaniyu-dlya-nachinayushhix-testirovanie-soderzhaniya-sajta/" TargetMode="External"/><Relationship Id="rId26" Type="http://schemas.openxmlformats.org/officeDocument/2006/relationships/hyperlink" Target="http://firrma.ru/" TargetMode="External"/><Relationship Id="rId39" Type="http://schemas.openxmlformats.org/officeDocument/2006/relationships/hyperlink" Target="http://www.osp.ru/cw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adviser.ru/" TargetMode="External"/><Relationship Id="rId34" Type="http://schemas.openxmlformats.org/officeDocument/2006/relationships/hyperlink" Target="http://habrahabr.ru/" TargetMode="External"/><Relationship Id="rId42" Type="http://schemas.openxmlformats.org/officeDocument/2006/relationships/hyperlink" Target="http://www.osp.ru/os/" TargetMode="External"/><Relationship Id="rId47" Type="http://schemas.openxmlformats.org/officeDocument/2006/relationships/hyperlink" Target="http://pmprorv.datafort.ru" TargetMode="Externa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s://ru.wikipedia.org/wiki/A/B-%D1%82%D0%B5%D1%81%D1%82%D0%B8%D1%80%D0%BE%D0%B2%D0%B0%D0%BD%D0%B8%D0%B5%23cite_note-1" TargetMode="External"/><Relationship Id="rId25" Type="http://schemas.openxmlformats.org/officeDocument/2006/relationships/hyperlink" Target="http://www.hardnsoft.ru/" TargetMode="External"/><Relationship Id="rId33" Type="http://schemas.openxmlformats.org/officeDocument/2006/relationships/hyperlink" Target="http://www.it-analytics.ru" TargetMode="External"/><Relationship Id="rId38" Type="http://schemas.openxmlformats.org/officeDocument/2006/relationships/hyperlink" Target="http://www.crn.ru/" TargetMode="External"/><Relationship Id="rId46" Type="http://schemas.openxmlformats.org/officeDocument/2006/relationships/hyperlink" Target="http://www.aproiec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A/B-%D1%82%D0%B5%D1%81%D1%82%D0%B8%D1%80%D0%BE%D0%B2%D0%B0%D0%BD%D0%B8%D0%B5%23cite_note-1" TargetMode="External"/><Relationship Id="rId20" Type="http://schemas.openxmlformats.org/officeDocument/2006/relationships/hyperlink" Target="http://sapland.ru/" TargetMode="External"/><Relationship Id="rId29" Type="http://schemas.openxmlformats.org/officeDocument/2006/relationships/hyperlink" Target="http://lpgenerator.ru/blog/2015/01/26/validaciya-biznes-idej-s-chego-nachat/%23ixzz3mJ3V6CTG" TargetMode="External"/><Relationship Id="rId41" Type="http://schemas.openxmlformats.org/officeDocument/2006/relationships/hyperlink" Target="http://itresearch.forbes.com/data/web/fbs/fbs_index.j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omputerworld.ru" TargetMode="External"/><Relationship Id="rId32" Type="http://schemas.openxmlformats.org/officeDocument/2006/relationships/hyperlink" Target="http://www.tadviser.ru/" TargetMode="External"/><Relationship Id="rId37" Type="http://schemas.openxmlformats.org/officeDocument/2006/relationships/hyperlink" Target="http://www.cnews.ru/" TargetMode="External"/><Relationship Id="rId40" Type="http://schemas.openxmlformats.org/officeDocument/2006/relationships/hyperlink" Target="http://www.iemag.ru/" TargetMode="External"/><Relationship Id="rId45" Type="http://schemas.openxmlformats.org/officeDocument/2006/relationships/hyperlink" Target="http://www.interface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u.wikipedia.org/wiki/A/B-%D1%82%D0%B5%D1%81%D1%82%D0%B8%D1%80%D0%BE%D0%B2%D0%B0%D0%BD%D0%B8%D0%B5%23cite_note-1" TargetMode="External"/><Relationship Id="rId23" Type="http://schemas.openxmlformats.org/officeDocument/2006/relationships/hyperlink" Target="http://www.cnews" TargetMode="External"/><Relationship Id="rId28" Type="http://schemas.openxmlformats.org/officeDocument/2006/relationships/hyperlink" Target="http://rusbase.com/" TargetMode="External"/><Relationship Id="rId36" Type="http://schemas.openxmlformats.org/officeDocument/2006/relationships/hyperlink" Target="http://rusbase.com/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osp.ru/cio/archive/" TargetMode="External"/><Relationship Id="rId31" Type="http://schemas.openxmlformats.org/officeDocument/2006/relationships/hyperlink" Target="http://www.gartner.com/" TargetMode="External"/><Relationship Id="rId44" Type="http://schemas.openxmlformats.org/officeDocument/2006/relationships/hyperlink" Target="http://www.cio-world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sultant.ru/document/cons_doc_LAW_112701/" TargetMode="External"/><Relationship Id="rId22" Type="http://schemas.openxmlformats.org/officeDocument/2006/relationships/hyperlink" Target="http://www.it-world.ru/itexpert/" TargetMode="External"/><Relationship Id="rId27" Type="http://schemas.openxmlformats.org/officeDocument/2006/relationships/hyperlink" Target="http://www.pcmag.ru/" TargetMode="External"/><Relationship Id="rId30" Type="http://schemas.openxmlformats.org/officeDocument/2006/relationships/hyperlink" Target="http://idcrussia.com/ru/" TargetMode="External"/><Relationship Id="rId35" Type="http://schemas.openxmlformats.org/officeDocument/2006/relationships/hyperlink" Target="http://www.itbestsellers.ru/" TargetMode="External"/><Relationship Id="rId43" Type="http://schemas.openxmlformats.org/officeDocument/2006/relationships/hyperlink" Target="http://www.osp.ru/cio/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931B-2A6C-4B30-B7A6-49272DF93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61E4C-4FDB-4A19-A022-E4BB8991C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2639E-6CE8-4470-BBF0-5CF735A52F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B00DF1-1CE1-4A9F-BE47-EF7DE47B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28246</CharactersWithSpaces>
  <SharedDoc>false</SharedDoc>
  <HLinks>
    <vt:vector size="264" baseType="variant">
      <vt:variant>
        <vt:i4>7143459</vt:i4>
      </vt:variant>
      <vt:variant>
        <vt:i4>129</vt:i4>
      </vt:variant>
      <vt:variant>
        <vt:i4>0</vt:i4>
      </vt:variant>
      <vt:variant>
        <vt:i4>5</vt:i4>
      </vt:variant>
      <vt:variant>
        <vt:lpwstr>http://pmprorv.datafort.ru/</vt:lpwstr>
      </vt:variant>
      <vt:variant>
        <vt:lpwstr/>
      </vt:variant>
      <vt:variant>
        <vt:i4>6881324</vt:i4>
      </vt:variant>
      <vt:variant>
        <vt:i4>126</vt:i4>
      </vt:variant>
      <vt:variant>
        <vt:i4>0</vt:i4>
      </vt:variant>
      <vt:variant>
        <vt:i4>5</vt:i4>
      </vt:variant>
      <vt:variant>
        <vt:lpwstr>http://www.aproiect.ru/</vt:lpwstr>
      </vt:variant>
      <vt:variant>
        <vt:lpwstr/>
      </vt:variant>
      <vt:variant>
        <vt:i4>1900549</vt:i4>
      </vt:variant>
      <vt:variant>
        <vt:i4>123</vt:i4>
      </vt:variant>
      <vt:variant>
        <vt:i4>0</vt:i4>
      </vt:variant>
      <vt:variant>
        <vt:i4>5</vt:i4>
      </vt:variant>
      <vt:variant>
        <vt:lpwstr>http://www.interface.ru/</vt:lpwstr>
      </vt:variant>
      <vt:variant>
        <vt:lpwstr/>
      </vt:variant>
      <vt:variant>
        <vt:i4>1769548</vt:i4>
      </vt:variant>
      <vt:variant>
        <vt:i4>120</vt:i4>
      </vt:variant>
      <vt:variant>
        <vt:i4>0</vt:i4>
      </vt:variant>
      <vt:variant>
        <vt:i4>5</vt:i4>
      </vt:variant>
      <vt:variant>
        <vt:lpwstr>http://www.cio-world.ru/</vt:lpwstr>
      </vt:variant>
      <vt:variant>
        <vt:lpwstr/>
      </vt:variant>
      <vt:variant>
        <vt:i4>3080308</vt:i4>
      </vt:variant>
      <vt:variant>
        <vt:i4>117</vt:i4>
      </vt:variant>
      <vt:variant>
        <vt:i4>0</vt:i4>
      </vt:variant>
      <vt:variant>
        <vt:i4>5</vt:i4>
      </vt:variant>
      <vt:variant>
        <vt:lpwstr>http://www.osp.ru/cio/</vt:lpwstr>
      </vt:variant>
      <vt:variant>
        <vt:lpwstr/>
      </vt:variant>
      <vt:variant>
        <vt:i4>1703959</vt:i4>
      </vt:variant>
      <vt:variant>
        <vt:i4>114</vt:i4>
      </vt:variant>
      <vt:variant>
        <vt:i4>0</vt:i4>
      </vt:variant>
      <vt:variant>
        <vt:i4>5</vt:i4>
      </vt:variant>
      <vt:variant>
        <vt:lpwstr>http://www.osp.ru/os/</vt:lpwstr>
      </vt:variant>
      <vt:variant>
        <vt:lpwstr/>
      </vt:variant>
      <vt:variant>
        <vt:i4>4980850</vt:i4>
      </vt:variant>
      <vt:variant>
        <vt:i4>111</vt:i4>
      </vt:variant>
      <vt:variant>
        <vt:i4>0</vt:i4>
      </vt:variant>
      <vt:variant>
        <vt:i4>5</vt:i4>
      </vt:variant>
      <vt:variant>
        <vt:lpwstr>http://itresearch.forbes.com/data/web/fbs/fbs_index.jsp</vt:lpwstr>
      </vt:variant>
      <vt:variant>
        <vt:lpwstr/>
      </vt:variant>
      <vt:variant>
        <vt:i4>1376271</vt:i4>
      </vt:variant>
      <vt:variant>
        <vt:i4>108</vt:i4>
      </vt:variant>
      <vt:variant>
        <vt:i4>0</vt:i4>
      </vt:variant>
      <vt:variant>
        <vt:i4>5</vt:i4>
      </vt:variant>
      <vt:variant>
        <vt:lpwstr>http://www.iemag.ru/</vt:lpwstr>
      </vt:variant>
      <vt:variant>
        <vt:lpwstr/>
      </vt:variant>
      <vt:variant>
        <vt:i4>1966107</vt:i4>
      </vt:variant>
      <vt:variant>
        <vt:i4>105</vt:i4>
      </vt:variant>
      <vt:variant>
        <vt:i4>0</vt:i4>
      </vt:variant>
      <vt:variant>
        <vt:i4>5</vt:i4>
      </vt:variant>
      <vt:variant>
        <vt:lpwstr>http://www.osp.ru/cw/</vt:lpwstr>
      </vt:variant>
      <vt:variant>
        <vt:lpwstr/>
      </vt:variant>
      <vt:variant>
        <vt:i4>8061049</vt:i4>
      </vt:variant>
      <vt:variant>
        <vt:i4>102</vt:i4>
      </vt:variant>
      <vt:variant>
        <vt:i4>0</vt:i4>
      </vt:variant>
      <vt:variant>
        <vt:i4>5</vt:i4>
      </vt:variant>
      <vt:variant>
        <vt:lpwstr>http://www.crn.ru/</vt:lpwstr>
      </vt:variant>
      <vt:variant>
        <vt:lpwstr/>
      </vt:variant>
      <vt:variant>
        <vt:i4>196626</vt:i4>
      </vt:variant>
      <vt:variant>
        <vt:i4>99</vt:i4>
      </vt:variant>
      <vt:variant>
        <vt:i4>0</vt:i4>
      </vt:variant>
      <vt:variant>
        <vt:i4>5</vt:i4>
      </vt:variant>
      <vt:variant>
        <vt:lpwstr>http://www.cnews.ru/</vt:lpwstr>
      </vt:variant>
      <vt:variant>
        <vt:lpwstr/>
      </vt:variant>
      <vt:variant>
        <vt:i4>2097196</vt:i4>
      </vt:variant>
      <vt:variant>
        <vt:i4>96</vt:i4>
      </vt:variant>
      <vt:variant>
        <vt:i4>0</vt:i4>
      </vt:variant>
      <vt:variant>
        <vt:i4>5</vt:i4>
      </vt:variant>
      <vt:variant>
        <vt:lpwstr>http://rusbase.com/</vt:lpwstr>
      </vt:variant>
      <vt:variant>
        <vt:lpwstr/>
      </vt:variant>
      <vt:variant>
        <vt:i4>458773</vt:i4>
      </vt:variant>
      <vt:variant>
        <vt:i4>93</vt:i4>
      </vt:variant>
      <vt:variant>
        <vt:i4>0</vt:i4>
      </vt:variant>
      <vt:variant>
        <vt:i4>5</vt:i4>
      </vt:variant>
      <vt:variant>
        <vt:lpwstr>http://www.itbestsellers.ru/</vt:lpwstr>
      </vt:variant>
      <vt:variant>
        <vt:lpwstr/>
      </vt:variant>
      <vt:variant>
        <vt:i4>917579</vt:i4>
      </vt:variant>
      <vt:variant>
        <vt:i4>90</vt:i4>
      </vt:variant>
      <vt:variant>
        <vt:i4>0</vt:i4>
      </vt:variant>
      <vt:variant>
        <vt:i4>5</vt:i4>
      </vt:variant>
      <vt:variant>
        <vt:lpwstr>http://habrahabr.ru/</vt:lpwstr>
      </vt:variant>
      <vt:variant>
        <vt:lpwstr/>
      </vt:variant>
      <vt:variant>
        <vt:i4>2162741</vt:i4>
      </vt:variant>
      <vt:variant>
        <vt:i4>87</vt:i4>
      </vt:variant>
      <vt:variant>
        <vt:i4>0</vt:i4>
      </vt:variant>
      <vt:variant>
        <vt:i4>5</vt:i4>
      </vt:variant>
      <vt:variant>
        <vt:lpwstr>http://www.it-analytics.ru/</vt:lpwstr>
      </vt:variant>
      <vt:variant>
        <vt:lpwstr/>
      </vt:variant>
      <vt:variant>
        <vt:i4>7077940</vt:i4>
      </vt:variant>
      <vt:variant>
        <vt:i4>84</vt:i4>
      </vt:variant>
      <vt:variant>
        <vt:i4>0</vt:i4>
      </vt:variant>
      <vt:variant>
        <vt:i4>5</vt:i4>
      </vt:variant>
      <vt:variant>
        <vt:lpwstr>http://www.tadviser.ru/</vt:lpwstr>
      </vt:variant>
      <vt:variant>
        <vt:lpwstr/>
      </vt:variant>
      <vt:variant>
        <vt:i4>2883681</vt:i4>
      </vt:variant>
      <vt:variant>
        <vt:i4>81</vt:i4>
      </vt:variant>
      <vt:variant>
        <vt:i4>0</vt:i4>
      </vt:variant>
      <vt:variant>
        <vt:i4>5</vt:i4>
      </vt:variant>
      <vt:variant>
        <vt:lpwstr>http://www.gartner.com/</vt:lpwstr>
      </vt:variant>
      <vt:variant>
        <vt:lpwstr/>
      </vt:variant>
      <vt:variant>
        <vt:i4>1376286</vt:i4>
      </vt:variant>
      <vt:variant>
        <vt:i4>78</vt:i4>
      </vt:variant>
      <vt:variant>
        <vt:i4>0</vt:i4>
      </vt:variant>
      <vt:variant>
        <vt:i4>5</vt:i4>
      </vt:variant>
      <vt:variant>
        <vt:lpwstr>http://idcrussia.com/ru/</vt:lpwstr>
      </vt:variant>
      <vt:variant>
        <vt:lpwstr/>
      </vt:variant>
      <vt:variant>
        <vt:i4>68</vt:i4>
      </vt:variant>
      <vt:variant>
        <vt:i4>75</vt:i4>
      </vt:variant>
      <vt:variant>
        <vt:i4>0</vt:i4>
      </vt:variant>
      <vt:variant>
        <vt:i4>5</vt:i4>
      </vt:variant>
      <vt:variant>
        <vt:lpwstr>http://lpgenerator.ru/blog/2015/01/26/validaciya-biznes-idej-s-chego-nachat/%23ixzz3mJ3V6CTG</vt:lpwstr>
      </vt:variant>
      <vt:variant>
        <vt:lpwstr/>
      </vt:variant>
      <vt:variant>
        <vt:i4>2097196</vt:i4>
      </vt:variant>
      <vt:variant>
        <vt:i4>72</vt:i4>
      </vt:variant>
      <vt:variant>
        <vt:i4>0</vt:i4>
      </vt:variant>
      <vt:variant>
        <vt:i4>5</vt:i4>
      </vt:variant>
      <vt:variant>
        <vt:lpwstr>http://rusbase.com/</vt:lpwstr>
      </vt:variant>
      <vt:variant>
        <vt:lpwstr/>
      </vt:variant>
      <vt:variant>
        <vt:i4>786441</vt:i4>
      </vt:variant>
      <vt:variant>
        <vt:i4>69</vt:i4>
      </vt:variant>
      <vt:variant>
        <vt:i4>0</vt:i4>
      </vt:variant>
      <vt:variant>
        <vt:i4>5</vt:i4>
      </vt:variant>
      <vt:variant>
        <vt:lpwstr>http://www.pcmag.ru/</vt:lpwstr>
      </vt:variant>
      <vt:variant>
        <vt:lpwstr/>
      </vt:variant>
      <vt:variant>
        <vt:i4>589825</vt:i4>
      </vt:variant>
      <vt:variant>
        <vt:i4>66</vt:i4>
      </vt:variant>
      <vt:variant>
        <vt:i4>0</vt:i4>
      </vt:variant>
      <vt:variant>
        <vt:i4>5</vt:i4>
      </vt:variant>
      <vt:variant>
        <vt:lpwstr>http://firrma.ru/</vt:lpwstr>
      </vt:variant>
      <vt:variant>
        <vt:lpwstr/>
      </vt:variant>
      <vt:variant>
        <vt:i4>1638427</vt:i4>
      </vt:variant>
      <vt:variant>
        <vt:i4>63</vt:i4>
      </vt:variant>
      <vt:variant>
        <vt:i4>0</vt:i4>
      </vt:variant>
      <vt:variant>
        <vt:i4>5</vt:i4>
      </vt:variant>
      <vt:variant>
        <vt:lpwstr>http://www.hardnsoft.ru/</vt:lpwstr>
      </vt:variant>
      <vt:variant>
        <vt:lpwstr/>
      </vt:variant>
      <vt:variant>
        <vt:i4>589841</vt:i4>
      </vt:variant>
      <vt:variant>
        <vt:i4>60</vt:i4>
      </vt:variant>
      <vt:variant>
        <vt:i4>0</vt:i4>
      </vt:variant>
      <vt:variant>
        <vt:i4>5</vt:i4>
      </vt:variant>
      <vt:variant>
        <vt:lpwstr>http://www.computerworld.ru/</vt:lpwstr>
      </vt:variant>
      <vt:variant>
        <vt:lpwstr/>
      </vt:variant>
      <vt:variant>
        <vt:i4>6160457</vt:i4>
      </vt:variant>
      <vt:variant>
        <vt:i4>57</vt:i4>
      </vt:variant>
      <vt:variant>
        <vt:i4>0</vt:i4>
      </vt:variant>
      <vt:variant>
        <vt:i4>5</vt:i4>
      </vt:variant>
      <vt:variant>
        <vt:lpwstr>http://www.cnews/</vt:lpwstr>
      </vt:variant>
      <vt:variant>
        <vt:lpwstr/>
      </vt:variant>
      <vt:variant>
        <vt:i4>1441797</vt:i4>
      </vt:variant>
      <vt:variant>
        <vt:i4>54</vt:i4>
      </vt:variant>
      <vt:variant>
        <vt:i4>0</vt:i4>
      </vt:variant>
      <vt:variant>
        <vt:i4>5</vt:i4>
      </vt:variant>
      <vt:variant>
        <vt:lpwstr>http://www.it-world.ru/itexpert/</vt:lpwstr>
      </vt:variant>
      <vt:variant>
        <vt:lpwstr/>
      </vt:variant>
      <vt:variant>
        <vt:i4>7077940</vt:i4>
      </vt:variant>
      <vt:variant>
        <vt:i4>51</vt:i4>
      </vt:variant>
      <vt:variant>
        <vt:i4>0</vt:i4>
      </vt:variant>
      <vt:variant>
        <vt:i4>5</vt:i4>
      </vt:variant>
      <vt:variant>
        <vt:lpwstr>http://www.tadviser.ru/</vt:lpwstr>
      </vt:variant>
      <vt:variant>
        <vt:lpwstr/>
      </vt:variant>
      <vt:variant>
        <vt:i4>7340081</vt:i4>
      </vt:variant>
      <vt:variant>
        <vt:i4>48</vt:i4>
      </vt:variant>
      <vt:variant>
        <vt:i4>0</vt:i4>
      </vt:variant>
      <vt:variant>
        <vt:i4>5</vt:i4>
      </vt:variant>
      <vt:variant>
        <vt:lpwstr>http://sapland.ru/</vt:lpwstr>
      </vt:variant>
      <vt:variant>
        <vt:lpwstr/>
      </vt:variant>
      <vt:variant>
        <vt:i4>7078010</vt:i4>
      </vt:variant>
      <vt:variant>
        <vt:i4>45</vt:i4>
      </vt:variant>
      <vt:variant>
        <vt:i4>0</vt:i4>
      </vt:variant>
      <vt:variant>
        <vt:i4>5</vt:i4>
      </vt:variant>
      <vt:variant>
        <vt:lpwstr>http://www.osp.ru/cio/archive/</vt:lpwstr>
      </vt:variant>
      <vt:variant>
        <vt:lpwstr/>
      </vt:variant>
      <vt:variant>
        <vt:i4>4915276</vt:i4>
      </vt:variant>
      <vt:variant>
        <vt:i4>42</vt:i4>
      </vt:variant>
      <vt:variant>
        <vt:i4>0</vt:i4>
      </vt:variant>
      <vt:variant>
        <vt:i4>5</vt:i4>
      </vt:variant>
      <vt:variant>
        <vt:lpwstr>http://webanalyticsbook.ru/usability/rukovodstvo-po-ab-testirovaniyu-dlya-nachinayushhix-testirovanie-soderzhaniya-sajta/</vt:lpwstr>
      </vt:variant>
      <vt:variant>
        <vt:lpwstr/>
      </vt:variant>
      <vt:variant>
        <vt:i4>7798861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https://ru.wikipedia.org/wiki/A/B-%D1%82%D0%B5%D1%81%D1%82%D0%B8%D1%80%D0%BE%D0%B2%D0%B0%D0%BD%D0%B8%D0%B5%23cite_note-1</vt:lpwstr>
      </vt:variant>
      <vt:variant>
        <vt:lpwstr/>
      </vt:variant>
      <vt:variant>
        <vt:i4>7798861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https://ru.wikipedia.org/wiki/A/B-%D1%82%D0%B5%D1%81%D1%82%D0%B8%D1%80%D0%BE%D0%B2%D0%B0%D0%BD%D0%B8%D0%B5%23cite_note-1</vt:lpwstr>
      </vt:variant>
      <vt:variant>
        <vt:lpwstr/>
      </vt:variant>
      <vt:variant>
        <vt:i4>7798861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https://ru.wikipedia.org/wiki/A/B-%D1%82%D0%B5%D1%81%D1%82%D0%B8%D1%80%D0%BE%D0%B2%D0%B0%D0%BD%D0%B8%D0%B5%23cite_note-1</vt:lpwstr>
      </vt:variant>
      <vt:variant>
        <vt:lpwstr/>
      </vt:variant>
      <vt:variant>
        <vt:i4>2424840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http://www.consultant.ru/document/cons_doc_LAW_112701/</vt:lpwstr>
      </vt:variant>
      <vt:variant>
        <vt:lpwstr/>
      </vt:variant>
      <vt:variant>
        <vt:i4>3866660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bookmark65</vt:lpwstr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bookmark57</vt:lpwstr>
      </vt:variant>
      <vt:variant>
        <vt:i4>3997735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bookmark53</vt:lpwstr>
      </vt:variant>
      <vt:variant>
        <vt:i4>3735587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3670051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3997731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4128803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алена</dc:creator>
  <cp:lastModifiedBy>Dmitri</cp:lastModifiedBy>
  <cp:revision>3</cp:revision>
  <cp:lastPrinted>2016-11-05T06:11:00Z</cp:lastPrinted>
  <dcterms:created xsi:type="dcterms:W3CDTF">2017-03-07T17:57:00Z</dcterms:created>
  <dcterms:modified xsi:type="dcterms:W3CDTF">2017-03-07T17:58:00Z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