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17" w:rsidRDefault="00070817" w:rsidP="00070817">
      <w:pPr>
        <w:pStyle w:val="Style1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923D98">
        <w:rPr>
          <w:rStyle w:val="FontStyle21"/>
          <w:b/>
          <w:sz w:val="28"/>
          <w:szCs w:val="28"/>
        </w:rPr>
        <w:t>Результаты деятельности кафедры «Финансы и кредит» за 201</w:t>
      </w:r>
      <w:r>
        <w:rPr>
          <w:rStyle w:val="FontStyle21"/>
          <w:b/>
          <w:sz w:val="28"/>
          <w:szCs w:val="28"/>
        </w:rPr>
        <w:t>7</w:t>
      </w:r>
      <w:r w:rsidRPr="00923D98">
        <w:rPr>
          <w:rStyle w:val="FontStyle21"/>
          <w:b/>
          <w:sz w:val="28"/>
          <w:szCs w:val="28"/>
        </w:rPr>
        <w:t xml:space="preserve"> год</w:t>
      </w:r>
    </w:p>
    <w:p w:rsidR="00070817" w:rsidRPr="00923D98" w:rsidRDefault="00070817" w:rsidP="00070817">
      <w:pPr>
        <w:pStyle w:val="Style1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</w:p>
    <w:p w:rsidR="00FC67D2" w:rsidRPr="00133EB6" w:rsidRDefault="00974404" w:rsidP="00976AB3">
      <w:pPr>
        <w:pStyle w:val="a8"/>
        <w:ind w:firstLine="709"/>
        <w:jc w:val="both"/>
        <w:rPr>
          <w:b w:val="0"/>
          <w:bCs/>
          <w:iCs/>
          <w:sz w:val="28"/>
          <w:szCs w:val="28"/>
        </w:rPr>
      </w:pPr>
      <w:r w:rsidRPr="00133EB6">
        <w:rPr>
          <w:b w:val="0"/>
          <w:sz w:val="28"/>
          <w:szCs w:val="28"/>
        </w:rPr>
        <w:t xml:space="preserve">Научно-исследовательская деятельность в Барнаульском филиале </w:t>
      </w:r>
      <w:r w:rsidR="009D6D3E" w:rsidRPr="00133EB6">
        <w:rPr>
          <w:b w:val="0"/>
          <w:spacing w:val="-10"/>
          <w:sz w:val="28"/>
          <w:szCs w:val="28"/>
        </w:rPr>
        <w:t>в 201</w:t>
      </w:r>
      <w:r w:rsidR="004C634F" w:rsidRPr="00133EB6">
        <w:rPr>
          <w:b w:val="0"/>
          <w:spacing w:val="-10"/>
          <w:sz w:val="28"/>
          <w:szCs w:val="28"/>
        </w:rPr>
        <w:t>7</w:t>
      </w:r>
      <w:r w:rsidR="009D6D3E" w:rsidRPr="00133EB6">
        <w:rPr>
          <w:b w:val="0"/>
          <w:spacing w:val="-10"/>
          <w:sz w:val="28"/>
          <w:szCs w:val="28"/>
        </w:rPr>
        <w:t xml:space="preserve"> году </w:t>
      </w:r>
      <w:r w:rsidR="00077684" w:rsidRPr="00133EB6">
        <w:rPr>
          <w:b w:val="0"/>
          <w:spacing w:val="-10"/>
          <w:sz w:val="28"/>
          <w:szCs w:val="28"/>
        </w:rPr>
        <w:t>проводилась</w:t>
      </w:r>
      <w:r w:rsidR="00077684" w:rsidRPr="00133EB6">
        <w:rPr>
          <w:spacing w:val="-10"/>
          <w:sz w:val="28"/>
          <w:szCs w:val="28"/>
        </w:rPr>
        <w:t xml:space="preserve"> </w:t>
      </w:r>
      <w:r w:rsidR="00AD4B86" w:rsidRPr="00133EB6">
        <w:rPr>
          <w:b w:val="0"/>
          <w:bCs/>
          <w:spacing w:val="4"/>
          <w:sz w:val="28"/>
          <w:szCs w:val="28"/>
        </w:rPr>
        <w:t xml:space="preserve">по единой общеуниверситетской теме Финуниверситета </w:t>
      </w:r>
      <w:r w:rsidR="009D6979" w:rsidRPr="00133EB6">
        <w:rPr>
          <w:i/>
          <w:sz w:val="28"/>
          <w:szCs w:val="28"/>
        </w:rPr>
        <w:t>«</w:t>
      </w:r>
      <w:r w:rsidR="009D6979" w:rsidRPr="00133EB6">
        <w:rPr>
          <w:sz w:val="28"/>
          <w:szCs w:val="28"/>
        </w:rPr>
        <w:t xml:space="preserve">Устойчивое развитие России в условиях глобальных </w:t>
      </w:r>
      <w:r w:rsidR="00B92E8D" w:rsidRPr="00133EB6">
        <w:rPr>
          <w:sz w:val="28"/>
          <w:szCs w:val="28"/>
        </w:rPr>
        <w:t xml:space="preserve">изменений» </w:t>
      </w:r>
      <w:r w:rsidR="006F25DC" w:rsidRPr="00133EB6">
        <w:rPr>
          <w:sz w:val="28"/>
          <w:szCs w:val="28"/>
        </w:rPr>
        <w:t>на период до 2020 года</w:t>
      </w:r>
      <w:r w:rsidR="009D6979" w:rsidRPr="00133EB6">
        <w:rPr>
          <w:sz w:val="28"/>
          <w:szCs w:val="28"/>
        </w:rPr>
        <w:t xml:space="preserve">» </w:t>
      </w:r>
      <w:r w:rsidR="009D6979" w:rsidRPr="00133EB6">
        <w:rPr>
          <w:b w:val="0"/>
          <w:sz w:val="28"/>
          <w:szCs w:val="28"/>
        </w:rPr>
        <w:t>по</w:t>
      </w:r>
      <w:r w:rsidR="009D6979" w:rsidRPr="00133EB6">
        <w:rPr>
          <w:sz w:val="28"/>
          <w:szCs w:val="28"/>
        </w:rPr>
        <w:t xml:space="preserve"> </w:t>
      </w:r>
      <w:r w:rsidR="00FC67D2" w:rsidRPr="00133EB6">
        <w:rPr>
          <w:b w:val="0"/>
          <w:sz w:val="28"/>
          <w:szCs w:val="28"/>
        </w:rPr>
        <w:t>утвержден</w:t>
      </w:r>
      <w:r w:rsidR="009D6979" w:rsidRPr="00133EB6">
        <w:rPr>
          <w:b w:val="0"/>
          <w:sz w:val="28"/>
          <w:szCs w:val="28"/>
        </w:rPr>
        <w:t>н</w:t>
      </w:r>
      <w:r w:rsidR="00FC67D2" w:rsidRPr="00133EB6">
        <w:rPr>
          <w:b w:val="0"/>
          <w:sz w:val="28"/>
          <w:szCs w:val="28"/>
        </w:rPr>
        <w:t>ы</w:t>
      </w:r>
      <w:r w:rsidR="009D6979" w:rsidRPr="00133EB6">
        <w:rPr>
          <w:b w:val="0"/>
          <w:sz w:val="28"/>
          <w:szCs w:val="28"/>
        </w:rPr>
        <w:t>м</w:t>
      </w:r>
      <w:r w:rsidR="00FC67D2" w:rsidRPr="00133EB6">
        <w:rPr>
          <w:b w:val="0"/>
          <w:sz w:val="28"/>
          <w:szCs w:val="28"/>
        </w:rPr>
        <w:t xml:space="preserve"> </w:t>
      </w:r>
      <w:r w:rsidR="009D6979" w:rsidRPr="00133EB6">
        <w:rPr>
          <w:bCs/>
          <w:iCs/>
          <w:sz w:val="28"/>
          <w:szCs w:val="28"/>
        </w:rPr>
        <w:t>Приоритетным</w:t>
      </w:r>
      <w:r w:rsidR="00FC67D2" w:rsidRPr="00133EB6">
        <w:rPr>
          <w:bCs/>
          <w:iCs/>
          <w:sz w:val="28"/>
          <w:szCs w:val="28"/>
        </w:rPr>
        <w:t xml:space="preserve"> направления</w:t>
      </w:r>
      <w:r w:rsidR="009D6979" w:rsidRPr="00133EB6">
        <w:rPr>
          <w:bCs/>
          <w:iCs/>
          <w:sz w:val="28"/>
          <w:szCs w:val="28"/>
        </w:rPr>
        <w:t>м</w:t>
      </w:r>
      <w:r w:rsidR="00FC67D2" w:rsidRPr="00133EB6">
        <w:rPr>
          <w:bCs/>
          <w:iCs/>
          <w:sz w:val="28"/>
          <w:szCs w:val="28"/>
        </w:rPr>
        <w:t xml:space="preserve"> развития Финансового университета</w:t>
      </w:r>
      <w:r w:rsidR="00FC67D2" w:rsidRPr="00133EB6">
        <w:rPr>
          <w:b w:val="0"/>
          <w:bCs/>
          <w:iCs/>
          <w:sz w:val="28"/>
          <w:szCs w:val="28"/>
        </w:rPr>
        <w:t>:</w:t>
      </w:r>
    </w:p>
    <w:p w:rsidR="00FC67D2" w:rsidRPr="00133EB6" w:rsidRDefault="00FC67D2" w:rsidP="006E1E60">
      <w:pPr>
        <w:pStyle w:val="af2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33EB6">
        <w:rPr>
          <w:rFonts w:ascii="Times New Roman" w:hAnsi="Times New Roman"/>
          <w:i/>
          <w:iCs/>
          <w:sz w:val="28"/>
          <w:szCs w:val="28"/>
        </w:rPr>
        <w:t>Финансовое обеспечение развития экономики и социальной сферы</w:t>
      </w:r>
    </w:p>
    <w:p w:rsidR="006E1E60" w:rsidRDefault="006E1E60" w:rsidP="006E1E60">
      <w:pPr>
        <w:ind w:firstLine="709"/>
        <w:jc w:val="both"/>
        <w:rPr>
          <w:b/>
          <w:snapToGrid w:val="0"/>
          <w:sz w:val="28"/>
          <w:szCs w:val="28"/>
        </w:rPr>
      </w:pPr>
    </w:p>
    <w:p w:rsidR="00974404" w:rsidRDefault="00974404" w:rsidP="006E1E60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Научная работа научно-педагогических работников.</w:t>
      </w:r>
      <w:r w:rsidRPr="005D27EC">
        <w:rPr>
          <w:snapToGrid w:val="0"/>
          <w:sz w:val="28"/>
          <w:szCs w:val="28"/>
        </w:rPr>
        <w:t xml:space="preserve"> </w:t>
      </w:r>
    </w:p>
    <w:p w:rsidR="00974404" w:rsidRDefault="00974404" w:rsidP="00974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научно-педагогические работники </w:t>
      </w:r>
      <w:r w:rsidR="002E2680">
        <w:rPr>
          <w:sz w:val="28"/>
          <w:szCs w:val="28"/>
        </w:rPr>
        <w:t>кафедры «Финансы и кредит» Барнаульского филиала</w:t>
      </w:r>
      <w:r>
        <w:rPr>
          <w:sz w:val="28"/>
          <w:szCs w:val="28"/>
        </w:rPr>
        <w:t xml:space="preserve"> осуществляли научно-исследовательскую деятельность в рамках исследований по общеуниверситетской комплексной НИР. Результаты НИР </w:t>
      </w:r>
      <w:r w:rsidR="0078438A">
        <w:rPr>
          <w:sz w:val="28"/>
          <w:szCs w:val="28"/>
        </w:rPr>
        <w:t>представлены в</w:t>
      </w:r>
      <w:r>
        <w:rPr>
          <w:sz w:val="28"/>
          <w:szCs w:val="28"/>
        </w:rPr>
        <w:t xml:space="preserve"> монографи</w:t>
      </w:r>
      <w:r w:rsidR="0078438A">
        <w:rPr>
          <w:sz w:val="28"/>
          <w:szCs w:val="28"/>
        </w:rPr>
        <w:t>и</w:t>
      </w:r>
      <w:r>
        <w:rPr>
          <w:sz w:val="28"/>
          <w:szCs w:val="28"/>
        </w:rPr>
        <w:t>, статьях в научной периодике, в том числе из перечня ВАК</w:t>
      </w:r>
      <w:r w:rsidR="006E1E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0689" w:rsidRPr="009D6979" w:rsidRDefault="00210689" w:rsidP="00344D8C">
      <w:pPr>
        <w:rPr>
          <w:sz w:val="24"/>
          <w:szCs w:val="24"/>
        </w:rPr>
      </w:pPr>
    </w:p>
    <w:tbl>
      <w:tblPr>
        <w:tblpPr w:leftFromText="180" w:rightFromText="180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394"/>
        <w:gridCol w:w="1407"/>
        <w:gridCol w:w="2028"/>
      </w:tblGrid>
      <w:tr w:rsidR="009D6979" w:rsidRPr="009D6979" w:rsidTr="009D6979">
        <w:trPr>
          <w:cantSplit/>
          <w:trHeight w:val="276"/>
        </w:trPr>
        <w:tc>
          <w:tcPr>
            <w:tcW w:w="284" w:type="pct"/>
            <w:vAlign w:val="center"/>
          </w:tcPr>
          <w:p w:rsidR="009D6979" w:rsidRPr="009D6979" w:rsidRDefault="009D6979" w:rsidP="00456615">
            <w:pPr>
              <w:jc w:val="center"/>
              <w:rPr>
                <w:b/>
                <w:sz w:val="24"/>
                <w:szCs w:val="24"/>
              </w:rPr>
            </w:pPr>
            <w:r w:rsidRPr="009D69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68" w:type="pct"/>
            <w:vAlign w:val="center"/>
          </w:tcPr>
          <w:p w:rsidR="009D6979" w:rsidRPr="009D6979" w:rsidRDefault="009D6979" w:rsidP="00456615">
            <w:pPr>
              <w:jc w:val="center"/>
              <w:rPr>
                <w:b/>
                <w:sz w:val="24"/>
                <w:szCs w:val="24"/>
              </w:rPr>
            </w:pPr>
            <w:r w:rsidRPr="009D6979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9D6979">
              <w:rPr>
                <w:b/>
                <w:sz w:val="24"/>
                <w:szCs w:val="24"/>
              </w:rPr>
              <w:t>подтемы</w:t>
            </w:r>
            <w:proofErr w:type="spellEnd"/>
            <w:r w:rsidRPr="009D69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9D6979" w:rsidRPr="009D6979" w:rsidRDefault="009D6979" w:rsidP="00456615">
            <w:pPr>
              <w:jc w:val="center"/>
              <w:rPr>
                <w:b/>
                <w:sz w:val="24"/>
                <w:szCs w:val="24"/>
              </w:rPr>
            </w:pPr>
            <w:r w:rsidRPr="009D69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973" w:type="pct"/>
            <w:vAlign w:val="center"/>
          </w:tcPr>
          <w:p w:rsidR="009D6979" w:rsidRPr="009D6979" w:rsidRDefault="009D6979" w:rsidP="00456615">
            <w:pPr>
              <w:jc w:val="center"/>
              <w:rPr>
                <w:b/>
                <w:sz w:val="24"/>
                <w:szCs w:val="24"/>
              </w:rPr>
            </w:pPr>
            <w:r w:rsidRPr="009D6979">
              <w:rPr>
                <w:b/>
                <w:sz w:val="24"/>
                <w:szCs w:val="24"/>
              </w:rPr>
              <w:t xml:space="preserve">Научный руководитель </w:t>
            </w:r>
          </w:p>
        </w:tc>
      </w:tr>
      <w:tr w:rsidR="009D6979" w:rsidRPr="009D6979" w:rsidTr="00B92E8D">
        <w:trPr>
          <w:cantSplit/>
          <w:trHeight w:val="428"/>
        </w:trPr>
        <w:tc>
          <w:tcPr>
            <w:tcW w:w="284" w:type="pct"/>
            <w:vAlign w:val="center"/>
          </w:tcPr>
          <w:p w:rsidR="009D6979" w:rsidRPr="009D6979" w:rsidRDefault="009D6979" w:rsidP="00456615">
            <w:pPr>
              <w:jc w:val="center"/>
              <w:rPr>
                <w:b/>
                <w:sz w:val="24"/>
                <w:szCs w:val="24"/>
              </w:rPr>
            </w:pPr>
            <w:r w:rsidRPr="009D6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pct"/>
            <w:vAlign w:val="center"/>
          </w:tcPr>
          <w:p w:rsidR="009D6979" w:rsidRPr="006E1E60" w:rsidRDefault="006F25DC" w:rsidP="00456615">
            <w:pPr>
              <w:rPr>
                <w:sz w:val="24"/>
                <w:szCs w:val="24"/>
              </w:rPr>
            </w:pPr>
            <w:r w:rsidRPr="006E1E60">
              <w:rPr>
                <w:sz w:val="24"/>
                <w:szCs w:val="24"/>
              </w:rPr>
              <w:t>Координация денежно-кредитной и бюджетно-налоговой политики в условиях неустойчивого экономического развития.</w:t>
            </w:r>
          </w:p>
        </w:tc>
        <w:tc>
          <w:tcPr>
            <w:tcW w:w="675" w:type="pct"/>
            <w:vAlign w:val="center"/>
          </w:tcPr>
          <w:p w:rsidR="009D6979" w:rsidRPr="009D6979" w:rsidRDefault="009D6979" w:rsidP="00B92E8D">
            <w:pPr>
              <w:jc w:val="center"/>
              <w:rPr>
                <w:sz w:val="24"/>
                <w:szCs w:val="24"/>
              </w:rPr>
            </w:pPr>
            <w:proofErr w:type="spellStart"/>
            <w:r w:rsidRPr="009D6979">
              <w:rPr>
                <w:sz w:val="24"/>
                <w:szCs w:val="24"/>
              </w:rPr>
              <w:t>ФиК</w:t>
            </w:r>
            <w:proofErr w:type="spellEnd"/>
          </w:p>
        </w:tc>
        <w:tc>
          <w:tcPr>
            <w:tcW w:w="973" w:type="pct"/>
            <w:vAlign w:val="center"/>
          </w:tcPr>
          <w:p w:rsidR="009D6979" w:rsidRPr="009D6979" w:rsidRDefault="00210689" w:rsidP="00210689">
            <w:pPr>
              <w:rPr>
                <w:sz w:val="24"/>
                <w:szCs w:val="24"/>
              </w:rPr>
            </w:pPr>
            <w:r w:rsidRPr="00210689">
              <w:rPr>
                <w:sz w:val="24"/>
                <w:szCs w:val="24"/>
              </w:rPr>
              <w:t>Пирогова Т.В.</w:t>
            </w:r>
          </w:p>
        </w:tc>
      </w:tr>
    </w:tbl>
    <w:p w:rsidR="009D6979" w:rsidRDefault="009D6979" w:rsidP="009D6979">
      <w:pPr>
        <w:pStyle w:val="5"/>
        <w:spacing w:before="0" w:after="0"/>
        <w:ind w:firstLine="709"/>
        <w:jc w:val="both"/>
        <w:rPr>
          <w:b w:val="0"/>
          <w:i w:val="0"/>
          <w:spacing w:val="-10"/>
          <w:sz w:val="24"/>
          <w:szCs w:val="24"/>
        </w:rPr>
      </w:pPr>
    </w:p>
    <w:p w:rsidR="00A90753" w:rsidRPr="00A90753" w:rsidRDefault="00974404" w:rsidP="006E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</w:t>
      </w:r>
      <w:r w:rsidR="006E1E60">
        <w:rPr>
          <w:sz w:val="28"/>
          <w:szCs w:val="28"/>
        </w:rPr>
        <w:t>й</w:t>
      </w:r>
      <w:r>
        <w:rPr>
          <w:sz w:val="28"/>
          <w:szCs w:val="28"/>
        </w:rPr>
        <w:t xml:space="preserve"> творчески</w:t>
      </w:r>
      <w:r w:rsidR="006E1E60">
        <w:rPr>
          <w:sz w:val="28"/>
          <w:szCs w:val="28"/>
        </w:rPr>
        <w:t>й</w:t>
      </w:r>
      <w:r w:rsidR="0083250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32505">
        <w:rPr>
          <w:sz w:val="28"/>
          <w:szCs w:val="28"/>
        </w:rPr>
        <w:t xml:space="preserve"> кафедры</w:t>
      </w:r>
      <w:r w:rsidR="00832505" w:rsidRPr="00832505">
        <w:rPr>
          <w:sz w:val="28"/>
          <w:szCs w:val="28"/>
        </w:rPr>
        <w:t xml:space="preserve"> </w:t>
      </w:r>
      <w:r w:rsidR="00832505" w:rsidRPr="00923D98">
        <w:rPr>
          <w:rStyle w:val="FontStyle21"/>
          <w:sz w:val="28"/>
          <w:szCs w:val="28"/>
        </w:rPr>
        <w:t>под руководством Т.В. Пироговой в</w:t>
      </w:r>
      <w:r w:rsidR="00832505">
        <w:rPr>
          <w:rStyle w:val="FontStyle21"/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</w:t>
      </w:r>
      <w:r w:rsidR="00A90753">
        <w:rPr>
          <w:sz w:val="28"/>
          <w:szCs w:val="28"/>
        </w:rPr>
        <w:t>выполнили хоздоговорн</w:t>
      </w:r>
      <w:r w:rsidR="00832505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832505">
        <w:rPr>
          <w:sz w:val="28"/>
          <w:szCs w:val="28"/>
        </w:rPr>
        <w:t>у</w:t>
      </w:r>
      <w:r>
        <w:rPr>
          <w:sz w:val="28"/>
          <w:szCs w:val="28"/>
        </w:rPr>
        <w:t xml:space="preserve"> на сумму </w:t>
      </w:r>
      <w:r w:rsidR="00832505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832505">
        <w:rPr>
          <w:sz w:val="28"/>
          <w:szCs w:val="28"/>
        </w:rPr>
        <w:t xml:space="preserve"> по теме </w:t>
      </w:r>
      <w:r>
        <w:rPr>
          <w:sz w:val="28"/>
          <w:szCs w:val="28"/>
        </w:rPr>
        <w:t>«</w:t>
      </w:r>
      <w:r w:rsidRPr="008B3127">
        <w:rPr>
          <w:sz w:val="28"/>
          <w:szCs w:val="28"/>
        </w:rPr>
        <w:t>Научное обоснование и разработка мероприятий по повышению финансовой устойчивости и деловой активности</w:t>
      </w:r>
      <w:r w:rsidR="00A90753">
        <w:rPr>
          <w:sz w:val="28"/>
          <w:szCs w:val="28"/>
        </w:rPr>
        <w:t xml:space="preserve">» (Заказчик: </w:t>
      </w:r>
      <w:r w:rsidR="00A90753" w:rsidRPr="008B3127">
        <w:rPr>
          <w:sz w:val="28"/>
          <w:szCs w:val="28"/>
        </w:rPr>
        <w:t>ООО «Байт»</w:t>
      </w:r>
      <w:r>
        <w:rPr>
          <w:sz w:val="28"/>
          <w:szCs w:val="28"/>
        </w:rPr>
        <w:t>)</w:t>
      </w:r>
      <w:r w:rsidR="00832505">
        <w:rPr>
          <w:sz w:val="28"/>
          <w:szCs w:val="28"/>
        </w:rPr>
        <w:t xml:space="preserve">. </w:t>
      </w:r>
      <w:r w:rsidR="00F412D8">
        <w:rPr>
          <w:sz w:val="28"/>
          <w:szCs w:val="28"/>
        </w:rPr>
        <w:t>Основные результаты представлены в таблице 1.</w:t>
      </w:r>
    </w:p>
    <w:p w:rsidR="00974404" w:rsidRDefault="00974404" w:rsidP="00974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органов законодательной и исполнительной власти </w:t>
      </w:r>
      <w:r w:rsidR="00A90753">
        <w:rPr>
          <w:sz w:val="28"/>
          <w:szCs w:val="28"/>
        </w:rPr>
        <w:t>Алтайского края был</w:t>
      </w:r>
      <w:r w:rsidR="00832505">
        <w:rPr>
          <w:sz w:val="28"/>
          <w:szCs w:val="28"/>
        </w:rPr>
        <w:t xml:space="preserve">а </w:t>
      </w:r>
      <w:r w:rsidR="00A90753">
        <w:rPr>
          <w:sz w:val="28"/>
          <w:szCs w:val="28"/>
        </w:rPr>
        <w:t>выполнен</w:t>
      </w:r>
      <w:r w:rsidR="008325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07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90753">
        <w:rPr>
          <w:sz w:val="28"/>
          <w:szCs w:val="28"/>
        </w:rPr>
        <w:t>экспертно-аналитическая</w:t>
      </w:r>
      <w:r>
        <w:rPr>
          <w:sz w:val="28"/>
          <w:szCs w:val="28"/>
        </w:rPr>
        <w:t xml:space="preserve"> работ</w:t>
      </w:r>
      <w:r w:rsidR="00A9075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471F" w:rsidRPr="002070C5" w:rsidRDefault="00F412D8" w:rsidP="00A1499C">
      <w:pPr>
        <w:jc w:val="both"/>
        <w:rPr>
          <w:sz w:val="24"/>
        </w:rPr>
      </w:pPr>
      <w:r w:rsidRPr="006E1E60">
        <w:rPr>
          <w:sz w:val="28"/>
          <w:szCs w:val="28"/>
        </w:rPr>
        <w:t>Таблица 1</w:t>
      </w:r>
      <w:r w:rsidR="00832505" w:rsidRPr="006E1E60">
        <w:rPr>
          <w:sz w:val="28"/>
          <w:szCs w:val="28"/>
        </w:rPr>
        <w:t xml:space="preserve"> -</w:t>
      </w:r>
      <w:r w:rsidR="00832505">
        <w:rPr>
          <w:sz w:val="24"/>
        </w:rPr>
        <w:t xml:space="preserve"> </w:t>
      </w:r>
      <w:r w:rsidR="00856184">
        <w:rPr>
          <w:sz w:val="28"/>
          <w:szCs w:val="28"/>
        </w:rPr>
        <w:t>Основные результаты научной деятельности</w:t>
      </w:r>
      <w:r w:rsidR="00832505" w:rsidRPr="00832505">
        <w:rPr>
          <w:sz w:val="28"/>
          <w:szCs w:val="28"/>
        </w:rPr>
        <w:t xml:space="preserve"> </w:t>
      </w:r>
      <w:r w:rsidR="00832505" w:rsidRPr="00923D98">
        <w:rPr>
          <w:rStyle w:val="FontStyle21"/>
          <w:sz w:val="28"/>
          <w:szCs w:val="28"/>
        </w:rPr>
        <w:t>кафедры «Финансы и кредит» за 2015-201</w:t>
      </w:r>
      <w:r w:rsidR="00A1499C">
        <w:rPr>
          <w:rStyle w:val="FontStyle21"/>
          <w:sz w:val="28"/>
          <w:szCs w:val="28"/>
        </w:rPr>
        <w:t>7</w:t>
      </w:r>
      <w:r w:rsidR="00832505" w:rsidRPr="00923D98">
        <w:rPr>
          <w:rStyle w:val="FontStyle21"/>
          <w:sz w:val="28"/>
          <w:szCs w:val="28"/>
        </w:rPr>
        <w:t xml:space="preserve"> гг</w:t>
      </w:r>
      <w:r w:rsidR="00832505">
        <w:rPr>
          <w:rStyle w:val="FontStyle21"/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856184" w:rsidRPr="002070C5" w:rsidTr="006E1E60">
        <w:trPr>
          <w:trHeight w:val="300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856184" w:rsidRPr="002070C5" w:rsidRDefault="00856184" w:rsidP="00FB5916">
            <w:pPr>
              <w:jc w:val="center"/>
              <w:rPr>
                <w:b/>
                <w:sz w:val="24"/>
              </w:rPr>
            </w:pPr>
            <w:r w:rsidRPr="002070C5">
              <w:rPr>
                <w:b/>
                <w:sz w:val="24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6184" w:rsidRPr="002070C5" w:rsidRDefault="00856184" w:rsidP="00FB5916">
            <w:pPr>
              <w:jc w:val="center"/>
              <w:rPr>
                <w:b/>
                <w:sz w:val="24"/>
              </w:rPr>
            </w:pPr>
            <w:r w:rsidRPr="002070C5">
              <w:rPr>
                <w:b/>
                <w:sz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6184" w:rsidRPr="002070C5" w:rsidRDefault="00856184" w:rsidP="00FB5916">
            <w:pPr>
              <w:jc w:val="center"/>
              <w:rPr>
                <w:b/>
                <w:sz w:val="24"/>
              </w:rPr>
            </w:pPr>
            <w:r w:rsidRPr="002070C5">
              <w:rPr>
                <w:b/>
                <w:sz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6184" w:rsidRPr="002070C5" w:rsidRDefault="00856184" w:rsidP="00FB5916">
            <w:pPr>
              <w:jc w:val="center"/>
              <w:rPr>
                <w:b/>
                <w:sz w:val="24"/>
              </w:rPr>
            </w:pPr>
            <w:r w:rsidRPr="002070C5">
              <w:rPr>
                <w:b/>
                <w:sz w:val="24"/>
              </w:rPr>
              <w:t>2017 год</w:t>
            </w:r>
          </w:p>
        </w:tc>
      </w:tr>
      <w:tr w:rsidR="00832505" w:rsidRPr="002070C5" w:rsidTr="006E1E60">
        <w:trPr>
          <w:trHeight w:val="300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832505" w:rsidRPr="002070C5" w:rsidRDefault="00832505" w:rsidP="003E574C">
            <w:pPr>
              <w:rPr>
                <w:sz w:val="24"/>
              </w:rPr>
            </w:pPr>
            <w:r w:rsidRPr="002070C5">
              <w:rPr>
                <w:sz w:val="24"/>
              </w:rPr>
              <w:t>Выполнение хоздоговорных НИР по заказу организации (кол-во)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</w:rPr>
            </w:pPr>
            <w:r w:rsidRPr="00923D98">
              <w:rPr>
                <w:rStyle w:val="FontStyle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832505" w:rsidRDefault="00832505" w:rsidP="00832505">
            <w:pPr>
              <w:jc w:val="center"/>
            </w:pPr>
            <w:r w:rsidRPr="00832505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832505" w:rsidRDefault="00832505" w:rsidP="00832505">
            <w:pPr>
              <w:jc w:val="center"/>
            </w:pPr>
            <w:r w:rsidRPr="00832505">
              <w:t>1</w:t>
            </w:r>
          </w:p>
        </w:tc>
      </w:tr>
      <w:tr w:rsidR="00832505" w:rsidRPr="002070C5" w:rsidTr="006E1E60">
        <w:trPr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05" w:rsidRPr="002070C5" w:rsidRDefault="00832505" w:rsidP="003E574C">
            <w:pPr>
              <w:rPr>
                <w:sz w:val="24"/>
              </w:rPr>
            </w:pPr>
            <w:r>
              <w:rPr>
                <w:sz w:val="24"/>
              </w:rPr>
              <w:t>Выполненных х</w:t>
            </w:r>
            <w:r w:rsidRPr="002070C5">
              <w:rPr>
                <w:sz w:val="24"/>
              </w:rPr>
              <w:t>оздог</w:t>
            </w:r>
            <w:r>
              <w:rPr>
                <w:sz w:val="24"/>
              </w:rPr>
              <w:t xml:space="preserve">оворных </w:t>
            </w:r>
            <w:r w:rsidRPr="002070C5">
              <w:rPr>
                <w:sz w:val="24"/>
              </w:rPr>
              <w:t>НИР</w:t>
            </w:r>
            <w:r>
              <w:rPr>
                <w:sz w:val="24"/>
              </w:rPr>
              <w:t xml:space="preserve"> на сумму</w:t>
            </w:r>
            <w:r w:rsidRPr="002070C5">
              <w:rPr>
                <w:sz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</w:rPr>
            </w:pPr>
            <w:r w:rsidRPr="00923D98">
              <w:rPr>
                <w:rStyle w:val="FontStyle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75</w:t>
            </w:r>
          </w:p>
        </w:tc>
      </w:tr>
      <w:tr w:rsidR="00832505" w:rsidRPr="002070C5" w:rsidTr="006E1E60">
        <w:trPr>
          <w:trHeight w:val="300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832505" w:rsidRPr="002070C5" w:rsidRDefault="00832505" w:rsidP="003E574C">
            <w:pPr>
              <w:rPr>
                <w:sz w:val="24"/>
              </w:rPr>
            </w:pPr>
            <w:r w:rsidRPr="002070C5">
              <w:rPr>
                <w:sz w:val="24"/>
              </w:rPr>
              <w:t xml:space="preserve">Поданы заявки на участие в </w:t>
            </w:r>
            <w:r>
              <w:rPr>
                <w:sz w:val="24"/>
              </w:rPr>
              <w:t xml:space="preserve">открытых конкурсах, </w:t>
            </w:r>
            <w:r w:rsidRPr="002070C5">
              <w:rPr>
                <w:sz w:val="24"/>
              </w:rPr>
              <w:t>грант</w:t>
            </w:r>
            <w:r>
              <w:rPr>
                <w:sz w:val="24"/>
              </w:rPr>
              <w:t>ах (РФФИ/РГНФ)</w:t>
            </w:r>
            <w:r w:rsidRPr="002070C5">
              <w:rPr>
                <w:sz w:val="24"/>
              </w:rPr>
              <w:t xml:space="preserve"> (кол-во)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</w:rPr>
            </w:pPr>
            <w:r w:rsidRPr="00923D98">
              <w:rPr>
                <w:rStyle w:val="FontStyle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832505" w:rsidRDefault="00832505" w:rsidP="00832505">
            <w:pPr>
              <w:jc w:val="center"/>
            </w:pPr>
            <w:r w:rsidRPr="00832505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2505" w:rsidRPr="00832505" w:rsidRDefault="00832505" w:rsidP="00832505">
            <w:pPr>
              <w:jc w:val="center"/>
            </w:pPr>
            <w:r w:rsidRPr="00832505">
              <w:t>0</w:t>
            </w:r>
          </w:p>
        </w:tc>
      </w:tr>
      <w:tr w:rsidR="00832505" w:rsidRPr="002070C5" w:rsidTr="006E1E60">
        <w:trPr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05" w:rsidRPr="002070C5" w:rsidRDefault="00832505" w:rsidP="003E574C">
            <w:pPr>
              <w:rPr>
                <w:sz w:val="24"/>
              </w:rPr>
            </w:pPr>
            <w:r w:rsidRPr="002070C5">
              <w:rPr>
                <w:sz w:val="24"/>
              </w:rPr>
              <w:t>Сумма поданных заявок на гранты</w:t>
            </w:r>
            <w:r>
              <w:rPr>
                <w:sz w:val="24"/>
              </w:rPr>
              <w:t xml:space="preserve"> и участия в открытых конкурсах</w:t>
            </w:r>
            <w:r w:rsidRPr="002070C5">
              <w:rPr>
                <w:sz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</w:rPr>
            </w:pPr>
            <w:r w:rsidRPr="00923D98">
              <w:rPr>
                <w:rStyle w:val="FontStyle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0</w:t>
            </w:r>
          </w:p>
        </w:tc>
      </w:tr>
      <w:tr w:rsidR="00832505" w:rsidRPr="002070C5" w:rsidTr="006E1E60">
        <w:trPr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505" w:rsidRPr="002070C5" w:rsidRDefault="00832505" w:rsidP="002070C5">
            <w:pPr>
              <w:rPr>
                <w:sz w:val="24"/>
              </w:rPr>
            </w:pPr>
            <w:r w:rsidRPr="002070C5">
              <w:rPr>
                <w:sz w:val="24"/>
              </w:rPr>
              <w:t>Сумма выигранных грантов,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</w:rPr>
            </w:pPr>
            <w:r w:rsidRPr="00923D98">
              <w:rPr>
                <w:rStyle w:val="FontStyle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05" w:rsidRPr="00832505" w:rsidRDefault="00832505" w:rsidP="00832505">
            <w:pPr>
              <w:jc w:val="center"/>
            </w:pPr>
            <w:r w:rsidRPr="00832505">
              <w:t>0</w:t>
            </w:r>
          </w:p>
        </w:tc>
      </w:tr>
    </w:tbl>
    <w:p w:rsidR="00E2471F" w:rsidRDefault="00E2471F" w:rsidP="00210689"/>
    <w:p w:rsidR="00A90753" w:rsidRDefault="00A90753" w:rsidP="00A90753">
      <w:pPr>
        <w:pStyle w:val="1"/>
        <w:ind w:firstLine="709"/>
        <w:jc w:val="both"/>
        <w:rPr>
          <w:szCs w:val="28"/>
        </w:rPr>
      </w:pPr>
      <w:r>
        <w:rPr>
          <w:b/>
          <w:spacing w:val="-1"/>
          <w:szCs w:val="28"/>
        </w:rPr>
        <w:t>2. Научно-исследовательская работа студентов.</w:t>
      </w:r>
      <w:r w:rsidRPr="00A90753">
        <w:rPr>
          <w:szCs w:val="28"/>
        </w:rPr>
        <w:t xml:space="preserve"> </w:t>
      </w:r>
    </w:p>
    <w:p w:rsidR="00A90753" w:rsidRPr="002E5CFB" w:rsidRDefault="00A90753" w:rsidP="00A90753">
      <w:pPr>
        <w:pStyle w:val="1"/>
        <w:ind w:firstLine="709"/>
        <w:jc w:val="both"/>
        <w:rPr>
          <w:b/>
          <w:szCs w:val="28"/>
        </w:rPr>
      </w:pPr>
      <w:r w:rsidRPr="002E5CFB">
        <w:rPr>
          <w:szCs w:val="28"/>
        </w:rPr>
        <w:t xml:space="preserve">Основными направлениями </w:t>
      </w:r>
      <w:r w:rsidR="002E5CFB" w:rsidRPr="002E5CFB">
        <w:rPr>
          <w:rStyle w:val="FontStyle21"/>
          <w:sz w:val="28"/>
          <w:szCs w:val="28"/>
        </w:rPr>
        <w:t xml:space="preserve">НИРС кафедры «Финансы и кредит» </w:t>
      </w:r>
      <w:r w:rsidRPr="002E5CFB">
        <w:rPr>
          <w:szCs w:val="28"/>
        </w:rPr>
        <w:t>в 2017 году являлись: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0753" w:rsidRPr="00A90753">
        <w:rPr>
          <w:rFonts w:ascii="Times New Roman" w:eastAsia="Times New Roman" w:hAnsi="Times New Roman"/>
          <w:sz w:val="28"/>
          <w:szCs w:val="28"/>
          <w:lang w:eastAsia="ru-RU"/>
        </w:rPr>
        <w:t>роведение студенческих конференций;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участие в конкурсах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студенческих научных работ;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A90753" w:rsidRPr="00A9075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рганизация круглых столов;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олимпиад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по дисциплине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0753" w:rsidRPr="00A90753">
        <w:rPr>
          <w:rFonts w:ascii="Times New Roman" w:eastAsia="Times New Roman" w:hAnsi="Times New Roman"/>
          <w:sz w:val="28"/>
          <w:szCs w:val="28"/>
          <w:lang w:eastAsia="ru-RU"/>
        </w:rPr>
        <w:t xml:space="preserve">убликации 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студенческих научных работ;</w:t>
      </w:r>
      <w:r w:rsidR="00A90753" w:rsidRPr="00A90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редставление работ на университетский конкурс студенческих работ;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научных студенческих кружков;</w:t>
      </w:r>
    </w:p>
    <w:p w:rsidR="00A90753" w:rsidRPr="00A90753" w:rsidRDefault="002E5CFB" w:rsidP="002E5CFB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студентов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кафедры</w:t>
      </w:r>
      <w:r w:rsidR="00A90753" w:rsidRPr="00A9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внешних мероприятиях НИРС разного уровня.</w:t>
      </w:r>
      <w:r w:rsidR="00A90753" w:rsidRPr="00A90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2D8" w:rsidRPr="00832505" w:rsidRDefault="00832505" w:rsidP="002E5CFB">
      <w:pPr>
        <w:pStyle w:val="a8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Общее количество студентов</w:t>
      </w:r>
      <w:r w:rsidR="00F412D8" w:rsidRPr="00F412D8">
        <w:rPr>
          <w:b w:val="0"/>
          <w:sz w:val="28"/>
          <w:szCs w:val="28"/>
        </w:rPr>
        <w:t xml:space="preserve">, участвующих в научной работе </w:t>
      </w:r>
      <w:r>
        <w:rPr>
          <w:b w:val="0"/>
          <w:sz w:val="28"/>
          <w:szCs w:val="28"/>
        </w:rPr>
        <w:t>кафедры</w:t>
      </w:r>
      <w:r w:rsidR="002E5CF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F412D8" w:rsidRPr="00F412D8">
        <w:rPr>
          <w:b w:val="0"/>
          <w:sz w:val="28"/>
          <w:szCs w:val="28"/>
        </w:rPr>
        <w:t xml:space="preserve">в 2017 г. составило </w:t>
      </w:r>
      <w:r>
        <w:rPr>
          <w:b w:val="0"/>
          <w:sz w:val="28"/>
          <w:szCs w:val="28"/>
        </w:rPr>
        <w:t>380</w:t>
      </w:r>
      <w:r w:rsidR="00F412D8" w:rsidRPr="00F412D8">
        <w:rPr>
          <w:b w:val="0"/>
          <w:sz w:val="28"/>
          <w:szCs w:val="28"/>
        </w:rPr>
        <w:t xml:space="preserve"> человек. Студенты выступили организаторами и активными участниками различных олимпиад. В течение года работало 2 студенческих кружк</w:t>
      </w:r>
      <w:r>
        <w:rPr>
          <w:b w:val="0"/>
          <w:sz w:val="28"/>
          <w:szCs w:val="28"/>
        </w:rPr>
        <w:t>а</w:t>
      </w:r>
      <w:r w:rsidR="00F412D8" w:rsidRPr="00F412D8">
        <w:rPr>
          <w:b w:val="0"/>
          <w:sz w:val="28"/>
          <w:szCs w:val="28"/>
        </w:rPr>
        <w:t xml:space="preserve">. Были </w:t>
      </w:r>
      <w:r w:rsidR="00F412D8" w:rsidRPr="00F412D8">
        <w:rPr>
          <w:b w:val="0"/>
          <w:bCs/>
          <w:sz w:val="28"/>
          <w:szCs w:val="28"/>
        </w:rPr>
        <w:t xml:space="preserve">опубликованы в изданиях различного уровня </w:t>
      </w:r>
      <w:r>
        <w:rPr>
          <w:b w:val="0"/>
          <w:bCs/>
          <w:sz w:val="28"/>
          <w:szCs w:val="28"/>
        </w:rPr>
        <w:t>24</w:t>
      </w:r>
      <w:r w:rsidR="002E5CFB">
        <w:rPr>
          <w:b w:val="0"/>
          <w:bCs/>
          <w:sz w:val="28"/>
          <w:szCs w:val="28"/>
        </w:rPr>
        <w:t xml:space="preserve"> научные</w:t>
      </w:r>
      <w:r w:rsidR="00F412D8" w:rsidRPr="00F412D8">
        <w:rPr>
          <w:b w:val="0"/>
          <w:bCs/>
          <w:sz w:val="28"/>
          <w:szCs w:val="28"/>
        </w:rPr>
        <w:t xml:space="preserve"> студенчески</w:t>
      </w:r>
      <w:r w:rsidR="002E5CFB">
        <w:rPr>
          <w:b w:val="0"/>
          <w:bCs/>
          <w:sz w:val="28"/>
          <w:szCs w:val="28"/>
        </w:rPr>
        <w:t>е</w:t>
      </w:r>
      <w:r w:rsidR="00F412D8" w:rsidRPr="00F412D8">
        <w:rPr>
          <w:b w:val="0"/>
          <w:bCs/>
          <w:sz w:val="28"/>
          <w:szCs w:val="28"/>
        </w:rPr>
        <w:t xml:space="preserve"> работ</w:t>
      </w:r>
      <w:r w:rsidR="002E5CFB">
        <w:rPr>
          <w:b w:val="0"/>
          <w:bCs/>
          <w:sz w:val="28"/>
          <w:szCs w:val="28"/>
        </w:rPr>
        <w:t>ы</w:t>
      </w:r>
      <w:r w:rsidR="00F412D8" w:rsidRPr="00F412D8">
        <w:rPr>
          <w:b w:val="0"/>
          <w:bCs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10</w:t>
      </w:r>
      <w:r w:rsidR="00F412D8" w:rsidRPr="00F412D8">
        <w:rPr>
          <w:b w:val="0"/>
          <w:sz w:val="28"/>
          <w:szCs w:val="28"/>
        </w:rPr>
        <w:t xml:space="preserve"> работ студентов приняли участие в к</w:t>
      </w:r>
      <w:r>
        <w:rPr>
          <w:b w:val="0"/>
          <w:sz w:val="28"/>
          <w:szCs w:val="28"/>
        </w:rPr>
        <w:t>онкурсах ВКР</w:t>
      </w:r>
      <w:r w:rsidR="00F412D8" w:rsidRPr="00F412D8">
        <w:rPr>
          <w:b w:val="0"/>
          <w:sz w:val="28"/>
          <w:szCs w:val="28"/>
        </w:rPr>
        <w:t>.</w:t>
      </w:r>
      <w:r w:rsidR="00F412D8">
        <w:rPr>
          <w:b w:val="0"/>
          <w:sz w:val="28"/>
          <w:szCs w:val="28"/>
        </w:rPr>
        <w:t xml:space="preserve"> </w:t>
      </w:r>
      <w:r w:rsidR="00F412D8" w:rsidRPr="00832505">
        <w:rPr>
          <w:b w:val="0"/>
          <w:bCs/>
          <w:sz w:val="28"/>
          <w:szCs w:val="28"/>
        </w:rPr>
        <w:t>Количество студентов, участвовавших в научной работе</w:t>
      </w:r>
      <w:r w:rsidR="002E5CFB">
        <w:rPr>
          <w:b w:val="0"/>
          <w:bCs/>
          <w:sz w:val="28"/>
          <w:szCs w:val="28"/>
        </w:rPr>
        <w:t>,</w:t>
      </w:r>
      <w:r w:rsidR="00F412D8" w:rsidRPr="00832505">
        <w:rPr>
          <w:b w:val="0"/>
          <w:bCs/>
          <w:sz w:val="28"/>
          <w:szCs w:val="28"/>
        </w:rPr>
        <w:t xml:space="preserve"> представлена в таблице 2.</w:t>
      </w:r>
    </w:p>
    <w:p w:rsidR="00F412D8" w:rsidRPr="00856184" w:rsidRDefault="00F412D8" w:rsidP="002E5CFB">
      <w:pPr>
        <w:pStyle w:val="a8"/>
        <w:jc w:val="both"/>
        <w:rPr>
          <w:b w:val="0"/>
          <w:spacing w:val="-5"/>
          <w:sz w:val="28"/>
          <w:szCs w:val="28"/>
        </w:rPr>
      </w:pPr>
      <w:r w:rsidRPr="00856184">
        <w:rPr>
          <w:b w:val="0"/>
          <w:spacing w:val="-5"/>
          <w:sz w:val="28"/>
          <w:szCs w:val="28"/>
        </w:rPr>
        <w:t>Таблица 2</w:t>
      </w:r>
      <w:r w:rsidR="002E5CFB">
        <w:rPr>
          <w:b w:val="0"/>
          <w:spacing w:val="-5"/>
          <w:sz w:val="28"/>
          <w:szCs w:val="28"/>
        </w:rPr>
        <w:t xml:space="preserve"> </w:t>
      </w:r>
      <w:r w:rsidR="00832505">
        <w:rPr>
          <w:b w:val="0"/>
          <w:spacing w:val="-5"/>
          <w:sz w:val="28"/>
          <w:szCs w:val="28"/>
        </w:rPr>
        <w:t xml:space="preserve">- </w:t>
      </w:r>
      <w:r w:rsidRPr="00856184">
        <w:rPr>
          <w:b w:val="0"/>
          <w:spacing w:val="-5"/>
          <w:sz w:val="28"/>
          <w:szCs w:val="28"/>
        </w:rPr>
        <w:t>Количество студентов, участвовавших в научной работе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3"/>
        <w:gridCol w:w="1417"/>
        <w:gridCol w:w="1559"/>
      </w:tblGrid>
      <w:tr w:rsidR="00856184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2017 год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Конференции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145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116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Круглые столы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290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187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Конкурсы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10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Олимпиады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15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Научные кружки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28</w:t>
            </w:r>
          </w:p>
        </w:tc>
      </w:tr>
      <w:tr w:rsidR="00832505" w:rsidRPr="00457934" w:rsidTr="002E5CFB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832505" w:rsidRPr="00457934" w:rsidRDefault="00832505" w:rsidP="00770980">
            <w:pPr>
              <w:rPr>
                <w:sz w:val="24"/>
                <w:szCs w:val="24"/>
              </w:rPr>
            </w:pPr>
            <w:r w:rsidRPr="00457934">
              <w:rPr>
                <w:sz w:val="24"/>
                <w:szCs w:val="24"/>
              </w:rPr>
              <w:t>Научные публикации</w:t>
            </w:r>
          </w:p>
        </w:tc>
        <w:tc>
          <w:tcPr>
            <w:tcW w:w="1843" w:type="dxa"/>
          </w:tcPr>
          <w:p w:rsidR="00832505" w:rsidRPr="00923D98" w:rsidRDefault="00832505" w:rsidP="00DB1FB3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832505" w:rsidRPr="00923D98" w:rsidRDefault="00832505" w:rsidP="00DB1FB3">
            <w:pPr>
              <w:jc w:val="center"/>
              <w:rPr>
                <w:rStyle w:val="FontStyle20"/>
                <w:sz w:val="28"/>
                <w:szCs w:val="28"/>
              </w:rPr>
            </w:pPr>
            <w:r w:rsidRPr="00923D98">
              <w:rPr>
                <w:rStyle w:val="FontStyle20"/>
                <w:sz w:val="28"/>
                <w:szCs w:val="28"/>
              </w:rPr>
              <w:t>24</w:t>
            </w:r>
          </w:p>
        </w:tc>
      </w:tr>
    </w:tbl>
    <w:p w:rsidR="00A1499C" w:rsidRDefault="00A1499C" w:rsidP="005F68C8">
      <w:pPr>
        <w:pStyle w:val="a8"/>
        <w:jc w:val="both"/>
        <w:rPr>
          <w:sz w:val="28"/>
          <w:szCs w:val="28"/>
        </w:rPr>
      </w:pPr>
    </w:p>
    <w:p w:rsidR="005F68C8" w:rsidRPr="005F68C8" w:rsidRDefault="005F68C8" w:rsidP="002E5CFB">
      <w:pPr>
        <w:pStyle w:val="a8"/>
        <w:tabs>
          <w:tab w:val="left" w:pos="1134"/>
        </w:tabs>
        <w:ind w:firstLine="709"/>
        <w:jc w:val="both"/>
        <w:rPr>
          <w:b w:val="0"/>
          <w:spacing w:val="-5"/>
          <w:sz w:val="22"/>
          <w:szCs w:val="22"/>
        </w:rPr>
      </w:pPr>
      <w:r>
        <w:rPr>
          <w:sz w:val="28"/>
          <w:szCs w:val="28"/>
        </w:rPr>
        <w:t>Наиболее значимыми внешними научными мероприятиями, где студенты филиала заняли 1</w:t>
      </w:r>
      <w:r w:rsidR="00A1499C">
        <w:rPr>
          <w:sz w:val="28"/>
          <w:szCs w:val="28"/>
        </w:rPr>
        <w:t xml:space="preserve"> и призовые</w:t>
      </w:r>
      <w:r>
        <w:rPr>
          <w:sz w:val="28"/>
          <w:szCs w:val="28"/>
        </w:rPr>
        <w:t xml:space="preserve"> места, являются:</w:t>
      </w:r>
    </w:p>
    <w:p w:rsidR="005F68C8" w:rsidRPr="005F68C8" w:rsidRDefault="00F412D8" w:rsidP="002E5CFB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F68C8">
        <w:rPr>
          <w:b w:val="0"/>
          <w:bCs/>
          <w:iCs/>
          <w:sz w:val="28"/>
          <w:szCs w:val="28"/>
        </w:rPr>
        <w:t xml:space="preserve">Региональная студенческая олимпиада </w:t>
      </w:r>
      <w:r w:rsidRPr="005F68C8">
        <w:rPr>
          <w:b w:val="0"/>
          <w:spacing w:val="-5"/>
          <w:sz w:val="28"/>
          <w:szCs w:val="28"/>
        </w:rPr>
        <w:t>по банковскому делу</w:t>
      </w:r>
      <w:r w:rsidR="002E5CFB">
        <w:rPr>
          <w:b w:val="0"/>
          <w:spacing w:val="-5"/>
          <w:sz w:val="28"/>
          <w:szCs w:val="28"/>
        </w:rPr>
        <w:t>.</w:t>
      </w:r>
    </w:p>
    <w:p w:rsidR="005F68C8" w:rsidRPr="005F68C8" w:rsidRDefault="00F412D8" w:rsidP="002E5CFB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F68C8">
        <w:rPr>
          <w:b w:val="0"/>
          <w:bCs/>
          <w:iCs/>
          <w:sz w:val="28"/>
          <w:szCs w:val="28"/>
        </w:rPr>
        <w:t xml:space="preserve">Региональная студенческая олимпиада </w:t>
      </w:r>
      <w:r w:rsidRPr="005F68C8">
        <w:rPr>
          <w:b w:val="0"/>
          <w:spacing w:val="-5"/>
          <w:sz w:val="28"/>
          <w:szCs w:val="28"/>
        </w:rPr>
        <w:t>по страхованию</w:t>
      </w:r>
      <w:r w:rsidR="002E5CFB">
        <w:rPr>
          <w:b w:val="0"/>
          <w:spacing w:val="-5"/>
          <w:sz w:val="28"/>
          <w:szCs w:val="28"/>
        </w:rPr>
        <w:t>.</w:t>
      </w:r>
    </w:p>
    <w:p w:rsidR="005F68C8" w:rsidRPr="005F68C8" w:rsidRDefault="00F412D8" w:rsidP="002E5CFB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F68C8">
        <w:rPr>
          <w:b w:val="0"/>
          <w:spacing w:val="-5"/>
          <w:sz w:val="28"/>
          <w:szCs w:val="28"/>
        </w:rPr>
        <w:t>Межвузовская олим</w:t>
      </w:r>
      <w:r w:rsidR="002E5CFB">
        <w:rPr>
          <w:b w:val="0"/>
          <w:spacing w:val="-5"/>
          <w:sz w:val="28"/>
          <w:szCs w:val="28"/>
        </w:rPr>
        <w:t>пиада по корпоративным финансам.</w:t>
      </w:r>
    </w:p>
    <w:p w:rsidR="00F412D8" w:rsidRPr="005F68C8" w:rsidRDefault="00F412D8" w:rsidP="002E5CFB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F68C8">
        <w:rPr>
          <w:b w:val="0"/>
          <w:sz w:val="28"/>
          <w:szCs w:val="28"/>
        </w:rPr>
        <w:t xml:space="preserve">XIX городская научно-практическая конференция молодых ученых «Молодежь-Барнаулу», секция: «Модернизация экономики и инновационное развитие территорий» 15 ноября 2017 г. </w:t>
      </w:r>
    </w:p>
    <w:p w:rsidR="00F412D8" w:rsidRPr="005F68C8" w:rsidRDefault="00F412D8" w:rsidP="002E5CFB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 w:val="0"/>
          <w:spacing w:val="-5"/>
          <w:sz w:val="28"/>
          <w:szCs w:val="28"/>
        </w:rPr>
      </w:pPr>
      <w:r w:rsidRPr="005F68C8">
        <w:rPr>
          <w:b w:val="0"/>
          <w:spacing w:val="-5"/>
          <w:sz w:val="28"/>
          <w:szCs w:val="28"/>
        </w:rPr>
        <w:t>8-ая международная научно-практическая конференция «Экономика, управление и право: инновационное решение проблем» МЦНС «Наука и просвещение» г. Пенза (участие).</w:t>
      </w:r>
    </w:p>
    <w:p w:rsidR="00F412D8" w:rsidRPr="005F68C8" w:rsidRDefault="00F412D8" w:rsidP="002E5CFB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 w:val="0"/>
          <w:spacing w:val="-5"/>
          <w:sz w:val="28"/>
          <w:szCs w:val="28"/>
        </w:rPr>
      </w:pPr>
      <w:r w:rsidRPr="005F68C8">
        <w:rPr>
          <w:b w:val="0"/>
          <w:spacing w:val="-5"/>
          <w:sz w:val="28"/>
          <w:szCs w:val="28"/>
        </w:rPr>
        <w:t>XI Всероссийский конкурс студенческих научных работ на призы компании РОСГОССРАХ (участие).</w:t>
      </w:r>
    </w:p>
    <w:p w:rsidR="005F68C8" w:rsidRPr="005F68C8" w:rsidRDefault="00F412D8" w:rsidP="002E5CFB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F68C8">
        <w:rPr>
          <w:b w:val="0"/>
          <w:spacing w:val="-5"/>
          <w:sz w:val="28"/>
          <w:szCs w:val="28"/>
        </w:rPr>
        <w:t>IV Всероссийский конкурс выпускных квалификационных работ по направлению «Экономика» (г. Челябинск) 10 июня 2017г. (участие).</w:t>
      </w:r>
      <w:r w:rsidR="005F68C8" w:rsidRPr="005F68C8">
        <w:rPr>
          <w:b w:val="0"/>
          <w:spacing w:val="-5"/>
          <w:sz w:val="28"/>
          <w:szCs w:val="28"/>
        </w:rPr>
        <w:t xml:space="preserve"> </w:t>
      </w:r>
    </w:p>
    <w:p w:rsidR="005F68C8" w:rsidRPr="005F68C8" w:rsidRDefault="005F68C8" w:rsidP="002E5CF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68C8">
        <w:rPr>
          <w:rFonts w:eastAsia="Calibri"/>
          <w:color w:val="000000"/>
          <w:szCs w:val="28"/>
          <w:shd w:val="clear" w:color="auto" w:fill="FFFFFF"/>
        </w:rPr>
        <w:t>Всероссийский молодежный научный форум</w:t>
      </w:r>
      <w:r w:rsidRPr="005F68C8">
        <w:rPr>
          <w:color w:val="000000"/>
          <w:szCs w:val="28"/>
          <w:shd w:val="clear" w:color="auto" w:fill="FFFFFF"/>
        </w:rPr>
        <w:t xml:space="preserve"> </w:t>
      </w:r>
      <w:r w:rsidRPr="005F68C8">
        <w:rPr>
          <w:rStyle w:val="apple-converted-space"/>
          <w:color w:val="000000"/>
          <w:szCs w:val="28"/>
          <w:shd w:val="clear" w:color="auto" w:fill="FFFFFF"/>
        </w:rPr>
        <w:t>Инновационный менеджмент и технологическое предпринимательство» (ИМПТ-2017)</w:t>
      </w:r>
      <w:r w:rsidRPr="005F68C8">
        <w:rPr>
          <w:color w:val="000000"/>
          <w:szCs w:val="28"/>
          <w:shd w:val="clear" w:color="auto" w:fill="FFFFFF"/>
        </w:rPr>
        <w:t xml:space="preserve"> </w:t>
      </w:r>
      <w:r w:rsidRPr="005F68C8">
        <w:rPr>
          <w:rStyle w:val="apple-converted-space"/>
          <w:color w:val="000000"/>
          <w:szCs w:val="28"/>
          <w:shd w:val="clear" w:color="auto" w:fill="FFFFFF"/>
        </w:rPr>
        <w:t>Новосибирский государственный технический университет, г.</w:t>
      </w:r>
      <w:r w:rsidR="002E5CFB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Pr="005F68C8">
        <w:rPr>
          <w:rStyle w:val="apple-converted-space"/>
          <w:color w:val="000000"/>
          <w:szCs w:val="28"/>
          <w:shd w:val="clear" w:color="auto" w:fill="FFFFFF"/>
        </w:rPr>
        <w:t>Новосибирск</w:t>
      </w:r>
      <w:r w:rsidR="002E5CFB"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5F68C8" w:rsidRDefault="005F68C8" w:rsidP="002E5CFB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 w:val="0"/>
          <w:spacing w:val="-5"/>
          <w:sz w:val="28"/>
          <w:szCs w:val="28"/>
        </w:rPr>
      </w:pPr>
      <w:r w:rsidRPr="005F68C8">
        <w:rPr>
          <w:b w:val="0"/>
          <w:spacing w:val="-5"/>
          <w:sz w:val="28"/>
          <w:szCs w:val="28"/>
        </w:rPr>
        <w:t>XI Всероссийский конкурс студенческих научных работ на призы компании РОСГОССТРАХ (2 работы).</w:t>
      </w:r>
    </w:p>
    <w:p w:rsidR="004D208C" w:rsidRPr="005F68C8" w:rsidRDefault="004D208C" w:rsidP="002E5CFB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b w:val="0"/>
          <w:spacing w:val="-5"/>
          <w:sz w:val="28"/>
          <w:szCs w:val="28"/>
        </w:rPr>
      </w:pPr>
      <w:r w:rsidRPr="004D208C">
        <w:rPr>
          <w:b w:val="0"/>
          <w:spacing w:val="-5"/>
          <w:sz w:val="28"/>
          <w:szCs w:val="28"/>
        </w:rPr>
        <w:t>В сентябре 2017 года под руководством зав. каф. Пироговой Т.В. и доцента Селивановой М.А. были подготовлены три студенческих проекта для участия в региональном конкурсе «</w:t>
      </w:r>
      <w:proofErr w:type="spellStart"/>
      <w:r w:rsidRPr="004D208C">
        <w:rPr>
          <w:b w:val="0"/>
          <w:spacing w:val="-5"/>
          <w:sz w:val="28"/>
          <w:szCs w:val="28"/>
        </w:rPr>
        <w:t>Инфографика</w:t>
      </w:r>
      <w:proofErr w:type="spellEnd"/>
      <w:r w:rsidRPr="004D208C">
        <w:rPr>
          <w:b w:val="0"/>
          <w:spacing w:val="-5"/>
          <w:sz w:val="28"/>
          <w:szCs w:val="28"/>
        </w:rPr>
        <w:t>», посвященного 80-летнему юбилею Алтайского края. Проект под руководством Селивановой М.А. занял призовое место.</w:t>
      </w:r>
    </w:p>
    <w:p w:rsidR="00471F7A" w:rsidRDefault="00471F7A" w:rsidP="002E5CF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E5CFB" w:rsidRDefault="002E5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12D8" w:rsidRDefault="00F412D8" w:rsidP="00F412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О</w:t>
      </w:r>
      <w:r w:rsidRPr="00B26CFD">
        <w:rPr>
          <w:b/>
          <w:sz w:val="28"/>
          <w:szCs w:val="28"/>
        </w:rPr>
        <w:t>рганизация и проведение научных мероприятий (конференции, семинары, «круглые столы»).</w:t>
      </w:r>
    </w:p>
    <w:p w:rsidR="004D208C" w:rsidRDefault="004D208C" w:rsidP="002E5CFB">
      <w:pPr>
        <w:ind w:firstLine="709"/>
        <w:jc w:val="both"/>
        <w:textAlignment w:val="top"/>
        <w:rPr>
          <w:sz w:val="28"/>
          <w:szCs w:val="28"/>
        </w:rPr>
      </w:pPr>
      <w:r w:rsidRPr="006B6C4F">
        <w:rPr>
          <w:sz w:val="28"/>
          <w:szCs w:val="28"/>
        </w:rPr>
        <w:t xml:space="preserve">В 2017 году в Барнаульском филиале </w:t>
      </w:r>
      <w:r w:rsidR="00471F7A">
        <w:rPr>
          <w:sz w:val="28"/>
          <w:szCs w:val="28"/>
        </w:rPr>
        <w:t xml:space="preserve">кафедрой «Финансы и кредит» </w:t>
      </w:r>
      <w:r w:rsidRPr="006B6C4F">
        <w:rPr>
          <w:sz w:val="28"/>
          <w:szCs w:val="28"/>
        </w:rPr>
        <w:t xml:space="preserve">в течение месяца прошло </w:t>
      </w:r>
      <w:r w:rsidR="00471F7A">
        <w:rPr>
          <w:sz w:val="28"/>
          <w:szCs w:val="28"/>
        </w:rPr>
        <w:t>2</w:t>
      </w:r>
      <w:r w:rsidRPr="006B6C4F">
        <w:rPr>
          <w:sz w:val="28"/>
          <w:szCs w:val="28"/>
        </w:rPr>
        <w:t xml:space="preserve"> мероприяти</w:t>
      </w:r>
      <w:r w:rsidR="00471F7A">
        <w:rPr>
          <w:sz w:val="28"/>
          <w:szCs w:val="28"/>
        </w:rPr>
        <w:t>я</w:t>
      </w:r>
      <w:r w:rsidRPr="006B6C4F">
        <w:rPr>
          <w:sz w:val="28"/>
          <w:szCs w:val="28"/>
        </w:rPr>
        <w:t>, посвященны</w:t>
      </w:r>
      <w:r w:rsidR="00471F7A">
        <w:rPr>
          <w:sz w:val="28"/>
          <w:szCs w:val="28"/>
        </w:rPr>
        <w:t>е</w:t>
      </w:r>
      <w:r w:rsidRPr="006B6C4F">
        <w:rPr>
          <w:sz w:val="28"/>
          <w:szCs w:val="28"/>
        </w:rPr>
        <w:t xml:space="preserve"> Дню российской науки, в частности, </w:t>
      </w:r>
      <w:r w:rsidRPr="006B6C4F">
        <w:rPr>
          <w:rStyle w:val="af5"/>
          <w:sz w:val="28"/>
          <w:szCs w:val="28"/>
        </w:rPr>
        <w:t>9 февраля</w:t>
      </w:r>
      <w:r w:rsidRPr="006B6C4F">
        <w:rPr>
          <w:sz w:val="28"/>
          <w:szCs w:val="28"/>
        </w:rPr>
        <w:t xml:space="preserve"> прошли круглые столы, мастер-класс и организован научно-практический круглый стол на тему «Развитие банковского сектора в условиях турбулентности» с участием Управляющего филиалом «Азиатско-Тихоокеанского Банка» в г. Барнауле Панкратовой Т.Г., Заведующим базовой кафедрой «Финансовые рынки и денежно-кредитная политика» </w:t>
      </w:r>
      <w:proofErr w:type="spellStart"/>
      <w:r w:rsidRPr="006B6C4F">
        <w:rPr>
          <w:sz w:val="28"/>
          <w:szCs w:val="28"/>
        </w:rPr>
        <w:t>Тюниным</w:t>
      </w:r>
      <w:proofErr w:type="spellEnd"/>
      <w:r w:rsidRPr="006B6C4F">
        <w:rPr>
          <w:sz w:val="28"/>
          <w:szCs w:val="28"/>
        </w:rPr>
        <w:t xml:space="preserve"> Дмитрием Александровичем </w:t>
      </w:r>
      <w:r w:rsidRPr="006B6C4F">
        <w:rPr>
          <w:rStyle w:val="af5"/>
          <w:sz w:val="28"/>
          <w:szCs w:val="28"/>
        </w:rPr>
        <w:t>13 февраля</w:t>
      </w:r>
      <w:r w:rsidRPr="006B6C4F">
        <w:rPr>
          <w:sz w:val="28"/>
          <w:szCs w:val="28"/>
        </w:rPr>
        <w:t xml:space="preserve"> был проведен научно-практический семинар на тему «Влияние денежно-кредитной политики Центрального банка РФ на экономический рост». В качестве эксперта была приглашена Федюкина Елена Валентиновна, заместитель Председателя Правления ООО «СИБСОЦБАНК». Модератором мероприятия выступила Селиванова Марина Александровна, к</w:t>
      </w:r>
      <w:r w:rsidR="002E5CFB">
        <w:rPr>
          <w:sz w:val="28"/>
          <w:szCs w:val="28"/>
        </w:rPr>
        <w:t>анд</w:t>
      </w:r>
      <w:r w:rsidRPr="006B6C4F">
        <w:rPr>
          <w:sz w:val="28"/>
          <w:szCs w:val="28"/>
        </w:rPr>
        <w:t>.</w:t>
      </w:r>
      <w:r w:rsidR="002E5CFB">
        <w:rPr>
          <w:sz w:val="28"/>
          <w:szCs w:val="28"/>
        </w:rPr>
        <w:t xml:space="preserve"> </w:t>
      </w:r>
      <w:proofErr w:type="spellStart"/>
      <w:r w:rsidRPr="006B6C4F">
        <w:rPr>
          <w:sz w:val="28"/>
          <w:szCs w:val="28"/>
        </w:rPr>
        <w:t>э</w:t>
      </w:r>
      <w:r w:rsidR="002E5CFB">
        <w:rPr>
          <w:sz w:val="28"/>
          <w:szCs w:val="28"/>
        </w:rPr>
        <w:t>кон</w:t>
      </w:r>
      <w:proofErr w:type="spellEnd"/>
      <w:r w:rsidRPr="006B6C4F">
        <w:rPr>
          <w:sz w:val="28"/>
          <w:szCs w:val="28"/>
        </w:rPr>
        <w:t>.</w:t>
      </w:r>
      <w:r w:rsidR="002E5CFB">
        <w:rPr>
          <w:sz w:val="28"/>
          <w:szCs w:val="28"/>
        </w:rPr>
        <w:t xml:space="preserve"> </w:t>
      </w:r>
      <w:r w:rsidRPr="006B6C4F">
        <w:rPr>
          <w:sz w:val="28"/>
          <w:szCs w:val="28"/>
        </w:rPr>
        <w:t>н</w:t>
      </w:r>
      <w:r w:rsidR="002E5CFB">
        <w:rPr>
          <w:sz w:val="28"/>
          <w:szCs w:val="28"/>
        </w:rPr>
        <w:t>аук</w:t>
      </w:r>
      <w:r w:rsidR="00202A8D">
        <w:rPr>
          <w:sz w:val="28"/>
          <w:szCs w:val="28"/>
        </w:rPr>
        <w:t>, доцент.</w:t>
      </w:r>
      <w:r w:rsidRPr="006B6C4F">
        <w:rPr>
          <w:sz w:val="28"/>
          <w:szCs w:val="28"/>
        </w:rPr>
        <w:t xml:space="preserve"> </w:t>
      </w:r>
    </w:p>
    <w:p w:rsidR="004D208C" w:rsidRPr="004D208C" w:rsidRDefault="004D208C" w:rsidP="002E5CFB">
      <w:pPr>
        <w:ind w:firstLine="709"/>
        <w:jc w:val="both"/>
        <w:textAlignment w:val="top"/>
        <w:rPr>
          <w:sz w:val="28"/>
          <w:szCs w:val="28"/>
        </w:rPr>
      </w:pPr>
      <w:r w:rsidRPr="004D208C">
        <w:rPr>
          <w:sz w:val="28"/>
          <w:szCs w:val="28"/>
        </w:rPr>
        <w:t>С 13 по 18 марта 2017 года Барнаульский филиал Финуниверситета принимал активное участие в реализации проекта «Содействие повышению уровня финансовой грамотности населения и развитию финансового образования в Российской Федерации», инициированного Министерством финансов Российской Федерации, были проведены различные мероприятия в рамках Всероссийской недели финансовой грамотности для детей и молодежи.</w:t>
      </w:r>
    </w:p>
    <w:p w:rsidR="004D208C" w:rsidRPr="006B6C4F" w:rsidRDefault="004D208C" w:rsidP="002E5CFB">
      <w:pPr>
        <w:ind w:firstLine="709"/>
        <w:jc w:val="both"/>
        <w:textAlignment w:val="top"/>
        <w:rPr>
          <w:sz w:val="28"/>
          <w:szCs w:val="28"/>
        </w:rPr>
      </w:pPr>
      <w:r w:rsidRPr="004D208C">
        <w:rPr>
          <w:sz w:val="28"/>
          <w:szCs w:val="28"/>
        </w:rPr>
        <w:t>19 мая 2017 года</w:t>
      </w:r>
      <w:r w:rsidRPr="006B6C4F">
        <w:rPr>
          <w:sz w:val="28"/>
          <w:szCs w:val="28"/>
        </w:rPr>
        <w:t xml:space="preserve"> проведена экспертная встреча на тему «Перспективы налоговой политики 2017» с участием Барнаульского филиала Финансового университета при Правительстве РФ, Общественного совета при УФНС России по Алтайскому краю, Департамента налоговой политики и таможенно-тарифного регулирования Финансового университета при Правительстве РФ (</w:t>
      </w:r>
      <w:proofErr w:type="spellStart"/>
      <w:r w:rsidRPr="006B6C4F">
        <w:rPr>
          <w:sz w:val="28"/>
          <w:szCs w:val="28"/>
        </w:rPr>
        <w:t>оn-line</w:t>
      </w:r>
      <w:proofErr w:type="spellEnd"/>
      <w:r w:rsidRPr="006B6C4F">
        <w:rPr>
          <w:sz w:val="28"/>
          <w:szCs w:val="28"/>
        </w:rPr>
        <w:t>).</w:t>
      </w:r>
    </w:p>
    <w:p w:rsidR="004D208C" w:rsidRPr="006B6C4F" w:rsidRDefault="004D208C" w:rsidP="002E5CFB">
      <w:pPr>
        <w:pStyle w:val="ms-rteelement-p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D208C">
        <w:rPr>
          <w:color w:val="auto"/>
          <w:sz w:val="28"/>
          <w:szCs w:val="28"/>
        </w:rPr>
        <w:t>25 мая 2017 года в</w:t>
      </w:r>
      <w:r w:rsidRPr="006B6C4F">
        <w:rPr>
          <w:color w:val="auto"/>
          <w:sz w:val="28"/>
          <w:szCs w:val="28"/>
        </w:rPr>
        <w:t xml:space="preserve"> рамках 9-й Международной научной конференции студентов и магистрантов «Современный специалист-профессионал: теория и практика» прошел научно-практический круглый стол «Проблемы финансового обеспечения полномочий публично-правовых образований». Круглый стол был организован научно-исследовательской лабораторией «Финансовая экспертиза бюджетной политики публично-правовых образований», кафедрой «Финансы и кредит» и проходил совместно с Комитетом по финансам, налоговой и кредитной политике г. Барнаула.</w:t>
      </w:r>
    </w:p>
    <w:p w:rsidR="00202A8D" w:rsidRDefault="004D208C" w:rsidP="002E5CFB">
      <w:pPr>
        <w:shd w:val="clear" w:color="auto" w:fill="FFFFFF"/>
        <w:ind w:right="42" w:firstLine="709"/>
        <w:jc w:val="both"/>
        <w:rPr>
          <w:sz w:val="28"/>
          <w:szCs w:val="28"/>
        </w:rPr>
      </w:pPr>
      <w:r w:rsidRPr="006B6C4F">
        <w:rPr>
          <w:sz w:val="28"/>
          <w:szCs w:val="28"/>
        </w:rPr>
        <w:t>Подготовлена экспертно-аналитическая работа для публичных слушаний в Законодательном собрании Алтайского края.</w:t>
      </w:r>
      <w:r>
        <w:rPr>
          <w:sz w:val="28"/>
          <w:szCs w:val="28"/>
        </w:rPr>
        <w:t xml:space="preserve"> </w:t>
      </w:r>
    </w:p>
    <w:p w:rsidR="004D208C" w:rsidRPr="006B6C4F" w:rsidRDefault="004D208C" w:rsidP="002E5CFB">
      <w:pPr>
        <w:shd w:val="clear" w:color="auto" w:fill="FFFFFF"/>
        <w:ind w:right="42" w:firstLine="709"/>
        <w:jc w:val="both"/>
        <w:rPr>
          <w:sz w:val="28"/>
          <w:szCs w:val="28"/>
        </w:rPr>
      </w:pPr>
      <w:r w:rsidRPr="004D208C">
        <w:rPr>
          <w:sz w:val="28"/>
          <w:szCs w:val="28"/>
        </w:rPr>
        <w:t>21 июня 2017 года</w:t>
      </w:r>
      <w:r w:rsidRPr="006B6C4F">
        <w:rPr>
          <w:sz w:val="28"/>
          <w:szCs w:val="28"/>
        </w:rPr>
        <w:t xml:space="preserve"> Барнаульский филиал Финансового университета при Правительстве РФ принял участие по организации и представления филиала на межрегиональном агропромышленном форуме «День Сибирского поля – 2017». Селиванова М.А. и Пирогова Т.В. выступали на заседании круглого стола «Роль муниципальных образований в развитии малых форм хозяйствования. Кооперация, как резерв развития сельских территорий». </w:t>
      </w:r>
    </w:p>
    <w:p w:rsidR="004D208C" w:rsidRPr="006B6C4F" w:rsidRDefault="004D208C" w:rsidP="002E5CFB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C4F">
        <w:rPr>
          <w:sz w:val="28"/>
          <w:szCs w:val="28"/>
        </w:rPr>
        <w:t>На регулярной основе Селиванова М.А. сотрудничает с Отделением по Алтайскому краю Сибирского главного управления Центрального банка РФ, выступая с различными темами по заявке руководства Отделения.</w:t>
      </w:r>
    </w:p>
    <w:p w:rsidR="004D208C" w:rsidRDefault="00856184" w:rsidP="002E5CFB">
      <w:pPr>
        <w:shd w:val="clear" w:color="auto" w:fill="FFFFFF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организации и проведении научных мероприятий по количеству представлены в таблице 3.</w:t>
      </w:r>
    </w:p>
    <w:p w:rsidR="00856184" w:rsidRPr="00856184" w:rsidRDefault="00856184" w:rsidP="00856184">
      <w:pPr>
        <w:jc w:val="both"/>
        <w:rPr>
          <w:sz w:val="28"/>
          <w:szCs w:val="28"/>
        </w:rPr>
      </w:pPr>
      <w:r w:rsidRPr="0085618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  <w:r w:rsidRPr="00856184">
        <w:rPr>
          <w:sz w:val="28"/>
          <w:szCs w:val="28"/>
        </w:rPr>
        <w:t xml:space="preserve"> – Организация и проведение научных и научно-практических конференций (количество)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1559"/>
      </w:tblGrid>
      <w:tr w:rsidR="00856184" w:rsidRPr="003D05A0" w:rsidTr="00856184">
        <w:trPr>
          <w:trHeight w:val="300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856184" w:rsidRPr="00FB5916" w:rsidRDefault="00856184" w:rsidP="00770980">
            <w:pPr>
              <w:jc w:val="center"/>
              <w:rPr>
                <w:b/>
                <w:sz w:val="24"/>
                <w:szCs w:val="24"/>
              </w:rPr>
            </w:pPr>
            <w:r w:rsidRPr="00FB5916">
              <w:rPr>
                <w:b/>
                <w:sz w:val="24"/>
                <w:szCs w:val="24"/>
              </w:rPr>
              <w:t>2017 год</w:t>
            </w: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Международные конференции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</w:t>
            </w: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Всероссийские конференции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Региональные конференции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Межвузовские конференции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</w:t>
            </w: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Конкурсы, олимпиады разного уровня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</w:t>
            </w:r>
          </w:p>
        </w:tc>
      </w:tr>
      <w:tr w:rsidR="003B6AE2" w:rsidRPr="003D05A0" w:rsidTr="00AD74E5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3B6AE2" w:rsidRPr="003D05A0" w:rsidRDefault="003B6AE2" w:rsidP="00770980">
            <w:pPr>
              <w:rPr>
                <w:sz w:val="24"/>
                <w:szCs w:val="24"/>
              </w:rPr>
            </w:pPr>
            <w:r w:rsidRPr="003D05A0">
              <w:rPr>
                <w:sz w:val="24"/>
                <w:szCs w:val="24"/>
              </w:rPr>
              <w:t>Круглые столы, семинары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9</w:t>
            </w:r>
          </w:p>
        </w:tc>
        <w:tc>
          <w:tcPr>
            <w:tcW w:w="1701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3B6AE2" w:rsidRPr="003B6AE2" w:rsidRDefault="003B6AE2" w:rsidP="003B6AE2">
            <w:pPr>
              <w:jc w:val="center"/>
              <w:rPr>
                <w:szCs w:val="24"/>
              </w:rPr>
            </w:pPr>
            <w:r w:rsidRPr="003B6AE2">
              <w:rPr>
                <w:szCs w:val="24"/>
              </w:rPr>
              <w:t>12</w:t>
            </w:r>
          </w:p>
        </w:tc>
      </w:tr>
    </w:tbl>
    <w:p w:rsidR="00856184" w:rsidRPr="004D208C" w:rsidRDefault="00856184" w:rsidP="004D208C">
      <w:pPr>
        <w:shd w:val="clear" w:color="auto" w:fill="FFFFFF"/>
        <w:ind w:right="42" w:firstLine="720"/>
        <w:jc w:val="both"/>
        <w:rPr>
          <w:spacing w:val="-6"/>
          <w:sz w:val="28"/>
          <w:szCs w:val="28"/>
        </w:rPr>
      </w:pPr>
    </w:p>
    <w:p w:rsidR="004D208C" w:rsidRDefault="004D208C" w:rsidP="004D20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E0AB6">
        <w:rPr>
          <w:b/>
          <w:sz w:val="28"/>
          <w:szCs w:val="28"/>
        </w:rPr>
        <w:t xml:space="preserve">. Подготовка </w:t>
      </w:r>
      <w:r>
        <w:rPr>
          <w:b/>
          <w:sz w:val="28"/>
          <w:szCs w:val="28"/>
        </w:rPr>
        <w:t>научных изданий и публикаций</w:t>
      </w:r>
    </w:p>
    <w:p w:rsidR="004D208C" w:rsidRPr="00EA5C66" w:rsidRDefault="004D208C" w:rsidP="004D208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A5C66">
        <w:rPr>
          <w:sz w:val="28"/>
          <w:szCs w:val="28"/>
          <w:shd w:val="clear" w:color="auto" w:fill="FFFFFF"/>
        </w:rPr>
        <w:t xml:space="preserve">В </w:t>
      </w:r>
      <w:r w:rsidR="00996E84" w:rsidRPr="00EA5C66">
        <w:rPr>
          <w:sz w:val="28"/>
          <w:szCs w:val="28"/>
          <w:shd w:val="clear" w:color="auto" w:fill="FFFFFF"/>
        </w:rPr>
        <w:t>2017 году</w:t>
      </w:r>
      <w:r w:rsidRPr="00EA5C66">
        <w:rPr>
          <w:sz w:val="28"/>
          <w:szCs w:val="28"/>
          <w:shd w:val="clear" w:color="auto" w:fill="FFFFFF"/>
        </w:rPr>
        <w:t xml:space="preserve"> научно-педагогические </w:t>
      </w:r>
      <w:r w:rsidR="00996E84" w:rsidRPr="00EA5C66">
        <w:rPr>
          <w:sz w:val="28"/>
          <w:szCs w:val="28"/>
          <w:shd w:val="clear" w:color="auto" w:fill="FFFFFF"/>
        </w:rPr>
        <w:t xml:space="preserve">работники </w:t>
      </w:r>
      <w:r w:rsidR="003B6AE2" w:rsidRPr="00EA5C66">
        <w:rPr>
          <w:sz w:val="28"/>
          <w:szCs w:val="28"/>
          <w:shd w:val="clear" w:color="auto" w:fill="FFFFFF"/>
        </w:rPr>
        <w:t>кафедры</w:t>
      </w:r>
      <w:r w:rsidRPr="00EA5C66">
        <w:rPr>
          <w:sz w:val="28"/>
          <w:szCs w:val="28"/>
          <w:shd w:val="clear" w:color="auto" w:fill="FFFFFF"/>
        </w:rPr>
        <w:t xml:space="preserve"> подготовили и издали</w:t>
      </w:r>
      <w:r w:rsidR="003B6AE2" w:rsidRPr="00EA5C66">
        <w:rPr>
          <w:sz w:val="28"/>
          <w:szCs w:val="28"/>
          <w:shd w:val="clear" w:color="auto" w:fill="FFFFFF"/>
        </w:rPr>
        <w:t xml:space="preserve"> </w:t>
      </w:r>
      <w:r w:rsidR="003B6AE2" w:rsidRPr="00EA5C66">
        <w:rPr>
          <w:color w:val="000000"/>
          <w:sz w:val="28"/>
          <w:szCs w:val="28"/>
          <w:shd w:val="clear" w:color="auto" w:fill="FFFFFF"/>
        </w:rPr>
        <w:t>1 коллективную</w:t>
      </w:r>
      <w:r w:rsidRPr="00EA5C66">
        <w:rPr>
          <w:color w:val="000000"/>
          <w:sz w:val="28"/>
          <w:szCs w:val="28"/>
          <w:shd w:val="clear" w:color="auto" w:fill="FFFFFF"/>
        </w:rPr>
        <w:t xml:space="preserve"> монографи</w:t>
      </w:r>
      <w:r w:rsidR="003B6AE2" w:rsidRPr="00EA5C66">
        <w:rPr>
          <w:color w:val="000000"/>
          <w:sz w:val="28"/>
          <w:szCs w:val="28"/>
          <w:shd w:val="clear" w:color="auto" w:fill="FFFFFF"/>
        </w:rPr>
        <w:t>ю</w:t>
      </w:r>
      <w:r w:rsidR="00EA5C66" w:rsidRPr="00EA5C66">
        <w:rPr>
          <w:color w:val="000000"/>
          <w:sz w:val="28"/>
          <w:szCs w:val="28"/>
          <w:shd w:val="clear" w:color="auto" w:fill="FFFFFF"/>
        </w:rPr>
        <w:t xml:space="preserve"> «</w:t>
      </w:r>
      <w:r w:rsidR="00EA5C66" w:rsidRPr="00EA5C66">
        <w:rPr>
          <w:sz w:val="28"/>
          <w:szCs w:val="28"/>
        </w:rPr>
        <w:t>Особенности денежно-кредитной политики России, Казахстана и Кыргызстана в новом тысячелетии» / под общ. ред. Н.И. Коляды, М.А. Селивановой. – Барнаул: ИП Колмогоров И.А., 2017. 134 с. 100 экз.</w:t>
      </w:r>
    </w:p>
    <w:p w:rsidR="00A90753" w:rsidRDefault="00996E84" w:rsidP="00996E84">
      <w:pPr>
        <w:ind w:firstLine="708"/>
        <w:jc w:val="both"/>
        <w:rPr>
          <w:sz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показатели и результаты публикационной активности представлены в таблице </w:t>
      </w:r>
      <w:r w:rsidR="0085618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2471F" w:rsidRPr="00856184" w:rsidRDefault="00717996" w:rsidP="00210689">
      <w:pPr>
        <w:rPr>
          <w:sz w:val="28"/>
          <w:szCs w:val="28"/>
        </w:rPr>
      </w:pPr>
      <w:r w:rsidRPr="00856184">
        <w:rPr>
          <w:sz w:val="28"/>
          <w:szCs w:val="28"/>
        </w:rPr>
        <w:t>Таблица</w:t>
      </w:r>
      <w:r w:rsidR="00856184" w:rsidRPr="00856184">
        <w:rPr>
          <w:sz w:val="28"/>
          <w:szCs w:val="28"/>
        </w:rPr>
        <w:t xml:space="preserve"> 4</w:t>
      </w:r>
      <w:r w:rsidRPr="00856184">
        <w:rPr>
          <w:sz w:val="28"/>
          <w:szCs w:val="28"/>
        </w:rPr>
        <w:t xml:space="preserve"> – Показатели публикационной активности НПР </w:t>
      </w:r>
      <w:r w:rsidR="003B6AE2">
        <w:rPr>
          <w:sz w:val="28"/>
          <w:szCs w:val="28"/>
        </w:rPr>
        <w:t>кафедры</w:t>
      </w:r>
      <w:r w:rsidR="00F43EF5">
        <w:rPr>
          <w:sz w:val="28"/>
          <w:szCs w:val="28"/>
        </w:rPr>
        <w:t>, ед.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1134"/>
      </w:tblGrid>
      <w:tr w:rsidR="00996E84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center"/>
            <w:hideMark/>
          </w:tcPr>
          <w:p w:rsidR="00996E84" w:rsidRPr="00202A8D" w:rsidRDefault="00996E84" w:rsidP="00FB5916">
            <w:pPr>
              <w:jc w:val="center"/>
              <w:rPr>
                <w:sz w:val="24"/>
                <w:szCs w:val="24"/>
              </w:rPr>
            </w:pPr>
            <w:r w:rsidRPr="00202A8D">
              <w:rPr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E84" w:rsidRPr="00202A8D" w:rsidRDefault="00996E84" w:rsidP="00FB5916">
            <w:pPr>
              <w:jc w:val="center"/>
              <w:rPr>
                <w:b/>
                <w:sz w:val="24"/>
                <w:szCs w:val="24"/>
              </w:rPr>
            </w:pPr>
            <w:r w:rsidRPr="00202A8D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E84" w:rsidRPr="00202A8D" w:rsidRDefault="00996E84" w:rsidP="00FB5916">
            <w:pPr>
              <w:jc w:val="center"/>
              <w:rPr>
                <w:b/>
                <w:sz w:val="24"/>
                <w:szCs w:val="24"/>
              </w:rPr>
            </w:pPr>
            <w:r w:rsidRPr="00202A8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E84" w:rsidRPr="00202A8D" w:rsidRDefault="00996E84" w:rsidP="00FB5916">
            <w:pPr>
              <w:jc w:val="center"/>
              <w:rPr>
                <w:b/>
                <w:sz w:val="24"/>
                <w:szCs w:val="24"/>
              </w:rPr>
            </w:pPr>
            <w:r w:rsidRPr="00202A8D">
              <w:rPr>
                <w:b/>
                <w:sz w:val="24"/>
                <w:szCs w:val="24"/>
              </w:rPr>
              <w:t>2017 год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3B6AE2" w:rsidP="00202A8D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Публикационная активность НПР кафедры (всех публикаций)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3B6AE2" w:rsidP="00361B79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Количество изданных мо</w:t>
            </w:r>
            <w:bookmarkStart w:id="0" w:name="_GoBack"/>
            <w:bookmarkEnd w:id="0"/>
            <w:r w:rsidRPr="00202A8D">
              <w:rPr>
                <w:sz w:val="24"/>
                <w:szCs w:val="24"/>
              </w:rPr>
              <w:t>нографий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3B6AE2" w:rsidP="00202A8D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Опубликованных статей, тезисов (всего)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3B6AE2" w:rsidP="00361B79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В т.ч. в научной периодике, индексируемой системой РИНЦ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202A8D" w:rsidP="00361B79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В т.ч. с</w:t>
            </w:r>
            <w:r w:rsidR="003B6AE2" w:rsidRPr="00202A8D">
              <w:rPr>
                <w:sz w:val="24"/>
                <w:szCs w:val="24"/>
              </w:rPr>
              <w:t>татьи ВАК, 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4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3B6AE2" w:rsidRPr="00202A8D" w:rsidRDefault="003B6AE2" w:rsidP="00361B79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>В международных изд</w:t>
            </w:r>
            <w:r w:rsidR="00202A8D" w:rsidRPr="00202A8D">
              <w:rPr>
                <w:sz w:val="24"/>
                <w:szCs w:val="24"/>
              </w:rPr>
              <w:t xml:space="preserve">аниях Scopus, </w:t>
            </w:r>
            <w:proofErr w:type="spellStart"/>
            <w:r w:rsidR="00202A8D" w:rsidRPr="00202A8D">
              <w:rPr>
                <w:sz w:val="24"/>
                <w:szCs w:val="24"/>
              </w:rPr>
              <w:t>Web</w:t>
            </w:r>
            <w:proofErr w:type="spellEnd"/>
            <w:r w:rsidR="00202A8D" w:rsidRPr="00202A8D">
              <w:rPr>
                <w:sz w:val="24"/>
                <w:szCs w:val="24"/>
              </w:rPr>
              <w:t xml:space="preserve"> </w:t>
            </w:r>
            <w:proofErr w:type="spellStart"/>
            <w:r w:rsidR="00202A8D" w:rsidRPr="00202A8D">
              <w:rPr>
                <w:sz w:val="24"/>
                <w:szCs w:val="24"/>
              </w:rPr>
              <w:t>of</w:t>
            </w:r>
            <w:proofErr w:type="spellEnd"/>
            <w:r w:rsidR="00202A8D" w:rsidRPr="00202A8D">
              <w:rPr>
                <w:sz w:val="24"/>
                <w:szCs w:val="24"/>
              </w:rPr>
              <w:t xml:space="preserve"> </w:t>
            </w:r>
            <w:proofErr w:type="spellStart"/>
            <w:r w:rsidR="00202A8D" w:rsidRPr="00202A8D">
              <w:rPr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B6AE2" w:rsidRPr="00202A8D" w:rsidTr="00202A8D">
        <w:trPr>
          <w:trHeight w:val="300"/>
        </w:trPr>
        <w:tc>
          <w:tcPr>
            <w:tcW w:w="6629" w:type="dxa"/>
            <w:shd w:val="clear" w:color="auto" w:fill="auto"/>
            <w:noWrap/>
            <w:vAlign w:val="bottom"/>
          </w:tcPr>
          <w:p w:rsidR="003B6AE2" w:rsidRPr="00202A8D" w:rsidRDefault="003B6AE2" w:rsidP="00361B79">
            <w:pPr>
              <w:rPr>
                <w:sz w:val="24"/>
                <w:szCs w:val="24"/>
              </w:rPr>
            </w:pPr>
            <w:r w:rsidRPr="00202A8D">
              <w:rPr>
                <w:sz w:val="24"/>
                <w:szCs w:val="24"/>
              </w:rPr>
              <w:t xml:space="preserve">Индекс </w:t>
            </w:r>
            <w:proofErr w:type="spellStart"/>
            <w:r w:rsidRPr="00202A8D">
              <w:rPr>
                <w:sz w:val="24"/>
                <w:szCs w:val="24"/>
              </w:rPr>
              <w:t>Хирша</w:t>
            </w:r>
            <w:proofErr w:type="spellEnd"/>
            <w:r w:rsidRPr="00202A8D">
              <w:rPr>
                <w:sz w:val="24"/>
                <w:szCs w:val="24"/>
              </w:rPr>
              <w:t xml:space="preserve"> по филиалу</w:t>
            </w:r>
          </w:p>
        </w:tc>
        <w:tc>
          <w:tcPr>
            <w:tcW w:w="1134" w:type="dxa"/>
            <w:shd w:val="clear" w:color="auto" w:fill="auto"/>
            <w:noWrap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3B6AE2" w:rsidRPr="00202A8D" w:rsidRDefault="003B6AE2" w:rsidP="003B6AE2">
            <w:pPr>
              <w:jc w:val="center"/>
              <w:rPr>
                <w:color w:val="000000"/>
                <w:sz w:val="24"/>
                <w:szCs w:val="24"/>
              </w:rPr>
            </w:pPr>
            <w:r w:rsidRPr="00202A8D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856184" w:rsidRDefault="00856184" w:rsidP="00996E84">
      <w:pPr>
        <w:ind w:firstLine="708"/>
        <w:jc w:val="both"/>
        <w:rPr>
          <w:color w:val="000000"/>
          <w:sz w:val="28"/>
          <w:szCs w:val="28"/>
        </w:rPr>
      </w:pPr>
    </w:p>
    <w:sectPr w:rsidR="00856184" w:rsidSect="00353919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0" w:rsidRDefault="00770980">
      <w:r>
        <w:separator/>
      </w:r>
    </w:p>
  </w:endnote>
  <w:endnote w:type="continuationSeparator" w:id="0">
    <w:p w:rsidR="00770980" w:rsidRDefault="007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0" w:rsidRDefault="00770980">
      <w:r>
        <w:separator/>
      </w:r>
    </w:p>
  </w:footnote>
  <w:footnote w:type="continuationSeparator" w:id="0">
    <w:p w:rsidR="00770980" w:rsidRDefault="0077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28" w:rsidRDefault="00CF4AD3" w:rsidP="00E261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78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828">
      <w:rPr>
        <w:rStyle w:val="a7"/>
        <w:noProof/>
      </w:rPr>
      <w:t>2</w:t>
    </w:r>
    <w:r>
      <w:rPr>
        <w:rStyle w:val="a7"/>
      </w:rPr>
      <w:fldChar w:fldCharType="end"/>
    </w:r>
  </w:p>
  <w:p w:rsidR="004B7828" w:rsidRDefault="004B7828" w:rsidP="00E261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28" w:rsidRDefault="004B7828" w:rsidP="00E261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8C1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20B0E"/>
    <w:multiLevelType w:val="hybridMultilevel"/>
    <w:tmpl w:val="7D383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D4E50"/>
    <w:multiLevelType w:val="hybridMultilevel"/>
    <w:tmpl w:val="A4700940"/>
    <w:lvl w:ilvl="0" w:tplc="BCC437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7E23A8"/>
    <w:multiLevelType w:val="hybridMultilevel"/>
    <w:tmpl w:val="2A7E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ADE"/>
    <w:multiLevelType w:val="hybridMultilevel"/>
    <w:tmpl w:val="B63C97E4"/>
    <w:lvl w:ilvl="0" w:tplc="7050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EF5"/>
    <w:multiLevelType w:val="multilevel"/>
    <w:tmpl w:val="469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B55BC"/>
    <w:multiLevelType w:val="hybridMultilevel"/>
    <w:tmpl w:val="31BC4522"/>
    <w:lvl w:ilvl="0" w:tplc="2EC0E0A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C7F74"/>
    <w:multiLevelType w:val="hybridMultilevel"/>
    <w:tmpl w:val="445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0037"/>
    <w:multiLevelType w:val="hybridMultilevel"/>
    <w:tmpl w:val="4C4456E0"/>
    <w:lvl w:ilvl="0" w:tplc="5AF62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F65E24"/>
    <w:multiLevelType w:val="hybridMultilevel"/>
    <w:tmpl w:val="907ED5D4"/>
    <w:lvl w:ilvl="0" w:tplc="AD4CDC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F10F17"/>
    <w:multiLevelType w:val="hybridMultilevel"/>
    <w:tmpl w:val="7136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B76FC"/>
    <w:multiLevelType w:val="hybridMultilevel"/>
    <w:tmpl w:val="2D9C16D0"/>
    <w:lvl w:ilvl="0" w:tplc="49CA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6D98"/>
    <w:multiLevelType w:val="hybridMultilevel"/>
    <w:tmpl w:val="A4700940"/>
    <w:lvl w:ilvl="0" w:tplc="BCC437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F7740"/>
    <w:multiLevelType w:val="hybridMultilevel"/>
    <w:tmpl w:val="238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92211"/>
    <w:multiLevelType w:val="hybridMultilevel"/>
    <w:tmpl w:val="1C7E6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95"/>
    <w:rsid w:val="00003EA5"/>
    <w:rsid w:val="00006729"/>
    <w:rsid w:val="00010209"/>
    <w:rsid w:val="00011603"/>
    <w:rsid w:val="000143AD"/>
    <w:rsid w:val="00015226"/>
    <w:rsid w:val="00015711"/>
    <w:rsid w:val="00020248"/>
    <w:rsid w:val="0002606C"/>
    <w:rsid w:val="000269AE"/>
    <w:rsid w:val="00031EA3"/>
    <w:rsid w:val="000346BA"/>
    <w:rsid w:val="00036348"/>
    <w:rsid w:val="00037B6C"/>
    <w:rsid w:val="000433E1"/>
    <w:rsid w:val="000439AA"/>
    <w:rsid w:val="000511EA"/>
    <w:rsid w:val="000539CD"/>
    <w:rsid w:val="00060F05"/>
    <w:rsid w:val="000664AD"/>
    <w:rsid w:val="00070817"/>
    <w:rsid w:val="00070EC1"/>
    <w:rsid w:val="00071205"/>
    <w:rsid w:val="000731F7"/>
    <w:rsid w:val="000754CC"/>
    <w:rsid w:val="00077684"/>
    <w:rsid w:val="00082D5A"/>
    <w:rsid w:val="00095D43"/>
    <w:rsid w:val="000A134E"/>
    <w:rsid w:val="000A1C05"/>
    <w:rsid w:val="000A72BC"/>
    <w:rsid w:val="000A758F"/>
    <w:rsid w:val="000B2A30"/>
    <w:rsid w:val="000C3B0F"/>
    <w:rsid w:val="000C3BB5"/>
    <w:rsid w:val="000D2671"/>
    <w:rsid w:val="000D2B2A"/>
    <w:rsid w:val="000D4E4A"/>
    <w:rsid w:val="000E00C8"/>
    <w:rsid w:val="000E3E7C"/>
    <w:rsid w:val="000F54BA"/>
    <w:rsid w:val="000F580D"/>
    <w:rsid w:val="001069FA"/>
    <w:rsid w:val="00107A08"/>
    <w:rsid w:val="00107A43"/>
    <w:rsid w:val="00110DC2"/>
    <w:rsid w:val="0012083F"/>
    <w:rsid w:val="00122ED2"/>
    <w:rsid w:val="00123706"/>
    <w:rsid w:val="00133EB6"/>
    <w:rsid w:val="00152553"/>
    <w:rsid w:val="001525CE"/>
    <w:rsid w:val="0016189F"/>
    <w:rsid w:val="001619D9"/>
    <w:rsid w:val="0017019E"/>
    <w:rsid w:val="00170DC5"/>
    <w:rsid w:val="00175061"/>
    <w:rsid w:val="0017628C"/>
    <w:rsid w:val="001825D3"/>
    <w:rsid w:val="0018635B"/>
    <w:rsid w:val="001921CB"/>
    <w:rsid w:val="00194672"/>
    <w:rsid w:val="0019535A"/>
    <w:rsid w:val="001A4796"/>
    <w:rsid w:val="001B107F"/>
    <w:rsid w:val="001B726F"/>
    <w:rsid w:val="001D1F3A"/>
    <w:rsid w:val="001D2FA3"/>
    <w:rsid w:val="001E0AE0"/>
    <w:rsid w:val="001E1BAD"/>
    <w:rsid w:val="001F2B2F"/>
    <w:rsid w:val="001F3D32"/>
    <w:rsid w:val="00202A8D"/>
    <w:rsid w:val="00203098"/>
    <w:rsid w:val="002070C5"/>
    <w:rsid w:val="00210689"/>
    <w:rsid w:val="002114BA"/>
    <w:rsid w:val="00214836"/>
    <w:rsid w:val="0022396F"/>
    <w:rsid w:val="002267AB"/>
    <w:rsid w:val="00242A09"/>
    <w:rsid w:val="002524E0"/>
    <w:rsid w:val="00252A9C"/>
    <w:rsid w:val="00253386"/>
    <w:rsid w:val="00256146"/>
    <w:rsid w:val="002566A4"/>
    <w:rsid w:val="00257FF7"/>
    <w:rsid w:val="0026704A"/>
    <w:rsid w:val="00271371"/>
    <w:rsid w:val="0027137C"/>
    <w:rsid w:val="0027345C"/>
    <w:rsid w:val="00273688"/>
    <w:rsid w:val="00275516"/>
    <w:rsid w:val="00275875"/>
    <w:rsid w:val="00283B42"/>
    <w:rsid w:val="002864CB"/>
    <w:rsid w:val="0029030F"/>
    <w:rsid w:val="002A07A2"/>
    <w:rsid w:val="002A0C5A"/>
    <w:rsid w:val="002A1ADB"/>
    <w:rsid w:val="002A2EA0"/>
    <w:rsid w:val="002B10C9"/>
    <w:rsid w:val="002B1E34"/>
    <w:rsid w:val="002D00C8"/>
    <w:rsid w:val="002D565A"/>
    <w:rsid w:val="002D77F1"/>
    <w:rsid w:val="002E0ACA"/>
    <w:rsid w:val="002E1A42"/>
    <w:rsid w:val="002E2680"/>
    <w:rsid w:val="002E3944"/>
    <w:rsid w:val="002E5CFB"/>
    <w:rsid w:val="002F2FDD"/>
    <w:rsid w:val="00303A3E"/>
    <w:rsid w:val="0030467B"/>
    <w:rsid w:val="00314A81"/>
    <w:rsid w:val="00314ACC"/>
    <w:rsid w:val="003150EC"/>
    <w:rsid w:val="003172BC"/>
    <w:rsid w:val="0032065C"/>
    <w:rsid w:val="00326840"/>
    <w:rsid w:val="00330D41"/>
    <w:rsid w:val="00333B66"/>
    <w:rsid w:val="00334316"/>
    <w:rsid w:val="00334828"/>
    <w:rsid w:val="00344D8C"/>
    <w:rsid w:val="003454A5"/>
    <w:rsid w:val="00353919"/>
    <w:rsid w:val="00361B79"/>
    <w:rsid w:val="003701AB"/>
    <w:rsid w:val="0037505A"/>
    <w:rsid w:val="003757F6"/>
    <w:rsid w:val="00376206"/>
    <w:rsid w:val="00376471"/>
    <w:rsid w:val="0038613A"/>
    <w:rsid w:val="00386B5F"/>
    <w:rsid w:val="003A1F49"/>
    <w:rsid w:val="003A36AC"/>
    <w:rsid w:val="003A6A0A"/>
    <w:rsid w:val="003B6AE2"/>
    <w:rsid w:val="003B70EC"/>
    <w:rsid w:val="003C39C2"/>
    <w:rsid w:val="003D05A0"/>
    <w:rsid w:val="003D0921"/>
    <w:rsid w:val="003D0F9B"/>
    <w:rsid w:val="003D33F0"/>
    <w:rsid w:val="003E2023"/>
    <w:rsid w:val="003E33A5"/>
    <w:rsid w:val="003E3C3F"/>
    <w:rsid w:val="003E429E"/>
    <w:rsid w:val="003E4FC6"/>
    <w:rsid w:val="003E574C"/>
    <w:rsid w:val="003F18E2"/>
    <w:rsid w:val="003F2C73"/>
    <w:rsid w:val="003F6086"/>
    <w:rsid w:val="004050A4"/>
    <w:rsid w:val="00405E03"/>
    <w:rsid w:val="004115C0"/>
    <w:rsid w:val="00425DCD"/>
    <w:rsid w:val="00427CB2"/>
    <w:rsid w:val="00432652"/>
    <w:rsid w:val="00432C4F"/>
    <w:rsid w:val="00436E3B"/>
    <w:rsid w:val="00437F3E"/>
    <w:rsid w:val="00442318"/>
    <w:rsid w:val="004511F6"/>
    <w:rsid w:val="00456615"/>
    <w:rsid w:val="00456D64"/>
    <w:rsid w:val="004571A0"/>
    <w:rsid w:val="00457865"/>
    <w:rsid w:val="00457934"/>
    <w:rsid w:val="00467E6A"/>
    <w:rsid w:val="00471956"/>
    <w:rsid w:val="00471F7A"/>
    <w:rsid w:val="0047539A"/>
    <w:rsid w:val="0048242E"/>
    <w:rsid w:val="00482878"/>
    <w:rsid w:val="00485195"/>
    <w:rsid w:val="004864CD"/>
    <w:rsid w:val="00487A9F"/>
    <w:rsid w:val="00496120"/>
    <w:rsid w:val="004A67C6"/>
    <w:rsid w:val="004A7F39"/>
    <w:rsid w:val="004B1A4F"/>
    <w:rsid w:val="004B7828"/>
    <w:rsid w:val="004C634F"/>
    <w:rsid w:val="004D208C"/>
    <w:rsid w:val="004D2B01"/>
    <w:rsid w:val="004D5E6D"/>
    <w:rsid w:val="004F1C3D"/>
    <w:rsid w:val="004F2DAC"/>
    <w:rsid w:val="004F5227"/>
    <w:rsid w:val="00500BBC"/>
    <w:rsid w:val="00505296"/>
    <w:rsid w:val="00505F28"/>
    <w:rsid w:val="00510EB6"/>
    <w:rsid w:val="00513D98"/>
    <w:rsid w:val="005210BB"/>
    <w:rsid w:val="00555A59"/>
    <w:rsid w:val="005648AC"/>
    <w:rsid w:val="005650E8"/>
    <w:rsid w:val="0056534D"/>
    <w:rsid w:val="0056575D"/>
    <w:rsid w:val="0056728A"/>
    <w:rsid w:val="0057205A"/>
    <w:rsid w:val="00572C67"/>
    <w:rsid w:val="0057554D"/>
    <w:rsid w:val="0058770D"/>
    <w:rsid w:val="00587EEA"/>
    <w:rsid w:val="00595936"/>
    <w:rsid w:val="005A2B23"/>
    <w:rsid w:val="005A44AB"/>
    <w:rsid w:val="005A6663"/>
    <w:rsid w:val="005B296F"/>
    <w:rsid w:val="005B55AA"/>
    <w:rsid w:val="005C6C53"/>
    <w:rsid w:val="005D2098"/>
    <w:rsid w:val="005D4A8F"/>
    <w:rsid w:val="005E2635"/>
    <w:rsid w:val="005E621E"/>
    <w:rsid w:val="005F3C56"/>
    <w:rsid w:val="005F5D31"/>
    <w:rsid w:val="005F68C8"/>
    <w:rsid w:val="005F69CB"/>
    <w:rsid w:val="0060490E"/>
    <w:rsid w:val="006177A0"/>
    <w:rsid w:val="006214AA"/>
    <w:rsid w:val="00623675"/>
    <w:rsid w:val="00625D68"/>
    <w:rsid w:val="006274F2"/>
    <w:rsid w:val="00632032"/>
    <w:rsid w:val="0063240F"/>
    <w:rsid w:val="00633F94"/>
    <w:rsid w:val="0065506D"/>
    <w:rsid w:val="00660BD6"/>
    <w:rsid w:val="00671D32"/>
    <w:rsid w:val="00673187"/>
    <w:rsid w:val="006736F7"/>
    <w:rsid w:val="00684DB2"/>
    <w:rsid w:val="00684E66"/>
    <w:rsid w:val="006873E5"/>
    <w:rsid w:val="006909FA"/>
    <w:rsid w:val="00693BFB"/>
    <w:rsid w:val="0069515D"/>
    <w:rsid w:val="006A442F"/>
    <w:rsid w:val="006A7597"/>
    <w:rsid w:val="006A7AC9"/>
    <w:rsid w:val="006B023B"/>
    <w:rsid w:val="006B4498"/>
    <w:rsid w:val="006B5055"/>
    <w:rsid w:val="006B6E47"/>
    <w:rsid w:val="006C29EC"/>
    <w:rsid w:val="006C4798"/>
    <w:rsid w:val="006C5678"/>
    <w:rsid w:val="006C63CE"/>
    <w:rsid w:val="006D16C2"/>
    <w:rsid w:val="006E1E60"/>
    <w:rsid w:val="006E3D34"/>
    <w:rsid w:val="006E492C"/>
    <w:rsid w:val="006E6AE6"/>
    <w:rsid w:val="006E6E84"/>
    <w:rsid w:val="006F07E3"/>
    <w:rsid w:val="006F25DC"/>
    <w:rsid w:val="00701D1F"/>
    <w:rsid w:val="00703D91"/>
    <w:rsid w:val="00704456"/>
    <w:rsid w:val="0070449A"/>
    <w:rsid w:val="0070518E"/>
    <w:rsid w:val="00714A5F"/>
    <w:rsid w:val="00717996"/>
    <w:rsid w:val="007219DB"/>
    <w:rsid w:val="00725320"/>
    <w:rsid w:val="00725F77"/>
    <w:rsid w:val="007329C6"/>
    <w:rsid w:val="0073650D"/>
    <w:rsid w:val="0073746D"/>
    <w:rsid w:val="007511F1"/>
    <w:rsid w:val="00761C12"/>
    <w:rsid w:val="007640ED"/>
    <w:rsid w:val="007659AA"/>
    <w:rsid w:val="00770980"/>
    <w:rsid w:val="00775B8F"/>
    <w:rsid w:val="00780373"/>
    <w:rsid w:val="007804A4"/>
    <w:rsid w:val="0078438A"/>
    <w:rsid w:val="007851F1"/>
    <w:rsid w:val="00786A67"/>
    <w:rsid w:val="00795A52"/>
    <w:rsid w:val="007A0405"/>
    <w:rsid w:val="007A53EA"/>
    <w:rsid w:val="007B0BB6"/>
    <w:rsid w:val="007C3761"/>
    <w:rsid w:val="007C3959"/>
    <w:rsid w:val="007C4C0F"/>
    <w:rsid w:val="007D7C2A"/>
    <w:rsid w:val="007E0E8D"/>
    <w:rsid w:val="007E5A5D"/>
    <w:rsid w:val="007F5304"/>
    <w:rsid w:val="008028C6"/>
    <w:rsid w:val="008061C2"/>
    <w:rsid w:val="00810C14"/>
    <w:rsid w:val="00820968"/>
    <w:rsid w:val="008311CF"/>
    <w:rsid w:val="00832505"/>
    <w:rsid w:val="008408A3"/>
    <w:rsid w:val="00843F3F"/>
    <w:rsid w:val="008447B4"/>
    <w:rsid w:val="00856184"/>
    <w:rsid w:val="00862996"/>
    <w:rsid w:val="008646A0"/>
    <w:rsid w:val="00864DD3"/>
    <w:rsid w:val="00866467"/>
    <w:rsid w:val="00870184"/>
    <w:rsid w:val="008A6C2B"/>
    <w:rsid w:val="008A6D4B"/>
    <w:rsid w:val="008B68BD"/>
    <w:rsid w:val="008D1867"/>
    <w:rsid w:val="008F14BA"/>
    <w:rsid w:val="00900583"/>
    <w:rsid w:val="00901663"/>
    <w:rsid w:val="0090206C"/>
    <w:rsid w:val="009061E0"/>
    <w:rsid w:val="009073DD"/>
    <w:rsid w:val="009231BA"/>
    <w:rsid w:val="0092779A"/>
    <w:rsid w:val="00932BD4"/>
    <w:rsid w:val="00934552"/>
    <w:rsid w:val="00941213"/>
    <w:rsid w:val="00941651"/>
    <w:rsid w:val="00942F3C"/>
    <w:rsid w:val="00943D0E"/>
    <w:rsid w:val="00945DCC"/>
    <w:rsid w:val="0095131A"/>
    <w:rsid w:val="009656B4"/>
    <w:rsid w:val="00973B48"/>
    <w:rsid w:val="00974404"/>
    <w:rsid w:val="00976AB3"/>
    <w:rsid w:val="0098208C"/>
    <w:rsid w:val="0098225A"/>
    <w:rsid w:val="00982718"/>
    <w:rsid w:val="0098715B"/>
    <w:rsid w:val="00987F8C"/>
    <w:rsid w:val="00996E84"/>
    <w:rsid w:val="00997F48"/>
    <w:rsid w:val="009A1732"/>
    <w:rsid w:val="009A2A38"/>
    <w:rsid w:val="009A507C"/>
    <w:rsid w:val="009B6262"/>
    <w:rsid w:val="009C136F"/>
    <w:rsid w:val="009C2212"/>
    <w:rsid w:val="009C3FCA"/>
    <w:rsid w:val="009C779F"/>
    <w:rsid w:val="009D6979"/>
    <w:rsid w:val="009D6D3E"/>
    <w:rsid w:val="009E196B"/>
    <w:rsid w:val="009E5B19"/>
    <w:rsid w:val="009E5C15"/>
    <w:rsid w:val="009E781D"/>
    <w:rsid w:val="009E79AA"/>
    <w:rsid w:val="009E7EAD"/>
    <w:rsid w:val="009F0D39"/>
    <w:rsid w:val="009F1E02"/>
    <w:rsid w:val="00A046A0"/>
    <w:rsid w:val="00A120C2"/>
    <w:rsid w:val="00A12C79"/>
    <w:rsid w:val="00A1499C"/>
    <w:rsid w:val="00A15F2A"/>
    <w:rsid w:val="00A20833"/>
    <w:rsid w:val="00A223E3"/>
    <w:rsid w:val="00A32D21"/>
    <w:rsid w:val="00A40558"/>
    <w:rsid w:val="00A40C24"/>
    <w:rsid w:val="00A45300"/>
    <w:rsid w:val="00A54353"/>
    <w:rsid w:val="00A62AB5"/>
    <w:rsid w:val="00A652AA"/>
    <w:rsid w:val="00A751EC"/>
    <w:rsid w:val="00A77254"/>
    <w:rsid w:val="00A80431"/>
    <w:rsid w:val="00A8357A"/>
    <w:rsid w:val="00A8520D"/>
    <w:rsid w:val="00A90753"/>
    <w:rsid w:val="00A90F60"/>
    <w:rsid w:val="00A9779A"/>
    <w:rsid w:val="00AA718C"/>
    <w:rsid w:val="00AB242E"/>
    <w:rsid w:val="00AB24B9"/>
    <w:rsid w:val="00AB3A2B"/>
    <w:rsid w:val="00AB3BA5"/>
    <w:rsid w:val="00AC4E87"/>
    <w:rsid w:val="00AC56E9"/>
    <w:rsid w:val="00AC5701"/>
    <w:rsid w:val="00AD4B86"/>
    <w:rsid w:val="00AE32BB"/>
    <w:rsid w:val="00AF0DFE"/>
    <w:rsid w:val="00AF1C70"/>
    <w:rsid w:val="00AF54DC"/>
    <w:rsid w:val="00AF5C4A"/>
    <w:rsid w:val="00B03321"/>
    <w:rsid w:val="00B20743"/>
    <w:rsid w:val="00B2585D"/>
    <w:rsid w:val="00B311AB"/>
    <w:rsid w:val="00B3506E"/>
    <w:rsid w:val="00B369EB"/>
    <w:rsid w:val="00B40B0F"/>
    <w:rsid w:val="00B45CB7"/>
    <w:rsid w:val="00B46D40"/>
    <w:rsid w:val="00B5149E"/>
    <w:rsid w:val="00B53664"/>
    <w:rsid w:val="00B5697B"/>
    <w:rsid w:val="00B64CDB"/>
    <w:rsid w:val="00B71386"/>
    <w:rsid w:val="00B72EF2"/>
    <w:rsid w:val="00B73939"/>
    <w:rsid w:val="00B76C9A"/>
    <w:rsid w:val="00B90CCE"/>
    <w:rsid w:val="00B92E8D"/>
    <w:rsid w:val="00B937D8"/>
    <w:rsid w:val="00BA3EEC"/>
    <w:rsid w:val="00BA5D1E"/>
    <w:rsid w:val="00BB55D9"/>
    <w:rsid w:val="00BC5E42"/>
    <w:rsid w:val="00BC6629"/>
    <w:rsid w:val="00BC69D6"/>
    <w:rsid w:val="00BC7BBF"/>
    <w:rsid w:val="00BD118D"/>
    <w:rsid w:val="00BD3234"/>
    <w:rsid w:val="00BF552F"/>
    <w:rsid w:val="00BF5B3D"/>
    <w:rsid w:val="00BF61EB"/>
    <w:rsid w:val="00C007E5"/>
    <w:rsid w:val="00C124D1"/>
    <w:rsid w:val="00C14062"/>
    <w:rsid w:val="00C15AB6"/>
    <w:rsid w:val="00C1742E"/>
    <w:rsid w:val="00C17521"/>
    <w:rsid w:val="00C207D4"/>
    <w:rsid w:val="00C27640"/>
    <w:rsid w:val="00C40E05"/>
    <w:rsid w:val="00C43228"/>
    <w:rsid w:val="00C44477"/>
    <w:rsid w:val="00C5214A"/>
    <w:rsid w:val="00C623D3"/>
    <w:rsid w:val="00C701D3"/>
    <w:rsid w:val="00C712C8"/>
    <w:rsid w:val="00C84F47"/>
    <w:rsid w:val="00CA79CB"/>
    <w:rsid w:val="00CB1539"/>
    <w:rsid w:val="00CB3F7B"/>
    <w:rsid w:val="00CB447C"/>
    <w:rsid w:val="00CB4AD3"/>
    <w:rsid w:val="00CB5B8E"/>
    <w:rsid w:val="00CC1930"/>
    <w:rsid w:val="00CC4001"/>
    <w:rsid w:val="00CD30BF"/>
    <w:rsid w:val="00CD6E03"/>
    <w:rsid w:val="00CE001B"/>
    <w:rsid w:val="00CE6630"/>
    <w:rsid w:val="00CF4AD3"/>
    <w:rsid w:val="00CF554E"/>
    <w:rsid w:val="00D00710"/>
    <w:rsid w:val="00D0301E"/>
    <w:rsid w:val="00D102D3"/>
    <w:rsid w:val="00D11EFB"/>
    <w:rsid w:val="00D13831"/>
    <w:rsid w:val="00D1428C"/>
    <w:rsid w:val="00D14A12"/>
    <w:rsid w:val="00D15421"/>
    <w:rsid w:val="00D20154"/>
    <w:rsid w:val="00D23AB3"/>
    <w:rsid w:val="00D26D12"/>
    <w:rsid w:val="00D27D87"/>
    <w:rsid w:val="00D27FCD"/>
    <w:rsid w:val="00D31255"/>
    <w:rsid w:val="00D32157"/>
    <w:rsid w:val="00D3221B"/>
    <w:rsid w:val="00D3232E"/>
    <w:rsid w:val="00D332C2"/>
    <w:rsid w:val="00D342C1"/>
    <w:rsid w:val="00D4097A"/>
    <w:rsid w:val="00D40BC2"/>
    <w:rsid w:val="00D52259"/>
    <w:rsid w:val="00D56E22"/>
    <w:rsid w:val="00D57592"/>
    <w:rsid w:val="00D57E32"/>
    <w:rsid w:val="00D6009B"/>
    <w:rsid w:val="00D63295"/>
    <w:rsid w:val="00D65757"/>
    <w:rsid w:val="00D657C6"/>
    <w:rsid w:val="00D71FC0"/>
    <w:rsid w:val="00D756DA"/>
    <w:rsid w:val="00D81D62"/>
    <w:rsid w:val="00D82D55"/>
    <w:rsid w:val="00DA0576"/>
    <w:rsid w:val="00DA229C"/>
    <w:rsid w:val="00DB0665"/>
    <w:rsid w:val="00DB1F0C"/>
    <w:rsid w:val="00DB35FE"/>
    <w:rsid w:val="00DC26CA"/>
    <w:rsid w:val="00DC3734"/>
    <w:rsid w:val="00DC3D9F"/>
    <w:rsid w:val="00DC5170"/>
    <w:rsid w:val="00DC7740"/>
    <w:rsid w:val="00DD3F8E"/>
    <w:rsid w:val="00DD7253"/>
    <w:rsid w:val="00DE3193"/>
    <w:rsid w:val="00DE513D"/>
    <w:rsid w:val="00E013E1"/>
    <w:rsid w:val="00E2072C"/>
    <w:rsid w:val="00E211B1"/>
    <w:rsid w:val="00E2471F"/>
    <w:rsid w:val="00E2616A"/>
    <w:rsid w:val="00E26861"/>
    <w:rsid w:val="00E30DF6"/>
    <w:rsid w:val="00E36733"/>
    <w:rsid w:val="00E402D6"/>
    <w:rsid w:val="00E47299"/>
    <w:rsid w:val="00E54CB4"/>
    <w:rsid w:val="00E62370"/>
    <w:rsid w:val="00E627CA"/>
    <w:rsid w:val="00E65C17"/>
    <w:rsid w:val="00E67C37"/>
    <w:rsid w:val="00E7273E"/>
    <w:rsid w:val="00E771EC"/>
    <w:rsid w:val="00E77C2E"/>
    <w:rsid w:val="00E80ADD"/>
    <w:rsid w:val="00E8526F"/>
    <w:rsid w:val="00E97C97"/>
    <w:rsid w:val="00EA0FEB"/>
    <w:rsid w:val="00EA5C66"/>
    <w:rsid w:val="00EB4483"/>
    <w:rsid w:val="00EC1A0B"/>
    <w:rsid w:val="00EC6FE3"/>
    <w:rsid w:val="00ED32D1"/>
    <w:rsid w:val="00ED4341"/>
    <w:rsid w:val="00EE44DE"/>
    <w:rsid w:val="00EF1BD2"/>
    <w:rsid w:val="00EF457A"/>
    <w:rsid w:val="00EF5AAD"/>
    <w:rsid w:val="00F065D9"/>
    <w:rsid w:val="00F074DB"/>
    <w:rsid w:val="00F151AD"/>
    <w:rsid w:val="00F1628D"/>
    <w:rsid w:val="00F168DB"/>
    <w:rsid w:val="00F20423"/>
    <w:rsid w:val="00F27A0C"/>
    <w:rsid w:val="00F31F53"/>
    <w:rsid w:val="00F412D8"/>
    <w:rsid w:val="00F417D3"/>
    <w:rsid w:val="00F4393A"/>
    <w:rsid w:val="00F43EF5"/>
    <w:rsid w:val="00F46C63"/>
    <w:rsid w:val="00F47CED"/>
    <w:rsid w:val="00F52ACB"/>
    <w:rsid w:val="00F62742"/>
    <w:rsid w:val="00F63FEC"/>
    <w:rsid w:val="00F65965"/>
    <w:rsid w:val="00F67499"/>
    <w:rsid w:val="00F72320"/>
    <w:rsid w:val="00F72739"/>
    <w:rsid w:val="00F7577E"/>
    <w:rsid w:val="00F768AF"/>
    <w:rsid w:val="00F81DEA"/>
    <w:rsid w:val="00F92CD8"/>
    <w:rsid w:val="00F93013"/>
    <w:rsid w:val="00F9427C"/>
    <w:rsid w:val="00FA1C59"/>
    <w:rsid w:val="00FA4D40"/>
    <w:rsid w:val="00FA6500"/>
    <w:rsid w:val="00FB18E9"/>
    <w:rsid w:val="00FB22C6"/>
    <w:rsid w:val="00FB5916"/>
    <w:rsid w:val="00FB6837"/>
    <w:rsid w:val="00FC1F80"/>
    <w:rsid w:val="00FC3602"/>
    <w:rsid w:val="00FC67D2"/>
    <w:rsid w:val="00FD3E9D"/>
    <w:rsid w:val="00FD5327"/>
    <w:rsid w:val="00FD5DB6"/>
    <w:rsid w:val="00FD7F2B"/>
    <w:rsid w:val="00FE0735"/>
    <w:rsid w:val="00FE0D97"/>
    <w:rsid w:val="00FE398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130B0-2079-47D6-A0EA-CEF4F68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16C2"/>
  </w:style>
  <w:style w:type="paragraph" w:styleId="1">
    <w:name w:val="heading 1"/>
    <w:basedOn w:val="a0"/>
    <w:next w:val="a0"/>
    <w:qFormat/>
    <w:rsid w:val="006D16C2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D1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6D16C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DB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1C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5E26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D16C2"/>
    <w:rPr>
      <w:sz w:val="28"/>
    </w:rPr>
  </w:style>
  <w:style w:type="paragraph" w:styleId="a5">
    <w:name w:val="Body Text Indent"/>
    <w:basedOn w:val="a0"/>
    <w:rsid w:val="006D16C2"/>
    <w:pPr>
      <w:ind w:firstLine="720"/>
      <w:jc w:val="both"/>
    </w:pPr>
    <w:rPr>
      <w:sz w:val="28"/>
    </w:rPr>
  </w:style>
  <w:style w:type="paragraph" w:styleId="a6">
    <w:name w:val="header"/>
    <w:basedOn w:val="a0"/>
    <w:rsid w:val="006D16C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D16C2"/>
  </w:style>
  <w:style w:type="paragraph" w:styleId="a">
    <w:name w:val="List Bullet"/>
    <w:basedOn w:val="a0"/>
    <w:autoRedefine/>
    <w:rsid w:val="00482878"/>
    <w:pPr>
      <w:numPr>
        <w:numId w:val="1"/>
      </w:numPr>
    </w:pPr>
  </w:style>
  <w:style w:type="paragraph" w:customStyle="1" w:styleId="10">
    <w:name w:val="Обычный1"/>
    <w:rsid w:val="0017019E"/>
    <w:rPr>
      <w:sz w:val="24"/>
    </w:rPr>
  </w:style>
  <w:style w:type="paragraph" w:styleId="a8">
    <w:name w:val="Title"/>
    <w:basedOn w:val="a0"/>
    <w:link w:val="a9"/>
    <w:qFormat/>
    <w:rsid w:val="00660BD6"/>
    <w:pPr>
      <w:jc w:val="center"/>
    </w:pPr>
    <w:rPr>
      <w:b/>
      <w:sz w:val="26"/>
    </w:rPr>
  </w:style>
  <w:style w:type="paragraph" w:styleId="aa">
    <w:name w:val="footer"/>
    <w:basedOn w:val="a0"/>
    <w:link w:val="ab"/>
    <w:rsid w:val="00194672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rsid w:val="00F81DEA"/>
    <w:pPr>
      <w:spacing w:after="120"/>
      <w:ind w:left="283"/>
    </w:pPr>
    <w:rPr>
      <w:sz w:val="16"/>
      <w:szCs w:val="16"/>
    </w:rPr>
  </w:style>
  <w:style w:type="table" w:styleId="ac">
    <w:name w:val="Table Grid"/>
    <w:basedOn w:val="a2"/>
    <w:rsid w:val="00F8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5697B"/>
    <w:rPr>
      <w:lang w:val="en-US"/>
    </w:rPr>
  </w:style>
  <w:style w:type="paragraph" w:customStyle="1" w:styleId="ad">
    <w:name w:val="Содержание_ПФ"/>
    <w:basedOn w:val="a0"/>
    <w:rsid w:val="00B5697B"/>
    <w:pPr>
      <w:spacing w:before="120" w:after="240" w:line="300" w:lineRule="exact"/>
      <w:jc w:val="center"/>
    </w:pPr>
    <w:rPr>
      <w:b/>
      <w:sz w:val="24"/>
    </w:rPr>
  </w:style>
  <w:style w:type="paragraph" w:styleId="ae">
    <w:name w:val="Balloon Text"/>
    <w:basedOn w:val="a0"/>
    <w:semiHidden/>
    <w:rsid w:val="00C15AB6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rsid w:val="009F1E02"/>
    <w:rPr>
      <w:b/>
      <w:sz w:val="26"/>
      <w:lang w:val="ru-RU" w:eastAsia="ru-RU" w:bidi="ar-SA"/>
    </w:rPr>
  </w:style>
  <w:style w:type="paragraph" w:customStyle="1" w:styleId="af">
    <w:name w:val="Знак Знак Знак"/>
    <w:basedOn w:val="a0"/>
    <w:rsid w:val="000F54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0"/>
    <w:rsid w:val="00D71F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2"/>
    <w:basedOn w:val="a0"/>
    <w:rsid w:val="00271371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Emphasis"/>
    <w:qFormat/>
    <w:rsid w:val="00E30DF6"/>
    <w:rPr>
      <w:i/>
      <w:iCs/>
    </w:rPr>
  </w:style>
  <w:style w:type="paragraph" w:styleId="af2">
    <w:name w:val="List Paragraph"/>
    <w:aliases w:val="Маркир список"/>
    <w:basedOn w:val="a0"/>
    <w:uiPriority w:val="34"/>
    <w:qFormat/>
    <w:rsid w:val="00FC6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0"/>
    <w:link w:val="af4"/>
    <w:unhideWhenUsed/>
    <w:rsid w:val="00FC67D2"/>
    <w:rPr>
      <w:rFonts w:ascii="Calibri" w:eastAsia="Calibri" w:hAnsi="Calibri"/>
      <w:lang w:eastAsia="en-US"/>
    </w:rPr>
  </w:style>
  <w:style w:type="character" w:customStyle="1" w:styleId="af4">
    <w:name w:val="Текст сноски Знак"/>
    <w:link w:val="af3"/>
    <w:rsid w:val="00FC67D2"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rsid w:val="009D6979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F412D8"/>
  </w:style>
  <w:style w:type="character" w:styleId="af5">
    <w:name w:val="Strong"/>
    <w:uiPriority w:val="22"/>
    <w:qFormat/>
    <w:rsid w:val="005F68C8"/>
    <w:rPr>
      <w:b/>
      <w:bCs/>
    </w:rPr>
  </w:style>
  <w:style w:type="paragraph" w:customStyle="1" w:styleId="ms-rteelement-p">
    <w:name w:val="ms-rteelement-p"/>
    <w:basedOn w:val="a0"/>
    <w:rsid w:val="004D208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p14">
    <w:name w:val="p14"/>
    <w:basedOn w:val="a0"/>
    <w:rsid w:val="004D208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link w:val="aa"/>
    <w:locked/>
    <w:rsid w:val="00996E84"/>
  </w:style>
  <w:style w:type="paragraph" w:customStyle="1" w:styleId="Style1">
    <w:name w:val="Style1"/>
    <w:basedOn w:val="a0"/>
    <w:uiPriority w:val="99"/>
    <w:rsid w:val="00070817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1"/>
    <w:uiPriority w:val="99"/>
    <w:rsid w:val="0007081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832505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1"/>
    <w:uiPriority w:val="99"/>
    <w:rsid w:val="008325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VZFEI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Admin</dc:creator>
  <cp:lastModifiedBy>Пирогова Татьяна Викторовна</cp:lastModifiedBy>
  <cp:revision>7</cp:revision>
  <cp:lastPrinted>2017-11-23T09:48:00Z</cp:lastPrinted>
  <dcterms:created xsi:type="dcterms:W3CDTF">2019-01-31T15:41:00Z</dcterms:created>
  <dcterms:modified xsi:type="dcterms:W3CDTF">2019-02-01T09:16:00Z</dcterms:modified>
</cp:coreProperties>
</file>