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54" w:rsidRPr="00E331A1" w:rsidRDefault="00B47454" w:rsidP="00B47454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 w:rsidRPr="00E3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высшего образования</w:t>
      </w:r>
    </w:p>
    <w:p w:rsidR="00B47454" w:rsidRPr="00E331A1" w:rsidRDefault="00B47454" w:rsidP="00B47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 университет при Правительстве Российской Федерации</w:t>
      </w:r>
    </w:p>
    <w:p w:rsidR="00B47454" w:rsidRPr="00E331A1" w:rsidRDefault="00B47454" w:rsidP="00B47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Барнаульский филиал</w:t>
      </w:r>
    </w:p>
    <w:p w:rsidR="00B47454" w:rsidRPr="00E331A1" w:rsidRDefault="00B47454" w:rsidP="00B47454">
      <w:pPr>
        <w:spacing w:before="240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454" w:rsidRPr="00E331A1" w:rsidRDefault="00B47454" w:rsidP="00B4745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31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ИНФОРМАЦИОННОЕ ПИСЬМО</w:t>
      </w:r>
    </w:p>
    <w:p w:rsidR="00B47454" w:rsidRPr="00E331A1" w:rsidRDefault="00B47454" w:rsidP="00B47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1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проведении Всероссийской олимпиады «Экономика, право, общество» </w:t>
      </w:r>
      <w:r w:rsidRPr="00E331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школьников 10-11 классов</w:t>
      </w:r>
    </w:p>
    <w:p w:rsidR="00B47454" w:rsidRPr="00E331A1" w:rsidRDefault="00B47454" w:rsidP="00B47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454" w:rsidRPr="00E331A1" w:rsidRDefault="00B47454" w:rsidP="00B47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Друзья!</w:t>
      </w:r>
    </w:p>
    <w:p w:rsidR="00B47454" w:rsidRPr="00E331A1" w:rsidRDefault="00B47454" w:rsidP="00B4745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«Экономика, менеджмент и маркетинг», «Общегуманитарные науки и межкультурные коммуникации» Барнаульского филиала Финансового университета при Правительстве Российской Федерации приглашает школьников принять участие во Всероссийской олимпиаде «Экономика, право, общество» (далее – Олимпиада).</w:t>
      </w:r>
    </w:p>
    <w:p w:rsidR="00B47454" w:rsidRPr="00E331A1" w:rsidRDefault="00B47454" w:rsidP="00B4745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Олимпиады:</w:t>
      </w:r>
    </w:p>
    <w:p w:rsidR="00B47454" w:rsidRPr="00E331A1" w:rsidRDefault="00B47454" w:rsidP="00B474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1A1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творческого потенциала;</w:t>
      </w:r>
      <w:r w:rsidRPr="00E3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7454" w:rsidRPr="00E331A1" w:rsidRDefault="00B47454" w:rsidP="00B474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творческой инициативы и интереса к образовательному процессу, научной деятельности и исследовательской работе; </w:t>
      </w:r>
    </w:p>
    <w:p w:rsidR="00B47454" w:rsidRPr="00E331A1" w:rsidRDefault="00B47454" w:rsidP="00B474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мотивации к углубленному изучению социально-экономических и гуманитарных дисциплин; </w:t>
      </w:r>
    </w:p>
    <w:p w:rsidR="00B47454" w:rsidRPr="00E331A1" w:rsidRDefault="00B47454" w:rsidP="00B474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более глубокому и прочному овладению современными знаниями, умению находить решение в условиях поставленных задач; </w:t>
      </w:r>
    </w:p>
    <w:p w:rsidR="00B47454" w:rsidRPr="00E331A1" w:rsidRDefault="00B47454" w:rsidP="00B474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1A1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интеллектуального развития учащихся, содействия им в профессиональной ориентации и продолжении образования, пропаганды научных знаний.</w:t>
      </w:r>
    </w:p>
    <w:p w:rsidR="00B47454" w:rsidRPr="00E331A1" w:rsidRDefault="00B47454" w:rsidP="00B4745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олимпиады:</w:t>
      </w:r>
    </w:p>
    <w:p w:rsidR="00B47454" w:rsidRPr="00633A18" w:rsidRDefault="00B47454" w:rsidP="0006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Олимпиаде приглашаются школьники </w:t>
      </w:r>
      <w:r w:rsidRPr="0006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10-11 </w:t>
      </w:r>
      <w:r w:rsidRPr="000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</w:t>
      </w:r>
      <w:r w:rsidR="0063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олимпиаде учащимся необходимо зарегистрироваться</w:t>
      </w:r>
      <w:r w:rsidR="00065015" w:rsidRPr="00065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58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65015" w:rsidRPr="00065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065015" w:rsidRPr="00065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D02" w:rsidRPr="00065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8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32D02" w:rsidRPr="00065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65015" w:rsidRPr="00065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5015" w:rsidRPr="00065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065015" w:rsidRPr="0006501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65015" w:rsidRPr="00065015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http://www.fa.ru/org/div/uprsaido/gprstm/Pages/olimps.aspx</w:t>
        </w:r>
      </w:hyperlink>
      <w:r w:rsidR="00585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85F23" w:rsidRPr="0058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окончании регистрации логины и пароли для прохождения отборочного этапа будут разосланы на электронную почту, указанную при регистрации)</w:t>
      </w:r>
      <w:r w:rsidR="0058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отборочный этап </w:t>
      </w:r>
      <w:r w:rsidR="0058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18</w:t>
      </w:r>
      <w:bookmarkStart w:id="0" w:name="_GoBack"/>
      <w:bookmarkEnd w:id="0"/>
      <w:r w:rsidR="0058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65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февраля </w:t>
      </w:r>
      <w:r w:rsidR="00633A18" w:rsidRPr="00065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8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65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B47454" w:rsidRPr="00E331A1" w:rsidRDefault="00B47454" w:rsidP="00B47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47454" w:rsidRDefault="00B47454" w:rsidP="00B4745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E3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B47454" w:rsidRDefault="00B47454" w:rsidP="00B47454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Отборочный этап (дистанционно, в виде тестирования) – </w:t>
      </w:r>
      <w:r w:rsidRPr="0098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8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Pr="00986E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85F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B47454" w:rsidRDefault="00B47454" w:rsidP="00B47454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(</w:t>
      </w:r>
      <w:r w:rsidRPr="00986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ситуационных задач по теме олимпиады)</w:t>
      </w:r>
      <w:r w:rsidRPr="0098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32D02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2019 г (иногородним предоставляется общежитие за счёт отправляющей стороны).</w:t>
      </w:r>
    </w:p>
    <w:p w:rsidR="00B47454" w:rsidRPr="00986E65" w:rsidRDefault="00B47454" w:rsidP="00B4745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Олимпиады получают возможность зачесть от 2 до 5 баллов (подтвержденные сертификатом) при поступлении в ВУЗ. </w:t>
      </w:r>
    </w:p>
    <w:p w:rsidR="00B47454" w:rsidRPr="00E331A1" w:rsidRDefault="00B47454" w:rsidP="00B4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Подробная информация о формате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лимпиады, условии участия и порядке проведения прописана в регламенте проведения Всероссийской олимпиады «Экономика, право, общество» для школьников </w:t>
      </w:r>
      <w:r w:rsidR="00065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10-11</w:t>
      </w:r>
      <w:r w:rsidRPr="00E3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 w:rsidR="00065015" w:rsidRPr="00065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http://old.fa.ru/fil/barnaul/olimpreg/Pages/polit-pravo.aspx</w:t>
      </w:r>
    </w:p>
    <w:p w:rsidR="00B47454" w:rsidRPr="00E331A1" w:rsidRDefault="00B47454" w:rsidP="00B4745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A1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Оргкомитет</w:t>
      </w:r>
      <w:r w:rsidRPr="00E3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олимпиады</w:t>
      </w:r>
    </w:p>
    <w:p w:rsidR="00B47454" w:rsidRPr="00E331A1" w:rsidRDefault="00B47454" w:rsidP="00B47454">
      <w:pPr>
        <w:spacing w:before="120"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31A1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Иванова Валерия Айбасовна, </w:t>
      </w:r>
      <w:r w:rsidRPr="00E331A1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доктор философских</w:t>
      </w:r>
      <w:r w:rsidRPr="00E331A1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33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наук, доцент, профессор кафедры «Общегуманитарные науки и межкультурные коммуникации», </w:t>
      </w:r>
      <w:r w:rsidRPr="00E331A1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директор Барнаульского филиала Финуниверситета.</w:t>
      </w:r>
    </w:p>
    <w:p w:rsidR="00B47454" w:rsidRPr="00E331A1" w:rsidRDefault="00B47454" w:rsidP="00B47454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31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Фасенко Татьяна Евгеньевна</w:t>
      </w:r>
      <w:r w:rsidRPr="00E33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кандидат экономических наук, доцент, доцент     кафедры «Экономика, менеджмент и маркетинг»</w:t>
      </w:r>
      <w:r w:rsidRPr="00E33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Барнаульского филиала Финуниверситета</w:t>
      </w:r>
      <w:r w:rsidRPr="00E33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заместитель директора филиала по научной работе.</w:t>
      </w:r>
    </w:p>
    <w:p w:rsidR="00B47454" w:rsidRPr="00E331A1" w:rsidRDefault="00B47454" w:rsidP="00B47454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31A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Разгон Антон Викторович</w:t>
      </w:r>
      <w:r w:rsidRPr="00E331A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,</w:t>
      </w:r>
      <w:r w:rsidRPr="00E331A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33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кандидат экономических наук, доцент, </w:t>
      </w:r>
      <w:r w:rsidRPr="00E331A1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заведующий кафедрой</w:t>
      </w:r>
      <w:r w:rsidRPr="00E331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3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«Экономика, менеджмент и маркетинг» Барнаульского филиала Финуниверситета.</w:t>
      </w:r>
    </w:p>
    <w:p w:rsidR="00B47454" w:rsidRPr="00E331A1" w:rsidRDefault="00B47454" w:rsidP="00B47454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47454" w:rsidRPr="00E331A1" w:rsidRDefault="00B47454" w:rsidP="00B47454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31A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Шевелев Сергей Юрьевич,</w:t>
      </w:r>
      <w:r w:rsidRPr="00E331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3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кандидат экономических наук, доцент, </w:t>
      </w:r>
      <w:r w:rsidRPr="00E331A1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заведующий кафедрой «Общегуманитарные науки и межкультурные коммуникации»</w:t>
      </w:r>
      <w:r w:rsidRPr="00E33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Барнаульского филиала Финуниверситета.</w:t>
      </w:r>
    </w:p>
    <w:p w:rsidR="00B47454" w:rsidRPr="00E331A1" w:rsidRDefault="00B47454" w:rsidP="00B47454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47454" w:rsidRPr="00E331A1" w:rsidRDefault="00B47454" w:rsidP="00B47454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31A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Межина Марина Валерьевна,</w:t>
      </w:r>
      <w:r w:rsidRPr="00E331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3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кандидат экономических наук, доцент </w:t>
      </w:r>
      <w:r w:rsidRPr="00E331A1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кафедр</w:t>
      </w:r>
      <w:r w:rsidRPr="00E331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E33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«Экономика, менеджмент и маркетинг</w:t>
      </w:r>
      <w:r w:rsidRPr="00E331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E33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Барнаульского филиала Финуниверситета.</w:t>
      </w:r>
    </w:p>
    <w:p w:rsidR="00B47454" w:rsidRPr="00E331A1" w:rsidRDefault="00B47454" w:rsidP="00B47454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47454" w:rsidRPr="00E331A1" w:rsidRDefault="00B47454" w:rsidP="00B47454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E331A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Поволоцкая</w:t>
      </w:r>
      <w:proofErr w:type="spellEnd"/>
      <w:r w:rsidRPr="00E331A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Ольга Артуровна,</w:t>
      </w:r>
      <w:r w:rsidRPr="00E33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доцент </w:t>
      </w:r>
      <w:r w:rsidRPr="00E331A1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кафедр</w:t>
      </w:r>
      <w:r w:rsidRPr="00E33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 «Экономика, менеджмент и маркетинг» Барнаульского филиала Финуниверситета.</w:t>
      </w:r>
    </w:p>
    <w:p w:rsidR="00B47454" w:rsidRPr="00E331A1" w:rsidRDefault="00B47454" w:rsidP="00B47454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47454" w:rsidRPr="00E331A1" w:rsidRDefault="00B47454" w:rsidP="00B47454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31A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Ломакина Ольга Владимировна,</w:t>
      </w:r>
      <w:r w:rsidRPr="00E33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старший преподаватель</w:t>
      </w:r>
      <w:r w:rsidRPr="00E33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331A1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кафедр</w:t>
      </w:r>
      <w:r w:rsidRPr="00E33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 «Экономика, менеджмент и маркетинг» Барнаульского филиала Финуниверситета.</w:t>
      </w:r>
    </w:p>
    <w:p w:rsidR="00B47454" w:rsidRPr="00E331A1" w:rsidRDefault="00B47454" w:rsidP="00B47454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47454" w:rsidRPr="00E331A1" w:rsidRDefault="00B47454" w:rsidP="00B47454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31A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Сильченко Елена Викторовна, </w:t>
      </w:r>
      <w:r w:rsidRPr="00E331A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кандидат филологических наук, доцент, доцент кафедры</w:t>
      </w:r>
      <w:r w:rsidRPr="00E331A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331A1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«Общегуманитарные науки и межкультурные коммуникации»</w:t>
      </w:r>
      <w:r w:rsidRPr="00E33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Барнаульского филиала Финуниверситета.</w:t>
      </w:r>
    </w:p>
    <w:p w:rsidR="00B47454" w:rsidRPr="00E331A1" w:rsidRDefault="00B47454" w:rsidP="00B47454">
      <w:pPr>
        <w:spacing w:after="0" w:line="240" w:lineRule="auto"/>
        <w:ind w:left="709" w:hanging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47454" w:rsidRPr="00E331A1" w:rsidRDefault="00B47454" w:rsidP="00B4745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</w:p>
    <w:p w:rsidR="00B47454" w:rsidRPr="00E331A1" w:rsidRDefault="00B47454" w:rsidP="00B4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56038, г"/>
        </w:smartTagPr>
        <w:r w:rsidRPr="00E331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656038, г</w:t>
        </w:r>
      </w:smartTag>
      <w:r w:rsidRPr="00E331A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Барнаул, проспект Ленина, 54, Барнаульский филиал Финансового университета при Правительстве РФ, кафедры «Экономика, менеджмент и маркетинг»,  «Общегуманитарные науки и межкультурные коммуникации»,</w:t>
      </w:r>
    </w:p>
    <w:p w:rsidR="00B47454" w:rsidRPr="00E331A1" w:rsidRDefault="00B47454" w:rsidP="00B47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(3852) 56-92-83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E25">
        <w:rPr>
          <w:rFonts w:ascii="Times New Roman" w:hAnsi="Times New Roman" w:cs="Times New Roman"/>
          <w:sz w:val="28"/>
          <w:szCs w:val="28"/>
        </w:rPr>
        <w:t>56-92-82</w:t>
      </w:r>
      <w:r>
        <w:rPr>
          <w:rFonts w:ascii="Times New Roman" w:hAnsi="Times New Roman" w:cs="Times New Roman"/>
          <w:sz w:val="28"/>
          <w:szCs w:val="28"/>
        </w:rPr>
        <w:t>, 8-962-803-25-46</w:t>
      </w:r>
      <w:r w:rsidRPr="0011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33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606,  702)</w:t>
      </w:r>
    </w:p>
    <w:p w:rsidR="003D3861" w:rsidRPr="00AA6FCE" w:rsidRDefault="00B47454" w:rsidP="00AA6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331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3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E3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E331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SYUSHevelev@fa.ru</w:t>
        </w:r>
      </w:hyperlink>
      <w:r w:rsidRPr="00E33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Pr="00E331A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 Сергей Юрьевич)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2D2F2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reg</w:t>
        </w:r>
        <w:r w:rsidRPr="00113E25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_</w:t>
        </w:r>
        <w:r w:rsidRPr="002D2F2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ekonomika</w:t>
        </w:r>
        <w:r w:rsidRPr="00113E25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D2F2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113E25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2D2F2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1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Межина Марина Валерьевна- </w:t>
      </w:r>
      <w:r>
        <w:rPr>
          <w:rFonts w:ascii="Times New Roman" w:hAnsi="Times New Roman" w:cs="Times New Roman"/>
          <w:sz w:val="28"/>
          <w:szCs w:val="28"/>
        </w:rPr>
        <w:t>8-962-803-25-46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3D3861" w:rsidRPr="00AA6FCE" w:rsidSect="003D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434C"/>
    <w:multiLevelType w:val="hybridMultilevel"/>
    <w:tmpl w:val="D4E86F2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580D55"/>
    <w:multiLevelType w:val="hybridMultilevel"/>
    <w:tmpl w:val="6C4E69A2"/>
    <w:lvl w:ilvl="0" w:tplc="65447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454"/>
    <w:rsid w:val="00041859"/>
    <w:rsid w:val="00065015"/>
    <w:rsid w:val="003D3861"/>
    <w:rsid w:val="00585F23"/>
    <w:rsid w:val="00632D02"/>
    <w:rsid w:val="00633A18"/>
    <w:rsid w:val="009032C7"/>
    <w:rsid w:val="00AA6FCE"/>
    <w:rsid w:val="00B4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E687AC-2988-4E9F-BB7F-8277153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54"/>
    <w:pPr>
      <w:ind w:left="720"/>
      <w:contextualSpacing/>
    </w:pPr>
  </w:style>
  <w:style w:type="character" w:styleId="a4">
    <w:name w:val="Hyperlink"/>
    <w:basedOn w:val="a0"/>
    <w:uiPriority w:val="99"/>
    <w:rsid w:val="00B4745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_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USHevelev@fa.ru" TargetMode="External"/><Relationship Id="rId5" Type="http://schemas.openxmlformats.org/officeDocument/2006/relationships/hyperlink" Target="http://www.fa.ru/org/div/uprsaido/gprstm/Pages/olimp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Ольга Владимировна</dc:creator>
  <cp:keywords/>
  <dc:description/>
  <cp:lastModifiedBy>Марина Межина</cp:lastModifiedBy>
  <cp:revision>8</cp:revision>
  <cp:lastPrinted>2018-11-01T02:50:00Z</cp:lastPrinted>
  <dcterms:created xsi:type="dcterms:W3CDTF">2018-10-31T05:20:00Z</dcterms:created>
  <dcterms:modified xsi:type="dcterms:W3CDTF">2018-12-06T08:16:00Z</dcterms:modified>
</cp:coreProperties>
</file>