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AC" w:rsidRDefault="00CA5CA1" w:rsidP="00CA5C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Рекомендуемые темы выпускных аттестационных работ для слушателей </w:t>
      </w:r>
      <w:r w:rsidR="0024007F">
        <w:rPr>
          <w:b/>
          <w:bCs/>
          <w:sz w:val="28"/>
          <w:szCs w:val="28"/>
        </w:rPr>
        <w:t xml:space="preserve">программы </w:t>
      </w:r>
      <w:r>
        <w:rPr>
          <w:b/>
          <w:bCs/>
          <w:sz w:val="28"/>
          <w:szCs w:val="28"/>
        </w:rPr>
        <w:t>про</w:t>
      </w:r>
      <w:r w:rsidR="00F713AC">
        <w:rPr>
          <w:b/>
          <w:bCs/>
          <w:sz w:val="28"/>
          <w:szCs w:val="28"/>
        </w:rPr>
        <w:t>фессиональной переподготовки</w:t>
      </w:r>
    </w:p>
    <w:p w:rsidR="00CA5CA1" w:rsidRDefault="00F713AC" w:rsidP="00CA5C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«Государственное и муниципальное управление»</w:t>
      </w:r>
    </w:p>
    <w:p w:rsidR="00014ED2" w:rsidRPr="00612510" w:rsidRDefault="00014ED2" w:rsidP="00014ED2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 xml:space="preserve">Анализ </w:t>
      </w:r>
      <w:proofErr w:type="gramStart"/>
      <w:r w:rsidRPr="00612510">
        <w:rPr>
          <w:rFonts w:ascii="Times New Roman" w:hAnsi="Times New Roman"/>
          <w:sz w:val="24"/>
          <w:szCs w:val="24"/>
        </w:rPr>
        <w:t>реализации  стратегии</w:t>
      </w:r>
      <w:proofErr w:type="gramEnd"/>
      <w:r w:rsidRPr="00612510">
        <w:rPr>
          <w:rFonts w:ascii="Times New Roman" w:hAnsi="Times New Roman"/>
          <w:sz w:val="24"/>
          <w:szCs w:val="24"/>
        </w:rPr>
        <w:t xml:space="preserve"> социально-</w:t>
      </w:r>
      <w:r w:rsidR="00032050">
        <w:rPr>
          <w:rFonts w:ascii="Times New Roman" w:hAnsi="Times New Roman"/>
          <w:sz w:val="24"/>
          <w:szCs w:val="24"/>
        </w:rPr>
        <w:t>экономического развития региона</w:t>
      </w:r>
    </w:p>
    <w:p w:rsidR="00014ED2" w:rsidRPr="00612510" w:rsidRDefault="00014ED2" w:rsidP="00014ED2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Внедрение маркетинга территории с использованием информационных технологий</w:t>
      </w:r>
    </w:p>
    <w:p w:rsidR="00032050" w:rsidRDefault="00014ED2" w:rsidP="00826CBE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050">
        <w:rPr>
          <w:rFonts w:ascii="Times New Roman" w:hAnsi="Times New Roman"/>
          <w:sz w:val="24"/>
          <w:szCs w:val="24"/>
        </w:rPr>
        <w:t xml:space="preserve">Городской заказ в муниципальном образовании </w:t>
      </w:r>
    </w:p>
    <w:p w:rsidR="00014ED2" w:rsidRPr="00032050" w:rsidRDefault="00014ED2" w:rsidP="00826CBE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050">
        <w:rPr>
          <w:rFonts w:ascii="Times New Roman" w:hAnsi="Times New Roman"/>
          <w:sz w:val="24"/>
          <w:szCs w:val="24"/>
        </w:rPr>
        <w:t>Городской маркетинг как метод управления развитием территории</w:t>
      </w:r>
    </w:p>
    <w:p w:rsidR="00014ED2" w:rsidRPr="00612510" w:rsidRDefault="00014ED2" w:rsidP="00014ED2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Государственная поддержка малого предпринимательства</w:t>
      </w:r>
    </w:p>
    <w:p w:rsidR="00014ED2" w:rsidRPr="00612510" w:rsidRDefault="00014ED2" w:rsidP="00014ED2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 xml:space="preserve">Демографическая обстановка: состояние, </w:t>
      </w:r>
      <w:proofErr w:type="spellStart"/>
      <w:r w:rsidRPr="00612510">
        <w:rPr>
          <w:rFonts w:ascii="Times New Roman" w:hAnsi="Times New Roman"/>
          <w:sz w:val="24"/>
          <w:szCs w:val="24"/>
        </w:rPr>
        <w:t>внутрирегиональная</w:t>
      </w:r>
      <w:proofErr w:type="spellEnd"/>
      <w:r w:rsidRPr="00612510">
        <w:rPr>
          <w:rFonts w:ascii="Times New Roman" w:hAnsi="Times New Roman"/>
          <w:sz w:val="24"/>
          <w:szCs w:val="24"/>
        </w:rPr>
        <w:t xml:space="preserve"> дифференциация, регулирование.</w:t>
      </w:r>
    </w:p>
    <w:p w:rsidR="00014ED2" w:rsidRPr="00612510" w:rsidRDefault="00014ED2" w:rsidP="00014ED2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Интегрированные предпринимательские структуры в региональном управлении</w:t>
      </w:r>
    </w:p>
    <w:p w:rsidR="00014ED2" w:rsidRPr="00612510" w:rsidRDefault="00014ED2" w:rsidP="00014ED2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Исследование возможностей государственного регулирования инновационных проектов</w:t>
      </w:r>
    </w:p>
    <w:p w:rsidR="00014ED2" w:rsidRPr="00612510" w:rsidRDefault="00014ED2" w:rsidP="00014ED2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Маркетинг территории в системе методов городского управления</w:t>
      </w:r>
    </w:p>
    <w:p w:rsidR="00014ED2" w:rsidRPr="00612510" w:rsidRDefault="00014ED2" w:rsidP="00014ED2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 xml:space="preserve">Миграция трудовых ресурсов и миграционная политика (на примере </w:t>
      </w:r>
      <w:r>
        <w:rPr>
          <w:rFonts w:ascii="Times New Roman" w:hAnsi="Times New Roman"/>
          <w:sz w:val="24"/>
          <w:szCs w:val="24"/>
        </w:rPr>
        <w:t>…</w:t>
      </w:r>
      <w:r w:rsidRPr="00612510">
        <w:rPr>
          <w:rFonts w:ascii="Times New Roman" w:hAnsi="Times New Roman"/>
          <w:sz w:val="24"/>
          <w:szCs w:val="24"/>
        </w:rPr>
        <w:t>).</w:t>
      </w:r>
    </w:p>
    <w:p w:rsidR="00014ED2" w:rsidRPr="00612510" w:rsidRDefault="00014ED2" w:rsidP="00014ED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 xml:space="preserve">Обоснование    приоритетов    развития    </w:t>
      </w:r>
      <w:r w:rsidR="00032050">
        <w:rPr>
          <w:rFonts w:ascii="Times New Roman" w:hAnsi="Times New Roman"/>
          <w:sz w:val="24"/>
          <w:szCs w:val="24"/>
        </w:rPr>
        <w:t xml:space="preserve">малого    </w:t>
      </w:r>
      <w:proofErr w:type="gramStart"/>
      <w:r w:rsidR="00032050">
        <w:rPr>
          <w:rFonts w:ascii="Times New Roman" w:hAnsi="Times New Roman"/>
          <w:sz w:val="24"/>
          <w:szCs w:val="24"/>
        </w:rPr>
        <w:t xml:space="preserve">предпринимательства  </w:t>
      </w:r>
      <w:bookmarkStart w:id="0" w:name="_GoBack"/>
      <w:bookmarkEnd w:id="0"/>
      <w:r w:rsidRPr="00612510">
        <w:rPr>
          <w:rFonts w:ascii="Times New Roman" w:hAnsi="Times New Roman"/>
          <w:sz w:val="24"/>
          <w:szCs w:val="24"/>
        </w:rPr>
        <w:t>и</w:t>
      </w:r>
      <w:proofErr w:type="gramEnd"/>
      <w:r w:rsidRPr="00612510">
        <w:rPr>
          <w:rFonts w:ascii="Times New Roman" w:hAnsi="Times New Roman"/>
          <w:sz w:val="24"/>
          <w:szCs w:val="24"/>
        </w:rPr>
        <w:t xml:space="preserve"> разработка     мероприятий     по     их     реализации     на     региональном (муниципальном) уровне (на примере).</w:t>
      </w:r>
    </w:p>
    <w:p w:rsidR="00014ED2" w:rsidRPr="00612510" w:rsidRDefault="00014ED2" w:rsidP="00014ED2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Общественные организации и их роль в регулировании регионального социально-экономического развития</w:t>
      </w:r>
    </w:p>
    <w:p w:rsidR="00014ED2" w:rsidRPr="00612510" w:rsidRDefault="00014ED2" w:rsidP="00014ED2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Оптимизация государственного управления топливно-энергетического комплекса.</w:t>
      </w:r>
    </w:p>
    <w:p w:rsidR="00014ED2" w:rsidRPr="00612510" w:rsidRDefault="00014ED2" w:rsidP="00014ED2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Организация PR службы в органах государственной власти и местного самоуправления</w:t>
      </w:r>
    </w:p>
    <w:p w:rsidR="00014ED2" w:rsidRPr="00612510" w:rsidRDefault="00014ED2" w:rsidP="00014ED2">
      <w:pPr>
        <w:numPr>
          <w:ilvl w:val="0"/>
          <w:numId w:val="2"/>
        </w:numPr>
        <w:shd w:val="clear" w:color="auto" w:fill="FFFFFF"/>
        <w:tabs>
          <w:tab w:val="left" w:pos="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 xml:space="preserve">Оценка    инвестиционного      потенциала      региона   </w:t>
      </w:r>
      <w:proofErr w:type="gramStart"/>
      <w:r w:rsidRPr="00612510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612510">
        <w:rPr>
          <w:rFonts w:ascii="Times New Roman" w:hAnsi="Times New Roman"/>
          <w:sz w:val="24"/>
          <w:szCs w:val="24"/>
        </w:rPr>
        <w:t>муниципального) образования (на примере).</w:t>
      </w:r>
    </w:p>
    <w:p w:rsidR="00014ED2" w:rsidRPr="00612510" w:rsidRDefault="00014ED2" w:rsidP="00014ED2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Оценка и перспективы государственного управления инновационной политики в регионе.</w:t>
      </w:r>
    </w:p>
    <w:p w:rsidR="00014ED2" w:rsidRPr="00612510" w:rsidRDefault="00014ED2" w:rsidP="00014ED2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Оценка социально-экономического потенциала муниципального образования.</w:t>
      </w:r>
    </w:p>
    <w:p w:rsidR="00014ED2" w:rsidRPr="00612510" w:rsidRDefault="00014ED2" w:rsidP="00014ED2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Оценка эффективности деятельности органов местного самоуправления.</w:t>
      </w:r>
    </w:p>
    <w:p w:rsidR="00014ED2" w:rsidRPr="00612510" w:rsidRDefault="00014ED2" w:rsidP="00014ED2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Проблемы развития туристско-рекреационной сферы на региональном уровне (на примере ...).</w:t>
      </w:r>
    </w:p>
    <w:p w:rsidR="00014ED2" w:rsidRPr="00612510" w:rsidRDefault="00014ED2" w:rsidP="00014ED2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 xml:space="preserve"> Проблемы территориальной организации учреждений физической культуры и спорта.</w:t>
      </w:r>
    </w:p>
    <w:p w:rsidR="00014ED2" w:rsidRPr="00612510" w:rsidRDefault="00014ED2" w:rsidP="00014ED2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Развитие некоммерческого сектора экономики крупного города.</w:t>
      </w:r>
    </w:p>
    <w:p w:rsidR="00014ED2" w:rsidRPr="00612510" w:rsidRDefault="00014ED2" w:rsidP="00014ED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Разработка     мероприятий     по         повышению         инвестиционной привлекательности территории (на примере).</w:t>
      </w:r>
    </w:p>
    <w:p w:rsidR="00014ED2" w:rsidRPr="00612510" w:rsidRDefault="00014ED2" w:rsidP="00014ED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Разработка    мероприятий    по    развитию    туризма    на    региональном (муниципальном) уровне (на примере).</w:t>
      </w:r>
    </w:p>
    <w:p w:rsidR="00014ED2" w:rsidRPr="00612510" w:rsidRDefault="00014ED2" w:rsidP="00014ED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Разработка   мероприятий по развитию рекреационных услуг на региональном (муниципальном) уровне (на примере).</w:t>
      </w:r>
    </w:p>
    <w:p w:rsidR="00014ED2" w:rsidRPr="00612510" w:rsidRDefault="00014ED2" w:rsidP="00014ED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Разработка мероприятий по благоустройству территории муниципального образования (на примере).</w:t>
      </w:r>
    </w:p>
    <w:p w:rsidR="00014ED2" w:rsidRPr="00612510" w:rsidRDefault="00014ED2" w:rsidP="00014ED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Разработка мероприятий по обеспечению доступа населения и организаций к информации о деятельности органов власти различного уровня (на примере).</w:t>
      </w:r>
    </w:p>
    <w:p w:rsidR="00014ED2" w:rsidRPr="00612510" w:rsidRDefault="00014ED2" w:rsidP="00014ED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Разработка мероприятий по совершенствованию организации утилизации и переработки бытовых отходов (на примере).</w:t>
      </w:r>
    </w:p>
    <w:p w:rsidR="00014ED2" w:rsidRPr="00612510" w:rsidRDefault="00014ED2" w:rsidP="00014ED2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 xml:space="preserve">Разработка мероприятий по созданию условий для лучшего обеспечения населения </w:t>
      </w:r>
      <w:proofErr w:type="gramStart"/>
      <w:r w:rsidRPr="00612510">
        <w:rPr>
          <w:rFonts w:ascii="Times New Roman" w:hAnsi="Times New Roman"/>
          <w:sz w:val="24"/>
          <w:szCs w:val="24"/>
        </w:rPr>
        <w:t>услугами  торговли</w:t>
      </w:r>
      <w:proofErr w:type="gramEnd"/>
      <w:r w:rsidRPr="00612510">
        <w:rPr>
          <w:rFonts w:ascii="Times New Roman" w:hAnsi="Times New Roman"/>
          <w:sz w:val="24"/>
          <w:szCs w:val="24"/>
        </w:rPr>
        <w:t xml:space="preserve">  (бытового  обслуживания,   общественного питания).</w:t>
      </w:r>
    </w:p>
    <w:p w:rsidR="00014ED2" w:rsidRPr="00612510" w:rsidRDefault="00014ED2" w:rsidP="00014ED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Разработка основных направлений муниципальной молодежной политики (на примере).</w:t>
      </w:r>
    </w:p>
    <w:p w:rsidR="00014ED2" w:rsidRPr="00612510" w:rsidRDefault="00014ED2" w:rsidP="00014ED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lastRenderedPageBreak/>
        <w:t>Разработка региональной (муниципальной) политики поддержки малого предпринимательства и механизмов ее реализации (на примере).</w:t>
      </w:r>
    </w:p>
    <w:p w:rsidR="00014ED2" w:rsidRPr="00612510" w:rsidRDefault="00014ED2" w:rsidP="00014ED2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Разработка технологий управления социально-экономическим развитием муниципального образования (на примере).</w:t>
      </w:r>
    </w:p>
    <w:p w:rsidR="00014ED2" w:rsidRPr="00612510" w:rsidRDefault="00014ED2" w:rsidP="00014ED2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Региональные инвестиционные проекты развития: способы экономической оценки</w:t>
      </w:r>
    </w:p>
    <w:p w:rsidR="00014ED2" w:rsidRPr="00612510" w:rsidRDefault="00014ED2" w:rsidP="00014ED2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 xml:space="preserve">Регулирование межтерриториальных миграционных процессов. </w:t>
      </w:r>
    </w:p>
    <w:p w:rsidR="00014ED2" w:rsidRPr="00612510" w:rsidRDefault="00014ED2" w:rsidP="00014ED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Совершенствование         кадрового         обеспечения      государствен</w:t>
      </w:r>
      <w:r>
        <w:rPr>
          <w:rFonts w:ascii="Times New Roman" w:hAnsi="Times New Roman"/>
          <w:sz w:val="24"/>
          <w:szCs w:val="24"/>
        </w:rPr>
        <w:t xml:space="preserve">ного </w:t>
      </w:r>
      <w:r w:rsidRPr="00612510">
        <w:rPr>
          <w:rFonts w:ascii="Times New Roman" w:hAnsi="Times New Roman"/>
          <w:sz w:val="24"/>
          <w:szCs w:val="24"/>
        </w:rPr>
        <w:t>(</w:t>
      </w:r>
      <w:proofErr w:type="gramStart"/>
      <w:r w:rsidRPr="00612510">
        <w:rPr>
          <w:rFonts w:ascii="Times New Roman" w:hAnsi="Times New Roman"/>
          <w:sz w:val="24"/>
          <w:szCs w:val="24"/>
        </w:rPr>
        <w:t xml:space="preserve">муниципального)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510">
        <w:rPr>
          <w:rFonts w:ascii="Times New Roman" w:hAnsi="Times New Roman"/>
          <w:sz w:val="24"/>
          <w:szCs w:val="24"/>
        </w:rPr>
        <w:t>управления</w:t>
      </w:r>
      <w:proofErr w:type="gramEnd"/>
      <w:r w:rsidRPr="00612510">
        <w:rPr>
          <w:rFonts w:ascii="Times New Roman" w:hAnsi="Times New Roman"/>
          <w:sz w:val="24"/>
          <w:szCs w:val="24"/>
        </w:rPr>
        <w:t xml:space="preserve"> (на примере).</w:t>
      </w:r>
    </w:p>
    <w:p w:rsidR="00014ED2" w:rsidRPr="00612510" w:rsidRDefault="00014ED2" w:rsidP="00014ED2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 xml:space="preserve">Совершенствование     организации     управления     торговым  </w:t>
      </w:r>
      <w:proofErr w:type="gramStart"/>
      <w:r w:rsidRPr="00612510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612510">
        <w:rPr>
          <w:rFonts w:ascii="Times New Roman" w:hAnsi="Times New Roman"/>
          <w:sz w:val="24"/>
          <w:szCs w:val="24"/>
        </w:rPr>
        <w:t>бытовым) обслуживанием населения на региональном (муниципальном) уровне (на примере).</w:t>
      </w:r>
    </w:p>
    <w:p w:rsidR="00014ED2" w:rsidRPr="00612510" w:rsidRDefault="00014ED2" w:rsidP="00014ED2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 xml:space="preserve">Совершенствование     системы     торгового  </w:t>
      </w:r>
      <w:proofErr w:type="gramStart"/>
      <w:r w:rsidRPr="00612510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612510">
        <w:rPr>
          <w:rFonts w:ascii="Times New Roman" w:hAnsi="Times New Roman"/>
          <w:sz w:val="24"/>
          <w:szCs w:val="24"/>
        </w:rPr>
        <w:t>бытового)     обслуживания населения муниципального образования (на примере).</w:t>
      </w:r>
    </w:p>
    <w:p w:rsidR="00014ED2" w:rsidRPr="00612510" w:rsidRDefault="00014ED2" w:rsidP="00014ED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Совершенствование    деятельности    местных    органов    управления    по регулированию и поддержке малого предпринимательства (на примере).</w:t>
      </w:r>
    </w:p>
    <w:p w:rsidR="00014ED2" w:rsidRPr="00612510" w:rsidRDefault="00014ED2" w:rsidP="00014ED2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Совершенствование    деятельности    местных    органов    управления    по организации, содержанию и развитию муниципального водоснабжения (на примере).</w:t>
      </w:r>
    </w:p>
    <w:p w:rsidR="00014ED2" w:rsidRPr="00612510" w:rsidRDefault="00014ED2" w:rsidP="00014ED2">
      <w:pPr>
        <w:widowControl w:val="0"/>
        <w:numPr>
          <w:ilvl w:val="0"/>
          <w:numId w:val="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Совершенствование    инвестиционно-финансовой    деятельности    муниципального образования (на примере).</w:t>
      </w:r>
    </w:p>
    <w:p w:rsidR="00014ED2" w:rsidRPr="00612510" w:rsidRDefault="00014ED2" w:rsidP="00014ED2">
      <w:pPr>
        <w:widowControl w:val="0"/>
        <w:numPr>
          <w:ilvl w:val="0"/>
          <w:numId w:val="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Совершенствование    организации    управления    развитием    территории муниципального образования (на примере).</w:t>
      </w:r>
    </w:p>
    <w:p w:rsidR="00014ED2" w:rsidRPr="00612510" w:rsidRDefault="00014ED2" w:rsidP="00014ED2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Совершенствование    управления    социально-экономическим    развитием муниципального образования (на примере).</w:t>
      </w:r>
    </w:p>
    <w:p w:rsidR="00014ED2" w:rsidRPr="00612510" w:rsidRDefault="00014ED2" w:rsidP="00014ED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Совершенствование   обслуживания   населения   услугами   пассажирского транспорта (на примере).</w:t>
      </w:r>
    </w:p>
    <w:p w:rsidR="00014ED2" w:rsidRPr="00612510" w:rsidRDefault="00014ED2" w:rsidP="00014ED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Совершенствование   организации   и   стимулирования    инвестиционного процесса в регионе (муниципальном образовании) (на примере).</w:t>
      </w:r>
    </w:p>
    <w:p w:rsidR="00014ED2" w:rsidRPr="00612510" w:rsidRDefault="00014ED2" w:rsidP="00014ED2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Совершенствование   организации   управления   социально-экономическим развитием муниципального образования (на примере).</w:t>
      </w:r>
    </w:p>
    <w:p w:rsidR="00014ED2" w:rsidRPr="00612510" w:rsidRDefault="00014ED2" w:rsidP="00014ED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Совершенствование   процесса   разработки   и   реализации   региональной (муниципальной) инвестиционной политики (на примере).</w:t>
      </w:r>
    </w:p>
    <w:p w:rsidR="00014ED2" w:rsidRPr="00612510" w:rsidRDefault="00014ED2" w:rsidP="00014E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Совершенствование   транспортного   обс</w:t>
      </w:r>
      <w:r w:rsidR="0024007F">
        <w:rPr>
          <w:rFonts w:ascii="Times New Roman" w:hAnsi="Times New Roman"/>
          <w:sz w:val="24"/>
          <w:szCs w:val="24"/>
        </w:rPr>
        <w:t xml:space="preserve">луживания   населения   города </w:t>
      </w:r>
      <w:r w:rsidRPr="00612510">
        <w:rPr>
          <w:rFonts w:ascii="Times New Roman" w:hAnsi="Times New Roman"/>
          <w:sz w:val="24"/>
          <w:szCs w:val="24"/>
        </w:rPr>
        <w:t>на основе развития рынка транспортных услуг (на примере).</w:t>
      </w:r>
    </w:p>
    <w:p w:rsidR="00014ED2" w:rsidRPr="00612510" w:rsidRDefault="0024007F" w:rsidP="00014ED2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</w:t>
      </w:r>
      <w:r w:rsidR="00014ED2" w:rsidRPr="0061251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ерриториальной организации торгового </w:t>
      </w:r>
      <w:r w:rsidR="00014ED2" w:rsidRPr="00612510">
        <w:rPr>
          <w:rFonts w:ascii="Times New Roman" w:hAnsi="Times New Roman"/>
          <w:sz w:val="24"/>
          <w:szCs w:val="24"/>
        </w:rPr>
        <w:t>(бытового) обслуживания населения на региональном (муниципальном) уровне.</w:t>
      </w:r>
    </w:p>
    <w:p w:rsidR="00014ED2" w:rsidRPr="00612510" w:rsidRDefault="00014ED2" w:rsidP="00014ED2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Совершенствование взаимодействия органов власти с негосударственными хозяйствующими субъектами.</w:t>
      </w:r>
    </w:p>
    <w:p w:rsidR="00014ED2" w:rsidRPr="00612510" w:rsidRDefault="00014ED2" w:rsidP="00014ED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Совершенствование взаимодействия органов местного самоуправления с муниципальными предприятиями (организациями) (на примере).</w:t>
      </w:r>
    </w:p>
    <w:p w:rsidR="00014ED2" w:rsidRPr="00612510" w:rsidRDefault="00014ED2" w:rsidP="00014ED2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Совершенствование государственного экономического и финансового контроля в системе регулирования экономики региона.</w:t>
      </w:r>
    </w:p>
    <w:p w:rsidR="00014ED2" w:rsidRPr="00612510" w:rsidRDefault="0024007F" w:rsidP="00014ED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деятельности </w:t>
      </w:r>
      <w:r w:rsidR="00014ED2" w:rsidRPr="00612510">
        <w:rPr>
          <w:rFonts w:ascii="Times New Roman" w:hAnsi="Times New Roman"/>
          <w:sz w:val="24"/>
          <w:szCs w:val="24"/>
        </w:rPr>
        <w:t xml:space="preserve">органов </w:t>
      </w:r>
      <w:proofErr w:type="gramStart"/>
      <w:r w:rsidR="00014ED2" w:rsidRPr="00612510">
        <w:rPr>
          <w:rFonts w:ascii="Times New Roman" w:hAnsi="Times New Roman"/>
          <w:sz w:val="24"/>
          <w:szCs w:val="24"/>
        </w:rPr>
        <w:t>местного  самоуправления</w:t>
      </w:r>
      <w:proofErr w:type="gramEnd"/>
      <w:r w:rsidR="00014ED2" w:rsidRPr="00612510">
        <w:rPr>
          <w:rFonts w:ascii="Times New Roman" w:hAnsi="Times New Roman"/>
          <w:sz w:val="24"/>
          <w:szCs w:val="24"/>
        </w:rPr>
        <w:t xml:space="preserve">  по созданию   условий   для   развития   физической   культуры   и   спорта   (на примере).</w:t>
      </w:r>
    </w:p>
    <w:p w:rsidR="00014ED2" w:rsidRPr="00612510" w:rsidRDefault="00014ED2" w:rsidP="00014ED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Совершенствование деятельности органов местного самоуправления по содействию занятости населения (на примере).</w:t>
      </w:r>
    </w:p>
    <w:p w:rsidR="00014ED2" w:rsidRPr="00612510" w:rsidRDefault="00014ED2" w:rsidP="00014ED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Совершенствование организации транспортного обслуживания населения муниципального образования (на примере).</w:t>
      </w:r>
    </w:p>
    <w:p w:rsidR="00014ED2" w:rsidRPr="00612510" w:rsidRDefault="00014ED2" w:rsidP="00014ED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Совершенствование организации управления благоустройством территории муниципального образования (на примере).</w:t>
      </w:r>
    </w:p>
    <w:p w:rsidR="00014ED2" w:rsidRPr="00612510" w:rsidRDefault="00014ED2" w:rsidP="00014ED2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Совершенствование системы муниципального менеджмента на основе формирования корпоративной культуры</w:t>
      </w:r>
    </w:p>
    <w:p w:rsidR="00014ED2" w:rsidRPr="00612510" w:rsidRDefault="00014ED2" w:rsidP="00014ED2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</w:t>
      </w:r>
      <w:r w:rsidR="0024007F">
        <w:rPr>
          <w:rFonts w:ascii="Times New Roman" w:hAnsi="Times New Roman"/>
          <w:sz w:val="24"/>
          <w:szCs w:val="24"/>
        </w:rPr>
        <w:t xml:space="preserve">управления </w:t>
      </w:r>
      <w:r w:rsidRPr="00612510">
        <w:rPr>
          <w:rFonts w:ascii="Times New Roman" w:hAnsi="Times New Roman"/>
          <w:sz w:val="24"/>
          <w:szCs w:val="24"/>
        </w:rPr>
        <w:t xml:space="preserve">социально-экономическим   потенциалом </w:t>
      </w:r>
      <w:r w:rsidRPr="00612510">
        <w:rPr>
          <w:rFonts w:ascii="Times New Roman" w:hAnsi="Times New Roman"/>
          <w:sz w:val="24"/>
          <w:szCs w:val="24"/>
        </w:rPr>
        <w:lastRenderedPageBreak/>
        <w:t>муниципального образования (на примере).</w:t>
      </w:r>
    </w:p>
    <w:p w:rsidR="00014ED2" w:rsidRPr="00612510" w:rsidRDefault="00014ED2" w:rsidP="00014ED2">
      <w:pPr>
        <w:widowControl w:val="0"/>
        <w:numPr>
          <w:ilvl w:val="0"/>
          <w:numId w:val="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Совершенствование управления инвестиционной деятельностью муниципального образования (на примере).</w:t>
      </w:r>
    </w:p>
    <w:p w:rsidR="00014ED2" w:rsidRPr="00612510" w:rsidRDefault="00014ED2" w:rsidP="00014ED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Совершенствование управления инвестициями в человеческий ресурс на региональном (муниципальном) уровне (на примере)</w:t>
      </w:r>
    </w:p>
    <w:p w:rsidR="00014ED2" w:rsidRPr="00612510" w:rsidRDefault="00014ED2" w:rsidP="00014ED2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Социальная защита населения на государственном и муниципальном уровнях</w:t>
      </w:r>
    </w:p>
    <w:p w:rsidR="00014ED2" w:rsidRPr="00612510" w:rsidRDefault="00014ED2" w:rsidP="00014ED2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 xml:space="preserve">Социальная инфраструктура: состав, уровень развития, направления совершенствования территориальной организации. </w:t>
      </w:r>
    </w:p>
    <w:p w:rsidR="00014ED2" w:rsidRPr="00612510" w:rsidRDefault="00014ED2" w:rsidP="00014ED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Стратегическое       управление     жилищно-коммунальным       хозяйством муниципального образования (на примере).</w:t>
      </w:r>
    </w:p>
    <w:p w:rsidR="00014ED2" w:rsidRPr="00612510" w:rsidRDefault="00014ED2" w:rsidP="00014ED2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Стратегическое       управление    социально-экономическим       развитием муниципального образования (на примере).</w:t>
      </w:r>
    </w:p>
    <w:p w:rsidR="00014ED2" w:rsidRPr="00612510" w:rsidRDefault="00014ED2" w:rsidP="00014ED2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Стратегическое планирование городского развития</w:t>
      </w:r>
    </w:p>
    <w:p w:rsidR="00014ED2" w:rsidRPr="00612510" w:rsidRDefault="00014ED2" w:rsidP="00014ED2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Управление демографическими процессами в регионе.</w:t>
      </w:r>
    </w:p>
    <w:p w:rsidR="00014ED2" w:rsidRPr="00612510" w:rsidRDefault="00014ED2" w:rsidP="00014ED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Формирование    организационно-экономического    механизма   поддержки малого предпринимательства на региональном (муниципальном) уровне (на примере).</w:t>
      </w:r>
    </w:p>
    <w:p w:rsidR="00014ED2" w:rsidRPr="00612510" w:rsidRDefault="00014ED2" w:rsidP="00014ED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Формирование и обоснование муниципальной инвестиционной программы (на примере).</w:t>
      </w:r>
    </w:p>
    <w:p w:rsidR="00014ED2" w:rsidRPr="00612510" w:rsidRDefault="00014ED2" w:rsidP="00014ED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Формирование муниципального рынка труда и удовлетворения спроса на рабочую силу (на примере).</w:t>
      </w:r>
    </w:p>
    <w:p w:rsidR="00014ED2" w:rsidRPr="00612510" w:rsidRDefault="00014ED2" w:rsidP="00014ED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Формирование системы комплексного управления утилизацией бытовых отходов города (на примере).</w:t>
      </w:r>
    </w:p>
    <w:p w:rsidR="00014ED2" w:rsidRPr="00612510" w:rsidRDefault="00014ED2" w:rsidP="00014ED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10">
        <w:rPr>
          <w:rFonts w:ascii="Times New Roman" w:hAnsi="Times New Roman"/>
          <w:sz w:val="24"/>
          <w:szCs w:val="24"/>
        </w:rPr>
        <w:t>Формирование территориальной системы информационных ресурсов (на примере).</w:t>
      </w:r>
    </w:p>
    <w:p w:rsidR="00A9277A" w:rsidRPr="00A9277A" w:rsidRDefault="00014ED2" w:rsidP="007E424B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77A">
        <w:rPr>
          <w:rFonts w:ascii="Times New Roman" w:hAnsi="Times New Roman"/>
          <w:sz w:val="24"/>
          <w:szCs w:val="24"/>
        </w:rPr>
        <w:t>Формы и методы инвестиционной поддержки малого предпринимательства на региональном уровне</w:t>
      </w:r>
      <w:r w:rsidR="00A9277A">
        <w:rPr>
          <w:rFonts w:ascii="Times New Roman" w:hAnsi="Times New Roman"/>
          <w:sz w:val="24"/>
          <w:szCs w:val="24"/>
        </w:rPr>
        <w:t>.</w:t>
      </w:r>
    </w:p>
    <w:sectPr w:rsidR="00A9277A" w:rsidRPr="00A9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6E3C"/>
    <w:multiLevelType w:val="multilevel"/>
    <w:tmpl w:val="6BFC2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E47E3"/>
    <w:multiLevelType w:val="hybridMultilevel"/>
    <w:tmpl w:val="368A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E3015"/>
    <w:multiLevelType w:val="hybridMultilevel"/>
    <w:tmpl w:val="368A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C5BED"/>
    <w:multiLevelType w:val="hybridMultilevel"/>
    <w:tmpl w:val="368A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E2"/>
    <w:rsid w:val="00014ED2"/>
    <w:rsid w:val="00032050"/>
    <w:rsid w:val="0024007F"/>
    <w:rsid w:val="003834E2"/>
    <w:rsid w:val="003C0EFA"/>
    <w:rsid w:val="00A9277A"/>
    <w:rsid w:val="00CA5CA1"/>
    <w:rsid w:val="00F7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1FD31-EB2A-48D1-BC8A-2F58E6D9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93DC853C382D4F87FAC294A7C9241D" ma:contentTypeVersion="1" ma:contentTypeDescription="Создание документа." ma:contentTypeScope="" ma:versionID="32a8b88d9fef7b81a9975b0b77c750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4EA812-9AA2-4386-9A05-E84398AF706D}"/>
</file>

<file path=customXml/itemProps2.xml><?xml version="1.0" encoding="utf-8"?>
<ds:datastoreItem xmlns:ds="http://schemas.openxmlformats.org/officeDocument/2006/customXml" ds:itemID="{AF067107-1A73-4CDD-9519-80F7E32ED9E2}"/>
</file>

<file path=customXml/itemProps3.xml><?xml version="1.0" encoding="utf-8"?>
<ds:datastoreItem xmlns:ds="http://schemas.openxmlformats.org/officeDocument/2006/customXml" ds:itemID="{41C2ECCB-A5CA-4E0E-A7CA-7ED2BBE34B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1078</Words>
  <Characters>6151</Characters>
  <Application>Microsoft Office Word</Application>
  <DocSecurity>0</DocSecurity>
  <Lines>51</Lines>
  <Paragraphs>14</Paragraphs>
  <ScaleCrop>false</ScaleCrop>
  <Company>fa</Company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Светлана Анатольевна</dc:creator>
  <cp:keywords/>
  <dc:description/>
  <cp:lastModifiedBy>Рау Эдуард Иванович</cp:lastModifiedBy>
  <cp:revision>7</cp:revision>
  <dcterms:created xsi:type="dcterms:W3CDTF">2015-03-12T08:30:00Z</dcterms:created>
  <dcterms:modified xsi:type="dcterms:W3CDTF">2015-09-18T06:11:00Z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0x0101003993DC853C382D4F87FAC294A7C9241D</vt:lpwstr>
  </property>
</Properties>
</file>