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56A8" w14:textId="77777777" w:rsidR="004449D6" w:rsidRDefault="004449D6" w:rsidP="009710BE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7302085" w14:textId="4C82490D" w:rsidR="009710BE" w:rsidRDefault="009710BE" w:rsidP="009710BE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14:paraId="3C5C8A06" w14:textId="77777777" w:rsidR="009710BE" w:rsidRDefault="009710BE" w:rsidP="009710BE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высшего образования</w:t>
      </w:r>
    </w:p>
    <w:p w14:paraId="4527DDBF" w14:textId="77777777" w:rsidR="009710BE" w:rsidRDefault="009710BE" w:rsidP="009710BE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2572D2DD" w14:textId="77777777" w:rsidR="009710BE" w:rsidRDefault="009710BE" w:rsidP="009710BE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14:paraId="41102008" w14:textId="77777777" w:rsidR="009710BE" w:rsidRDefault="009710BE" w:rsidP="009710BE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9B224" w14:textId="77777777" w:rsidR="009710BE" w:rsidRDefault="00755881" w:rsidP="009710BE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Алтайский филиал</w:t>
      </w:r>
      <w:r w:rsidR="0097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23E3BF" w14:textId="77777777" w:rsidR="003B6533" w:rsidRDefault="003B6533" w:rsidP="00B77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E4F9F7" w14:textId="77777777" w:rsidR="009710BE" w:rsidRPr="00B778A7" w:rsidRDefault="00B778A7" w:rsidP="00B7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78A7">
        <w:rPr>
          <w:rFonts w:ascii="Times New Roman" w:hAnsi="Times New Roman" w:cs="Times New Roman"/>
          <w:b/>
          <w:sz w:val="28"/>
          <w:szCs w:val="26"/>
        </w:rPr>
        <w:t>Аннотация</w:t>
      </w:r>
    </w:p>
    <w:p w14:paraId="555661EE" w14:textId="77777777" w:rsidR="003B6533" w:rsidRPr="003B6533" w:rsidRDefault="003B6533" w:rsidP="00B778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3">
        <w:rPr>
          <w:rFonts w:ascii="Times New Roman" w:hAnsi="Times New Roman" w:cs="Times New Roman"/>
          <w:b/>
          <w:sz w:val="26"/>
          <w:szCs w:val="26"/>
        </w:rPr>
        <w:t>курс</w:t>
      </w:r>
      <w:r w:rsidR="00B778A7">
        <w:rPr>
          <w:rFonts w:ascii="Times New Roman" w:hAnsi="Times New Roman" w:cs="Times New Roman"/>
          <w:b/>
          <w:sz w:val="26"/>
          <w:szCs w:val="26"/>
        </w:rPr>
        <w:t>а</w:t>
      </w:r>
      <w:r w:rsidRPr="003B6533">
        <w:rPr>
          <w:rFonts w:ascii="Times New Roman" w:hAnsi="Times New Roman" w:cs="Times New Roman"/>
          <w:b/>
          <w:sz w:val="26"/>
          <w:szCs w:val="26"/>
        </w:rPr>
        <w:t xml:space="preserve"> повышения квалификации</w:t>
      </w:r>
    </w:p>
    <w:p w14:paraId="6DF7C232" w14:textId="70729375" w:rsidR="001559A2" w:rsidRPr="003B6533" w:rsidRDefault="00E10B4A" w:rsidP="00B778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B6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4469F5" w:rsidRPr="00533909">
        <w:rPr>
          <w:rFonts w:ascii="Times New Roman" w:hAnsi="Times New Roman"/>
          <w:b/>
          <w:color w:val="000000"/>
          <w:sz w:val="28"/>
          <w:szCs w:val="28"/>
          <w:u w:val="single"/>
        </w:rPr>
        <w:t>Специалист по информационно-докумен</w:t>
      </w:r>
      <w:r w:rsidR="004469F5">
        <w:rPr>
          <w:rFonts w:ascii="Times New Roman" w:hAnsi="Times New Roman"/>
          <w:b/>
          <w:color w:val="000000"/>
          <w:sz w:val="28"/>
          <w:szCs w:val="28"/>
          <w:u w:val="single"/>
        </w:rPr>
        <w:t>та</w:t>
      </w:r>
      <w:r w:rsidR="004469F5" w:rsidRPr="00533909">
        <w:rPr>
          <w:rFonts w:ascii="Times New Roman" w:hAnsi="Times New Roman"/>
          <w:b/>
          <w:color w:val="000000"/>
          <w:sz w:val="28"/>
          <w:szCs w:val="28"/>
          <w:u w:val="single"/>
        </w:rPr>
        <w:t>ционному обеспечению</w:t>
      </w:r>
      <w:r w:rsidR="001559A2" w:rsidRPr="003B6533">
        <w:rPr>
          <w:rFonts w:ascii="Times New Roman" w:eastAsia="Calibri" w:hAnsi="Times New Roman" w:cs="Times New Roman"/>
          <w:b/>
          <w:sz w:val="26"/>
          <w:szCs w:val="26"/>
          <w:u w:val="single"/>
        </w:rPr>
        <w:t>»</w:t>
      </w:r>
    </w:p>
    <w:p w14:paraId="54E1F717" w14:textId="77777777" w:rsidR="00E10B4A" w:rsidRPr="003B6533" w:rsidRDefault="00E10B4A" w:rsidP="00E10B4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BD1222A" w14:textId="29F9A134" w:rsidR="00E10B4A" w:rsidRPr="00167144" w:rsidRDefault="004469F5" w:rsidP="00E10B4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</w:t>
      </w:r>
      <w:r w:rsidR="00E10B4A" w:rsidRPr="001671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</w:t>
      </w:r>
      <w:r w:rsidR="004449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14:paraId="2118AC48" w14:textId="77777777" w:rsidR="00E10B4A" w:rsidRPr="00167144" w:rsidRDefault="00E10B4A" w:rsidP="00E10B4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A9605EB" w14:textId="77777777" w:rsidR="00E10B4A" w:rsidRPr="00167144" w:rsidRDefault="00E10B4A" w:rsidP="00E10B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67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533" w:rsidRPr="00167144">
        <w:rPr>
          <w:rFonts w:ascii="Times New Roman" w:hAnsi="Times New Roman" w:cs="Times New Roman"/>
          <w:sz w:val="26"/>
          <w:szCs w:val="26"/>
        </w:rPr>
        <w:t>Совершенствование слушателями курса компетенций, необходимых для организационного, документационного и информационного обеспечения деятельности руководителя организации</w:t>
      </w:r>
      <w:r w:rsidR="003B6533" w:rsidRPr="00167144">
        <w:rPr>
          <w:rFonts w:ascii="Calibri" w:hAnsi="Calibri"/>
          <w:color w:val="323232"/>
          <w:sz w:val="26"/>
          <w:szCs w:val="26"/>
          <w:shd w:val="clear" w:color="auto" w:fill="F6F6F6"/>
        </w:rPr>
        <w:t xml:space="preserve"> </w:t>
      </w:r>
      <w:r w:rsidR="003B6533" w:rsidRPr="00167144">
        <w:rPr>
          <w:rFonts w:ascii="Times New Roman" w:hAnsi="Times New Roman" w:cs="Times New Roman"/>
          <w:sz w:val="26"/>
          <w:szCs w:val="26"/>
        </w:rPr>
        <w:t>в соответствии с нормами и законами РФ</w:t>
      </w:r>
    </w:p>
    <w:p w14:paraId="786DF850" w14:textId="77777777" w:rsidR="003B6533" w:rsidRPr="00167144" w:rsidRDefault="003B6533" w:rsidP="00E10B4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DBFD24" w14:textId="77777777" w:rsidR="00706A29" w:rsidRPr="00CD4E91" w:rsidRDefault="00706A29" w:rsidP="00706A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Формируемые профессиональные компетенции:</w:t>
      </w:r>
    </w:p>
    <w:p w14:paraId="6B8B0D17" w14:textId="77777777" w:rsidR="00486F03" w:rsidRPr="00CD4E91" w:rsidRDefault="00706A29" w:rsidP="00486F03">
      <w:pPr>
        <w:pStyle w:val="a6"/>
        <w:spacing w:before="0" w:beforeAutospacing="0" w:after="0" w:afterAutospacing="0"/>
        <w:rPr>
          <w:sz w:val="26"/>
          <w:szCs w:val="26"/>
        </w:rPr>
      </w:pPr>
      <w:r w:rsidRPr="00CD4E91">
        <w:rPr>
          <w:sz w:val="26"/>
          <w:szCs w:val="26"/>
        </w:rPr>
        <w:t xml:space="preserve">- </w:t>
      </w:r>
      <w:r w:rsidR="00CD4E91" w:rsidRPr="00CD4E91">
        <w:rPr>
          <w:sz w:val="26"/>
          <w:szCs w:val="26"/>
        </w:rPr>
        <w:t xml:space="preserve">основы </w:t>
      </w:r>
      <w:r w:rsidR="00167144" w:rsidRPr="00CD4E91">
        <w:rPr>
          <w:sz w:val="26"/>
          <w:szCs w:val="26"/>
        </w:rPr>
        <w:t>делового общения</w:t>
      </w:r>
      <w:r w:rsidR="00CD4E91" w:rsidRPr="00CD4E91">
        <w:rPr>
          <w:sz w:val="26"/>
          <w:szCs w:val="26"/>
        </w:rPr>
        <w:t xml:space="preserve"> и </w:t>
      </w:r>
      <w:r w:rsidR="00CD4E91">
        <w:rPr>
          <w:sz w:val="26"/>
          <w:szCs w:val="26"/>
        </w:rPr>
        <w:t xml:space="preserve">делового </w:t>
      </w:r>
      <w:r w:rsidR="00CD4E91" w:rsidRPr="00CD4E91">
        <w:rPr>
          <w:sz w:val="26"/>
          <w:szCs w:val="26"/>
        </w:rPr>
        <w:t>этикета</w:t>
      </w:r>
    </w:p>
    <w:p w14:paraId="50822257" w14:textId="77777777" w:rsidR="00486F03" w:rsidRPr="00CD4E91" w:rsidRDefault="00486F03" w:rsidP="00486F03">
      <w:pPr>
        <w:pStyle w:val="a6"/>
        <w:spacing w:before="0" w:beforeAutospacing="0" w:after="0" w:afterAutospacing="0"/>
        <w:rPr>
          <w:sz w:val="26"/>
          <w:szCs w:val="26"/>
        </w:rPr>
      </w:pPr>
      <w:r w:rsidRPr="00CD4E91">
        <w:rPr>
          <w:sz w:val="26"/>
          <w:szCs w:val="26"/>
        </w:rPr>
        <w:t xml:space="preserve">- организация </w:t>
      </w:r>
      <w:r w:rsidR="00CD4E91" w:rsidRPr="00CD4E91">
        <w:rPr>
          <w:sz w:val="26"/>
          <w:szCs w:val="26"/>
        </w:rPr>
        <w:t>деловых поездок и мероприятий</w:t>
      </w:r>
    </w:p>
    <w:p w14:paraId="2B6C4E88" w14:textId="77777777" w:rsidR="00486F03" w:rsidRPr="00CD4E91" w:rsidRDefault="00486F03" w:rsidP="00486F03">
      <w:pPr>
        <w:pStyle w:val="a6"/>
        <w:spacing w:before="0" w:beforeAutospacing="0" w:after="0" w:afterAutospacing="0"/>
        <w:rPr>
          <w:sz w:val="26"/>
          <w:szCs w:val="26"/>
        </w:rPr>
      </w:pPr>
      <w:r w:rsidRPr="00CD4E91">
        <w:rPr>
          <w:sz w:val="26"/>
          <w:szCs w:val="26"/>
        </w:rPr>
        <w:t xml:space="preserve">- </w:t>
      </w:r>
      <w:r w:rsidR="00CD4E91" w:rsidRPr="00CD4E91">
        <w:rPr>
          <w:sz w:val="26"/>
          <w:szCs w:val="26"/>
        </w:rPr>
        <w:t>организация работы с документами</w:t>
      </w:r>
      <w:r w:rsidRPr="00CD4E91">
        <w:rPr>
          <w:sz w:val="26"/>
          <w:szCs w:val="26"/>
        </w:rPr>
        <w:t xml:space="preserve"> </w:t>
      </w:r>
    </w:p>
    <w:p w14:paraId="750D7299" w14:textId="77777777" w:rsidR="003B6533" w:rsidRDefault="00486F03" w:rsidP="00167144">
      <w:pPr>
        <w:pStyle w:val="a6"/>
        <w:spacing w:before="0" w:beforeAutospacing="0" w:after="0" w:afterAutospacing="0"/>
        <w:rPr>
          <w:rFonts w:ascii="Helvetica" w:hAnsi="Helvetica" w:cs="Helvetica"/>
          <w:color w:val="424242"/>
          <w:sz w:val="18"/>
          <w:szCs w:val="18"/>
          <w:shd w:val="clear" w:color="auto" w:fill="FFFFFF"/>
        </w:rPr>
      </w:pPr>
      <w:r w:rsidRPr="00CD4E91">
        <w:rPr>
          <w:sz w:val="26"/>
          <w:szCs w:val="26"/>
        </w:rPr>
        <w:t xml:space="preserve">- </w:t>
      </w:r>
      <w:r w:rsidR="00167144" w:rsidRPr="005D1177">
        <w:rPr>
          <w:sz w:val="26"/>
          <w:szCs w:val="26"/>
          <w:shd w:val="clear" w:color="auto" w:fill="FFFFFF"/>
        </w:rPr>
        <w:t>умение работать в условиях многозадачности</w:t>
      </w:r>
    </w:p>
    <w:p w14:paraId="1FF24475" w14:textId="77777777" w:rsidR="00167144" w:rsidRPr="00167144" w:rsidRDefault="00167144" w:rsidP="00167144">
      <w:pPr>
        <w:pStyle w:val="a6"/>
        <w:spacing w:before="0" w:beforeAutospacing="0" w:after="0" w:afterAutospacing="0"/>
        <w:rPr>
          <w:sz w:val="26"/>
          <w:szCs w:val="26"/>
        </w:rPr>
      </w:pPr>
    </w:p>
    <w:p w14:paraId="2C38ED22" w14:textId="77777777" w:rsidR="003B6533" w:rsidRPr="00167144" w:rsidRDefault="003B6533" w:rsidP="00B778A7">
      <w:pPr>
        <w:pStyle w:val="a6"/>
        <w:spacing w:before="0" w:beforeAutospacing="0" w:after="0" w:afterAutospacing="0"/>
        <w:ind w:left="-426"/>
        <w:rPr>
          <w:sz w:val="26"/>
          <w:szCs w:val="26"/>
        </w:rPr>
      </w:pPr>
      <w:r w:rsidRPr="00167144">
        <w:rPr>
          <w:sz w:val="26"/>
          <w:szCs w:val="26"/>
        </w:rPr>
        <w:t>В результате обучения слушатели будут:</w:t>
      </w:r>
    </w:p>
    <w:p w14:paraId="1EEE06C6" w14:textId="77777777" w:rsidR="003B6533" w:rsidRPr="00167144" w:rsidRDefault="003B6533" w:rsidP="00B778A7">
      <w:pPr>
        <w:pStyle w:val="a6"/>
        <w:spacing w:before="0" w:beforeAutospacing="0" w:after="0" w:afterAutospacing="0"/>
        <w:ind w:left="-426"/>
        <w:rPr>
          <w:sz w:val="26"/>
          <w:szCs w:val="26"/>
        </w:rPr>
      </w:pPr>
    </w:p>
    <w:p w14:paraId="17EFA9AE" w14:textId="77777777" w:rsidR="004449D6" w:rsidRDefault="004449D6" w:rsidP="00444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F0">
        <w:rPr>
          <w:rFonts w:ascii="Times New Roman" w:hAnsi="Times New Roman"/>
          <w:sz w:val="28"/>
          <w:szCs w:val="28"/>
          <w:u w:val="single"/>
        </w:rPr>
        <w:t>Уметь:</w:t>
      </w:r>
      <w:r w:rsidRPr="003D15F0">
        <w:rPr>
          <w:rFonts w:ascii="Times New Roman" w:hAnsi="Times New Roman"/>
          <w:sz w:val="28"/>
          <w:szCs w:val="28"/>
        </w:rPr>
        <w:t xml:space="preserve">  </w:t>
      </w:r>
    </w:p>
    <w:p w14:paraId="604D42B0" w14:textId="77777777" w:rsidR="004449D6" w:rsidRPr="003F1EEF" w:rsidRDefault="004449D6" w:rsidP="004449D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C44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устанавливать цели, определять иерархию целей; </w:t>
      </w:r>
      <w:r w:rsidRPr="003F1EEF">
        <w:rPr>
          <w:rFonts w:ascii="Times New Roman" w:hAnsi="Times New Roman"/>
          <w:color w:val="333333"/>
          <w:sz w:val="28"/>
          <w:szCs w:val="28"/>
        </w:rPr>
        <w:t>использовать технические и программные средства для проведения голосовой или видео-конференц-связи;</w:t>
      </w:r>
      <w:r>
        <w:rPr>
          <w:rFonts w:ascii="Verdana" w:hAnsi="Verdana"/>
          <w:i/>
          <w:iCs/>
          <w:color w:val="333333"/>
          <w:sz w:val="20"/>
          <w:szCs w:val="20"/>
        </w:rPr>
        <w:t xml:space="preserve">  </w:t>
      </w:r>
      <w:r w:rsidRPr="002C44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оказывать помощь руководителю в распределении его рабочего времени; выбирать оптимальные способы информирования партнеров, клиентов, посетителей, руководителей подразделений и сотрудников о планируемых мероприятиях; обеспечивать информационную безопасность деятельности организации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</w:t>
      </w:r>
      <w:r w:rsidRPr="003F1EEF">
        <w:rPr>
          <w:rFonts w:ascii="Times New Roman" w:hAnsi="Times New Roman"/>
          <w:color w:val="333333"/>
          <w:sz w:val="28"/>
          <w:szCs w:val="28"/>
        </w:rPr>
        <w:t>вносить и отслеживать информацию на электронном и/или бумажном носителе; применять информационно-коммуникационные технологии; использовать средства коммуникационной оргтехники для получения и передачи информации; Организовывать встречи руководителя с принимающей стороной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14:paraId="326DC67F" w14:textId="77777777" w:rsidR="004449D6" w:rsidRPr="006D71E3" w:rsidRDefault="004449D6" w:rsidP="004449D6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15F0">
        <w:rPr>
          <w:i/>
          <w:sz w:val="28"/>
          <w:szCs w:val="28"/>
          <w:u w:val="single"/>
        </w:rPr>
        <w:t>Знать</w:t>
      </w:r>
      <w:r w:rsidRPr="003D15F0">
        <w:rPr>
          <w:sz w:val="28"/>
          <w:szCs w:val="28"/>
        </w:rPr>
        <w:t xml:space="preserve">:  </w:t>
      </w:r>
      <w:r w:rsidRPr="006D71E3">
        <w:rPr>
          <w:color w:val="333333"/>
          <w:sz w:val="28"/>
          <w:szCs w:val="28"/>
        </w:rPr>
        <w:t>ф</w:t>
      </w:r>
      <w:r w:rsidRPr="003F1EEF">
        <w:rPr>
          <w:color w:val="333333"/>
          <w:sz w:val="28"/>
          <w:szCs w:val="28"/>
        </w:rPr>
        <w:t>ункции, задачи, структура организации, ее связи по вертикали и горизонтали</w:t>
      </w:r>
      <w:r w:rsidRPr="006D71E3">
        <w:rPr>
          <w:color w:val="333333"/>
          <w:sz w:val="28"/>
          <w:szCs w:val="28"/>
        </w:rPr>
        <w:t>; п</w:t>
      </w:r>
      <w:r w:rsidRPr="003F1EEF">
        <w:rPr>
          <w:color w:val="333333"/>
          <w:sz w:val="28"/>
          <w:szCs w:val="28"/>
        </w:rPr>
        <w:t>равила взаимодействия с партнерами, клиентами, средствами массовой информации</w:t>
      </w:r>
      <w:r w:rsidRPr="006D71E3">
        <w:rPr>
          <w:color w:val="333333"/>
          <w:sz w:val="28"/>
          <w:szCs w:val="28"/>
        </w:rPr>
        <w:t>; п</w:t>
      </w:r>
      <w:r w:rsidRPr="003F1EEF">
        <w:rPr>
          <w:color w:val="333333"/>
          <w:sz w:val="28"/>
          <w:szCs w:val="28"/>
        </w:rPr>
        <w:t>равила поддержания и развития межличностных отношений</w:t>
      </w:r>
      <w:r w:rsidRPr="006D71E3">
        <w:rPr>
          <w:color w:val="333333"/>
          <w:sz w:val="28"/>
          <w:szCs w:val="28"/>
        </w:rPr>
        <w:t>; п</w:t>
      </w:r>
      <w:r w:rsidRPr="003F1EEF">
        <w:rPr>
          <w:color w:val="333333"/>
          <w:sz w:val="28"/>
          <w:szCs w:val="28"/>
        </w:rPr>
        <w:t xml:space="preserve">равила проведения деловых </w:t>
      </w:r>
      <w:r w:rsidRPr="006D71E3">
        <w:rPr>
          <w:color w:val="333333"/>
          <w:sz w:val="28"/>
          <w:szCs w:val="28"/>
        </w:rPr>
        <w:t>п</w:t>
      </w:r>
      <w:r w:rsidRPr="003F1EEF">
        <w:rPr>
          <w:color w:val="333333"/>
          <w:sz w:val="28"/>
          <w:szCs w:val="28"/>
        </w:rPr>
        <w:t>ереговоров</w:t>
      </w:r>
      <w:r w:rsidRPr="006D71E3">
        <w:rPr>
          <w:color w:val="333333"/>
          <w:sz w:val="28"/>
          <w:szCs w:val="28"/>
        </w:rPr>
        <w:t>; п</w:t>
      </w:r>
      <w:r w:rsidRPr="003F1EEF">
        <w:rPr>
          <w:color w:val="333333"/>
          <w:sz w:val="28"/>
          <w:szCs w:val="28"/>
        </w:rPr>
        <w:t>равила защиты конфиденциальной информации</w:t>
      </w:r>
      <w:r w:rsidRPr="006D71E3">
        <w:rPr>
          <w:color w:val="333333"/>
          <w:sz w:val="28"/>
          <w:szCs w:val="28"/>
        </w:rPr>
        <w:t>; т</w:t>
      </w:r>
      <w:r w:rsidRPr="003F1EEF">
        <w:rPr>
          <w:color w:val="333333"/>
          <w:sz w:val="28"/>
          <w:szCs w:val="28"/>
        </w:rPr>
        <w:t>ребования охраны труд</w:t>
      </w:r>
      <w:r w:rsidRPr="006D71E3">
        <w:rPr>
          <w:color w:val="333333"/>
          <w:sz w:val="28"/>
          <w:szCs w:val="28"/>
        </w:rPr>
        <w:t>; порядок оформления документов для командировки и отчетных документов по командировке руководителя; правила установления контакта, поддержания и развития межличностных отношений; правила ведения, подготовки и оформления протокола и документов, создаваемых в процессе подготовки конферентного мероприятия; общие требования к срокам исполнения документов и контрольным функциям службы документационного обеспечения; основы правильной организации труда и методы повышения его эффективности; состав организационной техники, ее устройство и порядок работы с ней</w:t>
      </w:r>
      <w:r>
        <w:rPr>
          <w:color w:val="333333"/>
          <w:sz w:val="28"/>
          <w:szCs w:val="28"/>
        </w:rPr>
        <w:t>.</w:t>
      </w:r>
    </w:p>
    <w:p w14:paraId="0CCB0FAC" w14:textId="77777777" w:rsidR="004449D6" w:rsidRPr="003D15F0" w:rsidRDefault="004449D6" w:rsidP="004449D6">
      <w:pPr>
        <w:pStyle w:val="a3"/>
        <w:spacing w:after="0" w:line="240" w:lineRule="auto"/>
        <w:ind w:left="113" w:right="1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5F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Владеть:  </w:t>
      </w:r>
      <w:r w:rsidRPr="003D15F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ведения и заполнения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D15F0">
        <w:rPr>
          <w:rFonts w:ascii="Times New Roman" w:eastAsia="Times New Roman" w:hAnsi="Times New Roman"/>
          <w:sz w:val="28"/>
          <w:szCs w:val="28"/>
          <w:lang w:eastAsia="ru-RU"/>
        </w:rPr>
        <w:t>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работе с руководителем </w:t>
      </w:r>
      <w:r w:rsidRPr="00033CF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33CF4">
        <w:rPr>
          <w:rFonts w:ascii="Times New Roman" w:hAnsi="Times New Roman"/>
          <w:color w:val="333333"/>
          <w:sz w:val="28"/>
          <w:szCs w:val="28"/>
        </w:rPr>
        <w:t>проекта служебного задания руководителя, командировочного удостоверения,   документов к поездке руководителя и т.п</w:t>
      </w:r>
      <w:r w:rsidRPr="00033CF4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3D1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3CF4">
        <w:rPr>
          <w:rFonts w:ascii="Times New Roman" w:hAnsi="Times New Roman"/>
          <w:color w:val="333333"/>
          <w:sz w:val="28"/>
          <w:szCs w:val="28"/>
        </w:rPr>
        <w:t>организации личного приема посетителей руководителем; документальное оформление решений руководителя;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5F0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иное, согласно перечня трудовых действий Приказа Минтруда России </w:t>
      </w:r>
      <w:r w:rsidRPr="002C4475">
        <w:rPr>
          <w:rFonts w:ascii="Times New Roman" w:hAnsi="Times New Roman"/>
          <w:color w:val="000000"/>
          <w:sz w:val="28"/>
          <w:szCs w:val="28"/>
        </w:rPr>
        <w:t>от 15 июня 2020 года N 333н</w:t>
      </w:r>
      <w:r w:rsidRPr="003D15F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профессионального стандарта «</w:t>
      </w:r>
      <w:r w:rsidRPr="00533909">
        <w:rPr>
          <w:rFonts w:ascii="Times New Roman" w:hAnsi="Times New Roman"/>
          <w:color w:val="444444"/>
          <w:sz w:val="28"/>
          <w:szCs w:val="28"/>
        </w:rPr>
        <w:t>Специалист по организационному и документационному обеспечению управления организацией</w:t>
      </w:r>
      <w:r w:rsidRPr="003D15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BA85EF" w14:textId="0CBBB37E" w:rsidR="00706A29" w:rsidRPr="004449D6" w:rsidRDefault="00706A29" w:rsidP="00444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Категория слушателей:</w:t>
      </w:r>
      <w:r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9D6" w:rsidRPr="004449D6">
        <w:rPr>
          <w:rFonts w:ascii="Times New Roman" w:hAnsi="Times New Roman"/>
          <w:color w:val="333333"/>
          <w:sz w:val="26"/>
          <w:szCs w:val="26"/>
        </w:rPr>
        <w:t>Административный и иной исполнительный среднетехнический персонал</w:t>
      </w:r>
    </w:p>
    <w:p w14:paraId="2CB0E1E4" w14:textId="131FD50C" w:rsidR="00706A29" w:rsidRPr="00B778A7" w:rsidRDefault="00706A29" w:rsidP="00444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обучения:</w:t>
      </w:r>
      <w:r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B9F" w:rsidRPr="00167144">
        <w:rPr>
          <w:rFonts w:ascii="Times New Roman" w:hAnsi="Times New Roman"/>
          <w:sz w:val="26"/>
          <w:szCs w:val="26"/>
        </w:rPr>
        <w:t>очн</w:t>
      </w:r>
      <w:r w:rsidR="004449D6">
        <w:rPr>
          <w:rFonts w:ascii="Times New Roman" w:hAnsi="Times New Roman"/>
          <w:sz w:val="26"/>
          <w:szCs w:val="26"/>
        </w:rPr>
        <w:t>о-заочная</w:t>
      </w:r>
      <w:r w:rsidR="00981B9F" w:rsidRPr="00167144">
        <w:rPr>
          <w:rFonts w:ascii="Times New Roman" w:hAnsi="Times New Roman"/>
          <w:sz w:val="26"/>
          <w:szCs w:val="26"/>
        </w:rPr>
        <w:t xml:space="preserve"> </w:t>
      </w:r>
      <w:r w:rsidR="00C05657" w:rsidRPr="00167144">
        <w:rPr>
          <w:rFonts w:ascii="Times New Roman" w:hAnsi="Times New Roman" w:cs="Times New Roman"/>
          <w:sz w:val="26"/>
          <w:szCs w:val="26"/>
        </w:rPr>
        <w:t xml:space="preserve">с </w:t>
      </w:r>
      <w:r w:rsidR="00434451" w:rsidRPr="00167144">
        <w:rPr>
          <w:rFonts w:ascii="Times New Roman" w:hAnsi="Times New Roman" w:cs="Times New Roman"/>
          <w:sz w:val="26"/>
          <w:szCs w:val="26"/>
        </w:rPr>
        <w:t>применением</w:t>
      </w:r>
      <w:r w:rsidR="00C05657" w:rsidRPr="00167144">
        <w:rPr>
          <w:rFonts w:ascii="Times New Roman" w:hAnsi="Times New Roman" w:cs="Times New Roman"/>
          <w:sz w:val="26"/>
          <w:szCs w:val="26"/>
        </w:rPr>
        <w:t xml:space="preserve"> дистанционных образовательных технологий</w:t>
      </w:r>
      <w:r w:rsidR="004B5D2B" w:rsidRPr="00167144">
        <w:rPr>
          <w:rFonts w:ascii="Times New Roman" w:hAnsi="Times New Roman"/>
          <w:sz w:val="26"/>
          <w:szCs w:val="26"/>
        </w:rPr>
        <w:t xml:space="preserve"> </w:t>
      </w:r>
    </w:p>
    <w:p w14:paraId="18D6A6EC" w14:textId="77777777" w:rsidR="00802012" w:rsidRPr="00B778A7" w:rsidRDefault="001559A2" w:rsidP="004449D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</w:t>
      </w:r>
      <w:r w:rsidR="00981B9F" w:rsidRPr="00167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ый </w:t>
      </w:r>
      <w:r w:rsidRPr="00167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</w:t>
      </w:r>
      <w:r w:rsidR="00981B9F" w:rsidRPr="00167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755881"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B9F"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</w:t>
      </w:r>
      <w:r w:rsidR="00E10B4A"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CE5CF5" w14:textId="77777777" w:rsidR="00802012" w:rsidRDefault="00802012" w:rsidP="00444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обучения слушатель получает </w:t>
      </w:r>
      <w:r w:rsidRPr="008020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удостоверение о повышении квалификации</w:t>
      </w:r>
    </w:p>
    <w:p w14:paraId="70D1302B" w14:textId="77777777" w:rsidR="00E10B4A" w:rsidRPr="00167144" w:rsidRDefault="00E10B4A" w:rsidP="00444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Кадровое обеспечение:</w:t>
      </w:r>
      <w:r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ведущие преподаватели </w:t>
      </w:r>
      <w:r w:rsidR="00755881"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филиала Финансового университета</w:t>
      </w:r>
      <w:r w:rsidRPr="001671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31C38E" w14:textId="77777777" w:rsidR="00BE36D7" w:rsidRPr="00167144" w:rsidRDefault="00BE36D7" w:rsidP="004449D6">
      <w:pPr>
        <w:spacing w:after="0" w:line="240" w:lineRule="auto"/>
        <w:ind w:left="-426"/>
        <w:jc w:val="both"/>
        <w:rPr>
          <w:rFonts w:ascii="Helvetica" w:hAnsi="Helvetica" w:cs="Helvetica"/>
          <w:color w:val="222324"/>
          <w:sz w:val="26"/>
          <w:szCs w:val="26"/>
          <w:shd w:val="clear" w:color="auto" w:fill="FFFFFF"/>
        </w:rPr>
      </w:pPr>
    </w:p>
    <w:p w14:paraId="2427E1A6" w14:textId="77777777" w:rsidR="00517BE9" w:rsidRDefault="00AA72A5" w:rsidP="004449D6">
      <w:pPr>
        <w:ind w:left="-426"/>
        <w:jc w:val="both"/>
      </w:pPr>
      <w:r w:rsidRPr="00167144">
        <w:rPr>
          <w:rFonts w:ascii="Times New Roman" w:hAnsi="Times New Roman" w:cs="Times New Roman"/>
          <w:sz w:val="26"/>
          <w:szCs w:val="26"/>
        </w:rPr>
        <w:t>* Программа разработана с учетом требований профессионального стандарта «Специалист по организационному и документационному обеспечению управления организацией» утв. Приказом Минтруда России от 06.05.2015 N 276н</w:t>
      </w:r>
    </w:p>
    <w:sectPr w:rsidR="00517BE9" w:rsidSect="00B778A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E4"/>
    <w:multiLevelType w:val="hybridMultilevel"/>
    <w:tmpl w:val="217E43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6B5"/>
    <w:multiLevelType w:val="hybridMultilevel"/>
    <w:tmpl w:val="BC82580A"/>
    <w:lvl w:ilvl="0" w:tplc="F968977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87156DC"/>
    <w:multiLevelType w:val="hybridMultilevel"/>
    <w:tmpl w:val="D6F28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4A"/>
    <w:rsid w:val="000103A9"/>
    <w:rsid w:val="000A7BA1"/>
    <w:rsid w:val="000D2F94"/>
    <w:rsid w:val="001559A2"/>
    <w:rsid w:val="00167144"/>
    <w:rsid w:val="00287F4D"/>
    <w:rsid w:val="00372477"/>
    <w:rsid w:val="003B6533"/>
    <w:rsid w:val="00434451"/>
    <w:rsid w:val="004449D6"/>
    <w:rsid w:val="004469F5"/>
    <w:rsid w:val="00486F03"/>
    <w:rsid w:val="004A7FD6"/>
    <w:rsid w:val="004B5D2B"/>
    <w:rsid w:val="00517BE9"/>
    <w:rsid w:val="005D1177"/>
    <w:rsid w:val="00641CD8"/>
    <w:rsid w:val="006B40FB"/>
    <w:rsid w:val="00706A29"/>
    <w:rsid w:val="00755881"/>
    <w:rsid w:val="007955E6"/>
    <w:rsid w:val="00802012"/>
    <w:rsid w:val="009710BE"/>
    <w:rsid w:val="00981B9F"/>
    <w:rsid w:val="00AA72A5"/>
    <w:rsid w:val="00AE6E1A"/>
    <w:rsid w:val="00B45140"/>
    <w:rsid w:val="00B76837"/>
    <w:rsid w:val="00B778A7"/>
    <w:rsid w:val="00B8235A"/>
    <w:rsid w:val="00BE34ED"/>
    <w:rsid w:val="00BE36D7"/>
    <w:rsid w:val="00C05657"/>
    <w:rsid w:val="00CD4E91"/>
    <w:rsid w:val="00E10B4A"/>
    <w:rsid w:val="00F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54B2"/>
  <w15:chartTrackingRefBased/>
  <w15:docId w15:val="{CAF16D2A-90E7-4E1B-BAF1-2668E6C3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E10B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06A29"/>
    <w:pPr>
      <w:ind w:left="720"/>
      <w:contextualSpacing/>
    </w:pPr>
  </w:style>
  <w:style w:type="table" w:styleId="a4">
    <w:name w:val="Table Grid"/>
    <w:basedOn w:val="a1"/>
    <w:uiPriority w:val="39"/>
    <w:rsid w:val="0070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6A29"/>
    <w:pPr>
      <w:spacing w:after="0" w:line="240" w:lineRule="auto"/>
    </w:pPr>
  </w:style>
  <w:style w:type="paragraph" w:customStyle="1" w:styleId="ConsPlusNormal">
    <w:name w:val="ConsPlusNormal"/>
    <w:rsid w:val="00706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706A29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4B5D2B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48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5140"/>
    <w:rPr>
      <w:b/>
      <w:bCs/>
    </w:rPr>
  </w:style>
  <w:style w:type="character" w:styleId="a8">
    <w:name w:val="Emphasis"/>
    <w:basedOn w:val="a0"/>
    <w:uiPriority w:val="20"/>
    <w:qFormat/>
    <w:rsid w:val="00B451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E3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1B46E418AEF94EB552FDDE389644F4" ma:contentTypeVersion="0" ma:contentTypeDescription="Создание документа." ma:contentTypeScope="" ma:versionID="4f778cd3148c79b5fe4f8df5442c54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21FE2-F348-4473-BEB0-72038346A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FD044-256E-4D70-99E3-6D8D7E88C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781E2-867E-47FA-ADAF-7A0108909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 Николай Зыгмунтович</dc:creator>
  <cp:keywords/>
  <dc:description/>
  <cp:lastModifiedBy>Кузеванова Ольга Михайловна</cp:lastModifiedBy>
  <cp:revision>12</cp:revision>
  <dcterms:created xsi:type="dcterms:W3CDTF">2020-02-05T09:47:00Z</dcterms:created>
  <dcterms:modified xsi:type="dcterms:W3CDTF">2021-03-02T04:35:00Z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0x010100941B46E418AEF94EB552FDDE389644F4</vt:lpwstr>
  </property>
</Properties>
</file>