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БРНЛ18-1Б-ЭК02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B620CC">
        <w:rPr>
          <w:rFonts w:ascii="Times New Roman" w:hAnsi="Times New Roman"/>
          <w:sz w:val="28"/>
          <w:szCs w:val="28"/>
        </w:rPr>
        <w:t>31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B620CC">
        <w:rPr>
          <w:rFonts w:ascii="Times New Roman" w:hAnsi="Times New Roman"/>
          <w:sz w:val="28"/>
          <w:szCs w:val="28"/>
        </w:rPr>
        <w:t>11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r w:rsidR="0094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  <w:u w:val="single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БРНЛ18-1Б-ЭК02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A2E" w:rsidRPr="00940A2E" w:rsidRDefault="00A90FC0" w:rsidP="00940A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B620CC"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31</w:t>
      </w:r>
      <w:r w:rsidR="00B620CC"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2022 г. по «</w:t>
      </w:r>
      <w:r w:rsidR="00B620CC">
        <w:rPr>
          <w:rFonts w:ascii="Times New Roman" w:hAnsi="Times New Roman"/>
          <w:sz w:val="28"/>
          <w:szCs w:val="28"/>
        </w:rPr>
        <w:t>11</w:t>
      </w:r>
      <w:r w:rsidR="00B620CC"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</w:t>
      </w:r>
      <w:r w:rsidR="00940A2E" w:rsidRPr="00940A2E">
        <w:rPr>
          <w:rFonts w:ascii="Times New Roman" w:hAnsi="Times New Roman"/>
          <w:sz w:val="28"/>
          <w:szCs w:val="28"/>
        </w:rPr>
        <w:t>2022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940A2E">
        <w:rPr>
          <w:rFonts w:ascii="Times New Roman" w:hAnsi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БРНЛ18-1Б-ЭК02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2022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940A2E" w:rsidRPr="004B18FF" w:rsidRDefault="00A90FC0" w:rsidP="00940A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B620CC"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31</w:t>
      </w:r>
      <w:r w:rsidR="00B620CC"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2022 г. по «</w:t>
      </w:r>
      <w:r w:rsidR="00B620CC">
        <w:rPr>
          <w:rFonts w:ascii="Times New Roman" w:hAnsi="Times New Roman"/>
          <w:sz w:val="28"/>
          <w:szCs w:val="28"/>
        </w:rPr>
        <w:t>11</w:t>
      </w:r>
      <w:r w:rsidR="00B620CC"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4E0F7E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lastRenderedPageBreak/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4E0F7E">
        <w:rPr>
          <w:rFonts w:ascii="Times New Roman" w:hAnsi="Times New Roman"/>
          <w:b/>
          <w:sz w:val="28"/>
          <w:szCs w:val="28"/>
        </w:rPr>
        <w:t>практик</w:t>
      </w:r>
      <w:r w:rsidR="00A90FC0">
        <w:rPr>
          <w:rFonts w:ascii="Times New Roman" w:hAnsi="Times New Roman"/>
          <w:b/>
          <w:sz w:val="28"/>
          <w:szCs w:val="28"/>
        </w:rPr>
        <w:t>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940A2E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940A2E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0CC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B620CC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B620CC">
              <w:rPr>
                <w:rFonts w:ascii="Times New Roman" w:hAnsi="Times New Roman"/>
                <w:sz w:val="28"/>
                <w:szCs w:val="28"/>
              </w:rPr>
              <w:t xml:space="preserve"> 18-1Б-ЭК02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  <w:bookmarkStart w:id="0" w:name="_GoBack"/>
            <w:bookmarkEnd w:id="0"/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744B6C">
        <w:rPr>
          <w:rFonts w:ascii="Times New Roman" w:hAnsi="Times New Roman"/>
          <w:sz w:val="28"/>
          <w:szCs w:val="28"/>
        </w:rPr>
        <w:t>22</w:t>
      </w:r>
      <w:proofErr w:type="gramEnd"/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lastRenderedPageBreak/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3D00B6"/>
    <w:rsid w:val="00744B6C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3121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Богданова Марина Михайловна</cp:lastModifiedBy>
  <cp:revision>4</cp:revision>
  <dcterms:created xsi:type="dcterms:W3CDTF">2022-01-13T03:53:00Z</dcterms:created>
  <dcterms:modified xsi:type="dcterms:W3CDTF">2022-10-03T05:12:00Z</dcterms:modified>
</cp:coreProperties>
</file>