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3" w:rsidRDefault="004D028B" w:rsidP="004D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8B">
        <w:rPr>
          <w:rFonts w:ascii="Times New Roman" w:hAnsi="Times New Roman" w:cs="Times New Roman"/>
          <w:b/>
          <w:sz w:val="32"/>
          <w:szCs w:val="32"/>
        </w:rPr>
        <w:t xml:space="preserve">Сроки практики студентов </w:t>
      </w:r>
      <w:bookmarkStart w:id="0" w:name="_GoBack"/>
      <w:bookmarkEnd w:id="0"/>
      <w:r w:rsidR="00151924">
        <w:rPr>
          <w:rFonts w:ascii="Times New Roman" w:hAnsi="Times New Roman" w:cs="Times New Roman"/>
          <w:b/>
          <w:sz w:val="32"/>
          <w:szCs w:val="32"/>
        </w:rPr>
        <w:t>заочной формы обучения в 2022</w:t>
      </w:r>
      <w:r w:rsidRPr="004D028B">
        <w:rPr>
          <w:rFonts w:ascii="Times New Roman" w:hAnsi="Times New Roman" w:cs="Times New Roman"/>
          <w:b/>
          <w:sz w:val="32"/>
          <w:szCs w:val="32"/>
        </w:rPr>
        <w:t>/202</w:t>
      </w:r>
      <w:r w:rsidR="00151924">
        <w:rPr>
          <w:rFonts w:ascii="Times New Roman" w:hAnsi="Times New Roman" w:cs="Times New Roman"/>
          <w:b/>
          <w:sz w:val="32"/>
          <w:szCs w:val="32"/>
        </w:rPr>
        <w:t>3</w:t>
      </w:r>
      <w:r w:rsidRPr="004D028B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D028B" w:rsidRDefault="00495322" w:rsidP="004D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D028B">
        <w:rPr>
          <w:rFonts w:ascii="Times New Roman" w:hAnsi="Times New Roman" w:cs="Times New Roman"/>
          <w:b/>
          <w:sz w:val="32"/>
          <w:szCs w:val="32"/>
        </w:rPr>
        <w:t>афедры «Учёт и информационные технологии в бизнесе»</w:t>
      </w:r>
    </w:p>
    <w:p w:rsidR="004D028B" w:rsidRDefault="004D028B" w:rsidP="004D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70" w:type="dxa"/>
        <w:tblLook w:val="04A0" w:firstRow="1" w:lastRow="0" w:firstColumn="1" w:lastColumn="0" w:noHBand="0" w:noVBand="1"/>
      </w:tblPr>
      <w:tblGrid>
        <w:gridCol w:w="4890"/>
        <w:gridCol w:w="2453"/>
        <w:gridCol w:w="2532"/>
        <w:gridCol w:w="4895"/>
      </w:tblGrid>
      <w:tr w:rsidR="00C2656A" w:rsidRPr="00C2656A" w:rsidTr="00151924">
        <w:trPr>
          <w:trHeight w:val="370"/>
        </w:trPr>
        <w:tc>
          <w:tcPr>
            <w:tcW w:w="4890" w:type="dxa"/>
            <w:vMerge w:val="restart"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985" w:type="dxa"/>
            <w:gridSpan w:val="2"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4895" w:type="dxa"/>
            <w:vMerge w:val="restart"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 и защиты отчётов по практике</w:t>
            </w:r>
          </w:p>
        </w:tc>
      </w:tr>
      <w:tr w:rsidR="00C2656A" w:rsidRPr="00C2656A" w:rsidTr="00151924">
        <w:trPr>
          <w:trHeight w:val="370"/>
        </w:trPr>
        <w:tc>
          <w:tcPr>
            <w:tcW w:w="4890" w:type="dxa"/>
            <w:vMerge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</w:p>
        </w:tc>
        <w:tc>
          <w:tcPr>
            <w:tcW w:w="2532" w:type="dxa"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</w:p>
        </w:tc>
        <w:tc>
          <w:tcPr>
            <w:tcW w:w="4895" w:type="dxa"/>
            <w:vMerge/>
            <w:vAlign w:val="center"/>
          </w:tcPr>
          <w:p w:rsidR="00C2656A" w:rsidRPr="00C2656A" w:rsidRDefault="00C2656A" w:rsidP="004D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6A" w:rsidRPr="00C2656A" w:rsidTr="00151924">
        <w:trPr>
          <w:trHeight w:val="734"/>
        </w:trPr>
        <w:tc>
          <w:tcPr>
            <w:tcW w:w="4890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656A" w:rsidRPr="00C2656A">
              <w:rPr>
                <w:rFonts w:ascii="Times New Roman" w:hAnsi="Times New Roman" w:cs="Times New Roman"/>
                <w:sz w:val="28"/>
                <w:szCs w:val="28"/>
              </w:rPr>
              <w:t>-1Б-ЭК02</w:t>
            </w:r>
          </w:p>
        </w:tc>
        <w:tc>
          <w:tcPr>
            <w:tcW w:w="2453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17.10.2022-30.10.2022</w:t>
            </w:r>
          </w:p>
        </w:tc>
        <w:tc>
          <w:tcPr>
            <w:tcW w:w="2532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31.10.2022-11.12.2022</w:t>
            </w:r>
          </w:p>
        </w:tc>
        <w:tc>
          <w:tcPr>
            <w:tcW w:w="4895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12.12.2022-18.12.2022</w:t>
            </w:r>
          </w:p>
        </w:tc>
      </w:tr>
      <w:tr w:rsidR="00C2656A" w:rsidRPr="00C2656A" w:rsidTr="00151924">
        <w:trPr>
          <w:trHeight w:val="734"/>
        </w:trPr>
        <w:tc>
          <w:tcPr>
            <w:tcW w:w="4890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20-М-ЭК01</w:t>
            </w:r>
          </w:p>
        </w:tc>
        <w:tc>
          <w:tcPr>
            <w:tcW w:w="2453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26.09.2022-09.10.2022</w:t>
            </w:r>
          </w:p>
        </w:tc>
        <w:tc>
          <w:tcPr>
            <w:tcW w:w="2532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10.10.2022-18.12.2022</w:t>
            </w:r>
          </w:p>
        </w:tc>
        <w:tc>
          <w:tcPr>
            <w:tcW w:w="4895" w:type="dxa"/>
          </w:tcPr>
          <w:p w:rsidR="00C2656A" w:rsidRPr="00C2656A" w:rsidRDefault="00151924" w:rsidP="004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19.12.2022-25.12.2022</w:t>
            </w:r>
          </w:p>
        </w:tc>
      </w:tr>
    </w:tbl>
    <w:p w:rsidR="004D028B" w:rsidRPr="004D028B" w:rsidRDefault="004D028B" w:rsidP="004D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028B" w:rsidRPr="004D028B" w:rsidSect="004D0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51"/>
    <w:rsid w:val="00150423"/>
    <w:rsid w:val="00151924"/>
    <w:rsid w:val="00495322"/>
    <w:rsid w:val="004D028B"/>
    <w:rsid w:val="00822E93"/>
    <w:rsid w:val="008B67F5"/>
    <w:rsid w:val="00A565C3"/>
    <w:rsid w:val="00B07F51"/>
    <w:rsid w:val="00C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6803"/>
  <w15:chartTrackingRefBased/>
  <w15:docId w15:val="{6CB2DB66-4F10-4B27-91B3-C36B997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Анна Валерьевна</dc:creator>
  <cp:keywords/>
  <dc:description/>
  <cp:lastModifiedBy>Богданова Марина Михайловна</cp:lastModifiedBy>
  <cp:revision>7</cp:revision>
  <dcterms:created xsi:type="dcterms:W3CDTF">2021-06-16T09:19:00Z</dcterms:created>
  <dcterms:modified xsi:type="dcterms:W3CDTF">2022-09-07T04:48:00Z</dcterms:modified>
</cp:coreProperties>
</file>