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A" w:rsidRPr="00AB0549" w:rsidRDefault="00CA4BCA" w:rsidP="00AB0549">
      <w:pPr>
        <w:pStyle w:val="80"/>
        <w:keepNext/>
        <w:keepLines/>
        <w:shd w:val="clear" w:color="auto" w:fill="auto"/>
        <w:spacing w:before="0" w:after="0" w:line="276" w:lineRule="auto"/>
        <w:ind w:firstLine="709"/>
        <w:outlineLvl w:val="9"/>
        <w:rPr>
          <w:rFonts w:ascii="Times New Roman" w:hAnsi="Times New Roman"/>
          <w:b/>
          <w:sz w:val="28"/>
          <w:szCs w:val="28"/>
        </w:rPr>
      </w:pPr>
      <w:bookmarkStart w:id="0" w:name="bookmark1"/>
      <w:bookmarkStart w:id="1" w:name="_GoBack"/>
      <w:bookmarkEnd w:id="1"/>
      <w:r w:rsidRPr="00AB0549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bookmarkEnd w:id="0"/>
    </w:p>
    <w:p w:rsidR="00CA4BCA" w:rsidRPr="00AB0549" w:rsidRDefault="00CA4BCA" w:rsidP="00AB0549">
      <w:pPr>
        <w:pStyle w:val="3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о проведении Межр</w:t>
      </w:r>
      <w:r w:rsidRPr="00AB0549">
        <w:rPr>
          <w:rFonts w:ascii="Times New Roman" w:hAnsi="Times New Roman"/>
          <w:sz w:val="28"/>
          <w:szCs w:val="28"/>
        </w:rPr>
        <w:t>егиональной олимпиады по математике и информатике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1. Общие положения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A4BCA" w:rsidRPr="00AB0549" w:rsidRDefault="00CA4BCA" w:rsidP="00AB0549">
      <w:pPr>
        <w:pStyle w:val="30"/>
        <w:numPr>
          <w:ilvl w:val="0"/>
          <w:numId w:val="2"/>
        </w:numPr>
        <w:shd w:val="clear" w:color="auto" w:fill="auto"/>
        <w:tabs>
          <w:tab w:val="left" w:pos="1052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Положение определяет порядок организации и проведения Межрегиональной олимпиады по математике и информатике (далее – Олимпиада), ее статус, цели и задачи, порядок ее проведения, требования к участникам Олимпиады, порядок определения победителей и призеров.</w:t>
      </w:r>
    </w:p>
    <w:p w:rsidR="00CA4BCA" w:rsidRPr="00AB0549" w:rsidRDefault="00CA4BCA" w:rsidP="00AB0549">
      <w:pPr>
        <w:pStyle w:val="30"/>
        <w:numPr>
          <w:ilvl w:val="0"/>
          <w:numId w:val="2"/>
        </w:numPr>
        <w:shd w:val="clear" w:color="auto" w:fill="auto"/>
        <w:tabs>
          <w:tab w:val="left" w:pos="1064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Олимпиада проводится федеральным государственным образовательным учреждением высшего образования «Финансовый университет при Правительстве Российской Федерации, Алтайский филиал» (далее - Алтайский филиал Финуниверситета).</w:t>
      </w:r>
    </w:p>
    <w:p w:rsidR="00CA4BCA" w:rsidRPr="00AB0549" w:rsidRDefault="00CA4BCA" w:rsidP="00AB0549">
      <w:pPr>
        <w:pStyle w:val="30"/>
        <w:shd w:val="clear" w:color="auto" w:fill="auto"/>
        <w:tabs>
          <w:tab w:val="left" w:pos="1064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A4BCA" w:rsidRPr="00AB0549" w:rsidRDefault="00CA4BCA" w:rsidP="00AB0549">
      <w:pPr>
        <w:pStyle w:val="30"/>
        <w:numPr>
          <w:ilvl w:val="0"/>
          <w:numId w:val="11"/>
        </w:numPr>
        <w:shd w:val="clear" w:color="auto" w:fill="auto"/>
        <w:spacing w:line="276" w:lineRule="auto"/>
        <w:ind w:left="0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Цели и задачи Олимпиады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2.1. Основная цель Олимпиады – расширения круга компетенций, повышения интереса к избранной профессиональной и научной деятельности в сфере цифровой экономики.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2.2. Задачи Олимпиады: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- повышение заинтересованности обучающихся в изучении математических и информационно-технических дисциплин;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- стимулирование творческих способностей, обучающихся;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- привлечение талантливой молодежи к продолжению профессиональной подготовки.</w:t>
      </w:r>
    </w:p>
    <w:p w:rsidR="00CA4BCA" w:rsidRPr="00AB0549" w:rsidRDefault="00CA4BCA" w:rsidP="00AB0549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4BCA" w:rsidRPr="00AB0549" w:rsidRDefault="00CA4BCA" w:rsidP="00AB0549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3. Порядок организации и проведения олимпиады</w:t>
      </w:r>
    </w:p>
    <w:p w:rsidR="00CA4BCA" w:rsidRPr="00AB0549" w:rsidRDefault="00CA4BCA" w:rsidP="00AB0549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7A" w:rsidRPr="00AB0549" w:rsidRDefault="00CE7FA7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sz w:val="28"/>
          <w:szCs w:val="28"/>
        </w:rPr>
        <w:t xml:space="preserve">3.1. </w:t>
      </w:r>
      <w:r w:rsidR="00CA4BCA" w:rsidRPr="00AB0549">
        <w:rPr>
          <w:rFonts w:ascii="Times New Roman" w:hAnsi="Times New Roman"/>
          <w:sz w:val="28"/>
          <w:szCs w:val="28"/>
        </w:rPr>
        <w:t>Олимпиада проводится</w:t>
      </w:r>
      <w:r w:rsidR="007B237A" w:rsidRPr="00AB0549">
        <w:rPr>
          <w:rFonts w:ascii="Times New Roman" w:hAnsi="Times New Roman"/>
          <w:sz w:val="28"/>
          <w:szCs w:val="28"/>
        </w:rPr>
        <w:t xml:space="preserve"> онлайн </w:t>
      </w:r>
      <w:r w:rsidRPr="00AB0549">
        <w:rPr>
          <w:rFonts w:ascii="Times New Roman" w:hAnsi="Times New Roman"/>
          <w:sz w:val="28"/>
          <w:szCs w:val="28"/>
        </w:rPr>
        <w:t xml:space="preserve">в два этапа </w:t>
      </w:r>
      <w:r w:rsidR="007B237A" w:rsidRPr="00AB0549">
        <w:rPr>
          <w:rFonts w:ascii="Times New Roman" w:hAnsi="Times New Roman"/>
          <w:sz w:val="28"/>
          <w:szCs w:val="28"/>
        </w:rPr>
        <w:t>на платформе</w:t>
      </w:r>
      <w:r w:rsidR="00E62709" w:rsidRPr="00AB0549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E62709" w:rsidRPr="00AB0549">
          <w:rPr>
            <w:rStyle w:val="a3"/>
            <w:rFonts w:ascii="Times New Roman" w:hAnsi="Times New Roman"/>
            <w:b/>
            <w:sz w:val="28"/>
            <w:szCs w:val="28"/>
          </w:rPr>
          <w:t>https://my.fa.ru/</w:t>
        </w:r>
      </w:hyperlink>
      <w:r w:rsidR="00E62709" w:rsidRPr="00AB0549">
        <w:rPr>
          <w:rFonts w:ascii="Times New Roman" w:hAnsi="Times New Roman"/>
          <w:b/>
          <w:sz w:val="28"/>
          <w:szCs w:val="28"/>
        </w:rPr>
        <w:t xml:space="preserve"> </w:t>
      </w:r>
      <w:r w:rsidR="007B237A" w:rsidRPr="00AB0549">
        <w:rPr>
          <w:rFonts w:ascii="Times New Roman" w:hAnsi="Times New Roman"/>
          <w:sz w:val="28"/>
          <w:szCs w:val="28"/>
        </w:rPr>
        <w:t xml:space="preserve">для двух категорий участников: </w:t>
      </w:r>
    </w:p>
    <w:p w:rsidR="007B237A" w:rsidRPr="00AB0549" w:rsidRDefault="00CE7FA7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sz w:val="28"/>
          <w:szCs w:val="28"/>
        </w:rPr>
        <w:t>1 этап: учащиеся 9-</w:t>
      </w:r>
      <w:r w:rsidR="007B237A" w:rsidRPr="00AB0549">
        <w:rPr>
          <w:rFonts w:ascii="Times New Roman" w:hAnsi="Times New Roman"/>
          <w:sz w:val="28"/>
          <w:szCs w:val="28"/>
        </w:rPr>
        <w:t xml:space="preserve">11 классов общеобразовательных учреждений </w:t>
      </w:r>
      <w:r w:rsidRPr="00AB0549">
        <w:rPr>
          <w:rFonts w:ascii="Times New Roman" w:hAnsi="Times New Roman"/>
          <w:sz w:val="28"/>
          <w:szCs w:val="28"/>
        </w:rPr>
        <w:t>–</w:t>
      </w:r>
      <w:r w:rsidR="007B237A" w:rsidRPr="00AB0549">
        <w:rPr>
          <w:rFonts w:ascii="Times New Roman" w:hAnsi="Times New Roman"/>
          <w:sz w:val="28"/>
          <w:szCs w:val="28"/>
        </w:rPr>
        <w:t xml:space="preserve"> 30 марта 2024 года</w:t>
      </w:r>
      <w:r w:rsidR="007701A7" w:rsidRPr="00AB0549">
        <w:rPr>
          <w:rFonts w:ascii="Times New Roman" w:hAnsi="Times New Roman"/>
          <w:sz w:val="28"/>
          <w:szCs w:val="28"/>
        </w:rPr>
        <w:t xml:space="preserve"> </w:t>
      </w:r>
      <w:r w:rsidRPr="00AB0549">
        <w:rPr>
          <w:rFonts w:ascii="Times New Roman" w:hAnsi="Times New Roman"/>
          <w:sz w:val="28"/>
          <w:szCs w:val="28"/>
        </w:rPr>
        <w:t xml:space="preserve">с </w:t>
      </w:r>
      <w:r w:rsidR="007701A7" w:rsidRPr="00AB0549">
        <w:rPr>
          <w:rFonts w:ascii="Times New Roman" w:hAnsi="Times New Roman"/>
          <w:sz w:val="28"/>
          <w:szCs w:val="28"/>
        </w:rPr>
        <w:t xml:space="preserve">9.00 до 10.00 </w:t>
      </w:r>
      <w:r w:rsidRPr="00AB0549">
        <w:rPr>
          <w:rFonts w:ascii="Times New Roman" w:hAnsi="Times New Roman"/>
          <w:sz w:val="28"/>
          <w:szCs w:val="28"/>
        </w:rPr>
        <w:t>(</w:t>
      </w:r>
      <w:proofErr w:type="spellStart"/>
      <w:r w:rsidRPr="00AB0549">
        <w:rPr>
          <w:rFonts w:ascii="Times New Roman" w:hAnsi="Times New Roman"/>
          <w:sz w:val="28"/>
          <w:szCs w:val="28"/>
        </w:rPr>
        <w:t>мск</w:t>
      </w:r>
      <w:proofErr w:type="spellEnd"/>
      <w:r w:rsidRPr="00AB0549">
        <w:rPr>
          <w:rFonts w:ascii="Times New Roman" w:hAnsi="Times New Roman"/>
          <w:sz w:val="28"/>
          <w:szCs w:val="28"/>
        </w:rPr>
        <w:t>)</w:t>
      </w:r>
      <w:r w:rsidR="007B237A" w:rsidRPr="00AB0549">
        <w:rPr>
          <w:rFonts w:ascii="Times New Roman" w:hAnsi="Times New Roman"/>
          <w:sz w:val="28"/>
          <w:szCs w:val="28"/>
        </w:rPr>
        <w:t>;</w:t>
      </w:r>
    </w:p>
    <w:p w:rsidR="007701A7" w:rsidRPr="00AB0549" w:rsidRDefault="00CE7FA7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sz w:val="28"/>
          <w:szCs w:val="28"/>
        </w:rPr>
        <w:t>2 этап: студенты образовательных организаций</w:t>
      </w:r>
      <w:r w:rsidR="007B237A" w:rsidRPr="00AB054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– 27 апреля 2024 года</w:t>
      </w:r>
      <w:r w:rsidR="007701A7" w:rsidRPr="00AB0549">
        <w:rPr>
          <w:rFonts w:ascii="Times New Roman" w:hAnsi="Times New Roman"/>
          <w:sz w:val="28"/>
          <w:szCs w:val="28"/>
        </w:rPr>
        <w:t xml:space="preserve"> </w:t>
      </w:r>
      <w:r w:rsidRPr="00AB0549">
        <w:rPr>
          <w:rFonts w:ascii="Times New Roman" w:hAnsi="Times New Roman"/>
          <w:sz w:val="28"/>
          <w:szCs w:val="28"/>
        </w:rPr>
        <w:t>с</w:t>
      </w:r>
      <w:r w:rsidR="007701A7" w:rsidRPr="00AB0549">
        <w:rPr>
          <w:rFonts w:ascii="Times New Roman" w:hAnsi="Times New Roman"/>
          <w:sz w:val="28"/>
          <w:szCs w:val="28"/>
        </w:rPr>
        <w:t xml:space="preserve"> 9.00 до 10.00 </w:t>
      </w:r>
      <w:r w:rsidRPr="00AB0549">
        <w:rPr>
          <w:rFonts w:ascii="Times New Roman" w:hAnsi="Times New Roman"/>
          <w:sz w:val="28"/>
          <w:szCs w:val="28"/>
        </w:rPr>
        <w:t>(</w:t>
      </w:r>
      <w:proofErr w:type="spellStart"/>
      <w:r w:rsidRPr="00AB0549">
        <w:rPr>
          <w:rFonts w:ascii="Times New Roman" w:hAnsi="Times New Roman"/>
          <w:sz w:val="28"/>
          <w:szCs w:val="28"/>
        </w:rPr>
        <w:t>мск</w:t>
      </w:r>
      <w:proofErr w:type="spellEnd"/>
      <w:r w:rsidRPr="00AB0549">
        <w:rPr>
          <w:rFonts w:ascii="Times New Roman" w:hAnsi="Times New Roman"/>
          <w:sz w:val="28"/>
          <w:szCs w:val="28"/>
        </w:rPr>
        <w:t>).</w:t>
      </w:r>
    </w:p>
    <w:p w:rsidR="003B662D" w:rsidRPr="00AB0549" w:rsidRDefault="00CE7FA7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sz w:val="28"/>
          <w:szCs w:val="28"/>
        </w:rPr>
        <w:t xml:space="preserve">3.2. </w:t>
      </w:r>
      <w:r w:rsidR="007B237A" w:rsidRPr="00AB0549">
        <w:rPr>
          <w:rFonts w:ascii="Times New Roman" w:hAnsi="Times New Roman"/>
          <w:sz w:val="28"/>
          <w:szCs w:val="28"/>
        </w:rPr>
        <w:t xml:space="preserve">Регистрация проводится на платформе </w:t>
      </w:r>
      <w:hyperlink r:id="rId6" w:history="1">
        <w:r w:rsidRPr="00AB0549">
          <w:rPr>
            <w:rStyle w:val="a3"/>
            <w:rFonts w:ascii="Times New Roman" w:hAnsi="Times New Roman"/>
            <w:sz w:val="28"/>
            <w:szCs w:val="28"/>
          </w:rPr>
          <w:t>https://my.fa.ru/auth/login</w:t>
        </w:r>
      </w:hyperlink>
      <w:r w:rsidRPr="00AB0549">
        <w:rPr>
          <w:rFonts w:ascii="Times New Roman" w:hAnsi="Times New Roman"/>
          <w:sz w:val="28"/>
          <w:szCs w:val="28"/>
        </w:rPr>
        <w:t xml:space="preserve"> с 19 февраля </w:t>
      </w:r>
      <w:r w:rsidR="007B237A" w:rsidRPr="00AB0549">
        <w:rPr>
          <w:rFonts w:ascii="Times New Roman" w:hAnsi="Times New Roman"/>
          <w:sz w:val="28"/>
          <w:szCs w:val="28"/>
        </w:rPr>
        <w:t>до 28 марта 2024 года</w:t>
      </w:r>
      <w:r w:rsidR="003B662D" w:rsidRPr="00AB0549">
        <w:rPr>
          <w:rFonts w:ascii="Times New Roman" w:hAnsi="Times New Roman"/>
          <w:sz w:val="28"/>
          <w:szCs w:val="28"/>
        </w:rPr>
        <w:t>.</w:t>
      </w:r>
    </w:p>
    <w:p w:rsidR="003B662D" w:rsidRPr="00AB0549" w:rsidRDefault="00AB0549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E7FA7" w:rsidRPr="00AB0549">
        <w:rPr>
          <w:rFonts w:ascii="Times New Roman" w:hAnsi="Times New Roman"/>
          <w:sz w:val="28"/>
          <w:szCs w:val="28"/>
        </w:rPr>
        <w:t xml:space="preserve">После регистрации участник будет перенаправлен на платформу выполнения задания </w:t>
      </w:r>
      <w:r w:rsidR="00CE7FA7" w:rsidRPr="00AB0549">
        <w:rPr>
          <w:rFonts w:ascii="Times New Roman" w:hAnsi="Times New Roman"/>
          <w:sz w:val="28"/>
          <w:szCs w:val="28"/>
          <w:lang w:val="en-US"/>
        </w:rPr>
        <w:t>LMS</w:t>
      </w:r>
      <w:r w:rsidR="00CE7FA7" w:rsidRPr="00AB0549">
        <w:rPr>
          <w:rFonts w:ascii="Times New Roman" w:hAnsi="Times New Roman"/>
          <w:sz w:val="28"/>
          <w:szCs w:val="28"/>
        </w:rPr>
        <w:t xml:space="preserve"> </w:t>
      </w:r>
      <w:r w:rsidR="00CE7FA7" w:rsidRPr="00AB0549">
        <w:rPr>
          <w:rFonts w:ascii="Times New Roman" w:hAnsi="Times New Roman"/>
          <w:sz w:val="28"/>
          <w:szCs w:val="28"/>
          <w:lang w:val="en-US"/>
        </w:rPr>
        <w:t>MOODLE</w:t>
      </w:r>
      <w:r w:rsidR="003B662D" w:rsidRPr="00AB0549">
        <w:rPr>
          <w:rFonts w:ascii="Times New Roman" w:hAnsi="Times New Roman"/>
          <w:sz w:val="28"/>
          <w:szCs w:val="28"/>
        </w:rPr>
        <w:t xml:space="preserve"> по логину и паролю, полученному при регистрации.</w:t>
      </w:r>
    </w:p>
    <w:p w:rsidR="00491715" w:rsidRPr="00AB0549" w:rsidRDefault="00AB0549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4BCA" w:rsidRPr="00AB0549">
        <w:rPr>
          <w:rFonts w:ascii="Times New Roman" w:hAnsi="Times New Roman"/>
          <w:color w:val="000000"/>
          <w:sz w:val="28"/>
          <w:szCs w:val="28"/>
        </w:rPr>
        <w:t>Каждый участник принимает участие в индивидуальном зачете. Количество участников не ограничено.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 xml:space="preserve"> Участники олимпиады выполняют </w:t>
      </w:r>
      <w:r w:rsidR="00C8279C">
        <w:rPr>
          <w:rFonts w:ascii="Times New Roman" w:hAnsi="Times New Roman"/>
          <w:color w:val="000000"/>
          <w:sz w:val="28"/>
          <w:szCs w:val="28"/>
        </w:rPr>
        <w:t xml:space="preserve">сначала 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задания </w:t>
      </w:r>
      <w:r w:rsidR="00C8279C">
        <w:rPr>
          <w:rFonts w:ascii="Times New Roman" w:hAnsi="Times New Roman"/>
          <w:color w:val="000000"/>
          <w:sz w:val="28"/>
          <w:szCs w:val="28"/>
        </w:rPr>
        <w:t>теста по математике, а затем задания теста по информатике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>.</w:t>
      </w:r>
    </w:p>
    <w:p w:rsidR="00491715" w:rsidRPr="00AB0549" w:rsidRDefault="00AB0549" w:rsidP="00AB0549">
      <w:pPr>
        <w:pStyle w:val="20"/>
        <w:shd w:val="clear" w:color="auto" w:fill="auto"/>
        <w:tabs>
          <w:tab w:val="left" w:pos="103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4BCA" w:rsidRPr="00AB0549">
        <w:rPr>
          <w:rFonts w:ascii="Times New Roman" w:hAnsi="Times New Roman"/>
          <w:color w:val="000000"/>
          <w:sz w:val="28"/>
          <w:szCs w:val="28"/>
        </w:rPr>
        <w:t>Плата за участие в олимпиаде не взимается.</w:t>
      </w:r>
    </w:p>
    <w:p w:rsidR="00491715" w:rsidRPr="00AB0549" w:rsidRDefault="00AB0549" w:rsidP="00AB0549">
      <w:pPr>
        <w:pStyle w:val="20"/>
        <w:shd w:val="clear" w:color="auto" w:fill="auto"/>
        <w:tabs>
          <w:tab w:val="left" w:pos="1055"/>
        </w:tabs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4BCA" w:rsidRPr="00AB0549">
        <w:rPr>
          <w:rFonts w:ascii="Times New Roman" w:hAnsi="Times New Roman"/>
          <w:color w:val="000000"/>
          <w:sz w:val="28"/>
          <w:szCs w:val="28"/>
        </w:rPr>
        <w:t>Правила участия, сроки проведения олимпиады, информация о победителях и призерах доводятся до сведения участников путем размещения информации на сайте Алтайского филиала и через рассылку информационных писем.</w:t>
      </w:r>
    </w:p>
    <w:p w:rsidR="00CA4BCA" w:rsidRPr="00AB0549" w:rsidRDefault="00AB0549" w:rsidP="00AB0549">
      <w:pPr>
        <w:pStyle w:val="20"/>
        <w:shd w:val="clear" w:color="auto" w:fill="auto"/>
        <w:tabs>
          <w:tab w:val="left" w:pos="1055"/>
        </w:tabs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CE7FA7" w:rsidRPr="00AB05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4BCA" w:rsidRPr="00AB0549">
        <w:rPr>
          <w:rFonts w:ascii="Times New Roman" w:hAnsi="Times New Roman"/>
          <w:color w:val="000000"/>
          <w:sz w:val="28"/>
          <w:szCs w:val="28"/>
        </w:rPr>
        <w:t>Подача и рассмотрение апелляций не проводятся.</w:t>
      </w:r>
    </w:p>
    <w:p w:rsidR="00CA4BCA" w:rsidRPr="00AB0549" w:rsidRDefault="00CA4BCA" w:rsidP="00AB0549">
      <w:pPr>
        <w:pStyle w:val="20"/>
        <w:shd w:val="clear" w:color="auto" w:fill="auto"/>
        <w:tabs>
          <w:tab w:val="left" w:pos="1055"/>
        </w:tabs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BCA" w:rsidRPr="00AB0549" w:rsidRDefault="00CA4BCA" w:rsidP="00AB0549">
      <w:pPr>
        <w:pStyle w:val="20"/>
        <w:widowControl/>
        <w:shd w:val="clear" w:color="auto" w:fill="auto"/>
        <w:spacing w:before="0" w:after="0" w:line="259" w:lineRule="auto"/>
        <w:ind w:firstLine="709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sz w:val="28"/>
          <w:szCs w:val="28"/>
        </w:rPr>
        <w:t>4. Организационно-методическое обеспечение Олимпиады</w:t>
      </w:r>
    </w:p>
    <w:p w:rsidR="00AB0549" w:rsidRDefault="00AB0549" w:rsidP="00AB0549">
      <w:pPr>
        <w:pStyle w:val="30"/>
        <w:shd w:val="clear" w:color="auto" w:fill="auto"/>
        <w:tabs>
          <w:tab w:val="left" w:pos="1056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1715" w:rsidRPr="00AB0549" w:rsidRDefault="00CE7FA7" w:rsidP="00AB0549">
      <w:pPr>
        <w:pStyle w:val="30"/>
        <w:shd w:val="clear" w:color="auto" w:fill="auto"/>
        <w:tabs>
          <w:tab w:val="left" w:pos="1064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4.1. </w:t>
      </w:r>
      <w:r w:rsidR="00CA4BCA" w:rsidRPr="00AB0549">
        <w:rPr>
          <w:rFonts w:ascii="Times New Roman" w:hAnsi="Times New Roman"/>
          <w:b w:val="0"/>
          <w:color w:val="000000"/>
          <w:sz w:val="28"/>
          <w:szCs w:val="28"/>
        </w:rPr>
        <w:t>Для организационно-методического обеспечения проведения олимпиады распоряжением директора Алтайского филиала создаются и утверждаются организационный комитет (далее - оргкомитет) и жюри олимпиады.</w:t>
      </w:r>
    </w:p>
    <w:p w:rsidR="00491715" w:rsidRPr="00AB0549" w:rsidRDefault="00CE7FA7" w:rsidP="00AB0549">
      <w:pPr>
        <w:pStyle w:val="30"/>
        <w:shd w:val="clear" w:color="auto" w:fill="auto"/>
        <w:tabs>
          <w:tab w:val="left" w:pos="1056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4.2. </w:t>
      </w:r>
      <w:r w:rsidR="00CA4BCA" w:rsidRPr="00AB0549">
        <w:rPr>
          <w:rFonts w:ascii="Times New Roman" w:hAnsi="Times New Roman"/>
          <w:b w:val="0"/>
          <w:color w:val="000000"/>
          <w:sz w:val="28"/>
          <w:szCs w:val="28"/>
        </w:rPr>
        <w:t>Оргкомитет и жюри олимпиады формируются из профессорско- преподавательского состава и иных категорий работников Алтайского филиала, а также представителей организаций-партнеров и спонсоров олимпиады.</w:t>
      </w:r>
    </w:p>
    <w:p w:rsidR="00491715" w:rsidRPr="00AB0549" w:rsidRDefault="00CE7FA7" w:rsidP="00AB0549">
      <w:pPr>
        <w:pStyle w:val="30"/>
        <w:shd w:val="clear" w:color="auto" w:fill="auto"/>
        <w:tabs>
          <w:tab w:val="left" w:pos="1056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4.3. </w:t>
      </w:r>
      <w:r w:rsidR="00CA4BCA" w:rsidRPr="00AB0549">
        <w:rPr>
          <w:rFonts w:ascii="Times New Roman" w:hAnsi="Times New Roman"/>
          <w:b w:val="0"/>
          <w:color w:val="000000"/>
          <w:sz w:val="28"/>
          <w:szCs w:val="28"/>
        </w:rPr>
        <w:t>Председателем оргкомитета является заместитель директора Алтайского филиала по учебно-методической работе.</w:t>
      </w:r>
    </w:p>
    <w:p w:rsidR="00CA4BCA" w:rsidRPr="00AB0549" w:rsidRDefault="00CE7FA7" w:rsidP="00AB0549">
      <w:pPr>
        <w:pStyle w:val="30"/>
        <w:shd w:val="clear" w:color="auto" w:fill="auto"/>
        <w:tabs>
          <w:tab w:val="left" w:pos="1056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4.4. </w:t>
      </w:r>
      <w:r w:rsidR="00CA4BCA" w:rsidRPr="00AB0549">
        <w:rPr>
          <w:rFonts w:ascii="Times New Roman" w:hAnsi="Times New Roman"/>
          <w:b w:val="0"/>
          <w:color w:val="000000"/>
          <w:sz w:val="28"/>
          <w:szCs w:val="28"/>
        </w:rPr>
        <w:t>Оргкомитет олимпиады: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549">
        <w:rPr>
          <w:rStyle w:val="39"/>
          <w:rFonts w:ascii="Times New Roman" w:hAnsi="Times New Roman"/>
          <w:sz w:val="28"/>
          <w:szCs w:val="28"/>
        </w:rPr>
        <w:t>обеспечивает</w:t>
      </w:r>
      <w:r w:rsidRPr="00AB0549">
        <w:rPr>
          <w:rStyle w:val="39"/>
          <w:rFonts w:ascii="Times New Roman" w:hAnsi="Times New Roman"/>
          <w:b/>
          <w:sz w:val="28"/>
          <w:szCs w:val="28"/>
        </w:rPr>
        <w:t xml:space="preserve"> </w:t>
      </w:r>
      <w:r w:rsidRPr="00AB0549">
        <w:rPr>
          <w:rFonts w:ascii="Times New Roman" w:hAnsi="Times New Roman"/>
          <w:b w:val="0"/>
          <w:color w:val="000000"/>
          <w:sz w:val="28"/>
          <w:szCs w:val="28"/>
        </w:rPr>
        <w:t>непосредственное проведение олимпиады;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устанавливает регламент проведения олимпиады;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организует разработку олимпиадных заданий; 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 xml:space="preserve">формирует состав жюри олимпиады; 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устанавливает критерии и методику оценки выполненных олимпиадных заданий;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утверждает список победителей и призеров олимпиады, предложенный жюри;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готовит материалы для освещения организации и проведения олимпиады в средствах массовой информации;</w:t>
      </w:r>
    </w:p>
    <w:p w:rsidR="00CA4BCA" w:rsidRPr="00AB0549" w:rsidRDefault="00CA4BCA" w:rsidP="00AB0549">
      <w:pPr>
        <w:pStyle w:val="30"/>
        <w:numPr>
          <w:ilvl w:val="0"/>
          <w:numId w:val="1"/>
        </w:numPr>
        <w:shd w:val="clear" w:color="auto" w:fill="auto"/>
        <w:tabs>
          <w:tab w:val="left" w:pos="1339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B0549">
        <w:rPr>
          <w:rFonts w:ascii="Times New Roman" w:hAnsi="Times New Roman"/>
          <w:b w:val="0"/>
          <w:color w:val="000000"/>
          <w:sz w:val="28"/>
          <w:szCs w:val="28"/>
        </w:rPr>
        <w:t>осуществляет ведение отчетной документации по олимпиаде.</w:t>
      </w:r>
    </w:p>
    <w:p w:rsidR="00CA4BCA" w:rsidRPr="00AB0549" w:rsidRDefault="00CE7FA7" w:rsidP="00AB0549">
      <w:pPr>
        <w:pStyle w:val="20"/>
        <w:shd w:val="clear" w:color="auto" w:fill="auto"/>
        <w:tabs>
          <w:tab w:val="left" w:pos="534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="00CA4BCA" w:rsidRPr="00AB0549">
        <w:rPr>
          <w:rFonts w:ascii="Times New Roman" w:hAnsi="Times New Roman"/>
          <w:color w:val="000000"/>
          <w:sz w:val="28"/>
          <w:szCs w:val="28"/>
        </w:rPr>
        <w:t>Жюри олимпиады;</w:t>
      </w:r>
    </w:p>
    <w:p w:rsidR="00CA4BCA" w:rsidRPr="00AB0549" w:rsidRDefault="00CA4BCA" w:rsidP="00AB0549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осуществляет проверку олимпиадных заданий и оценивает их результаты в соответствии с установленными критериями и методикой;</w:t>
      </w:r>
    </w:p>
    <w:p w:rsidR="00CA4BCA" w:rsidRPr="00AB0549" w:rsidRDefault="00CA4BCA" w:rsidP="00AB0549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составляет рейтинговые таблицы по результатам выполненных олимпиадных заданий и итоговый рейтинг участников олимпиады;</w:t>
      </w:r>
    </w:p>
    <w:p w:rsidR="00CA4BCA" w:rsidRPr="00AB0549" w:rsidRDefault="00CA4BCA" w:rsidP="00AB0549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предлагает кандидатуры победителей и призеров олимпиады;</w:t>
      </w:r>
    </w:p>
    <w:p w:rsidR="00CA4BCA" w:rsidRPr="00AB0549" w:rsidRDefault="00CA4BCA" w:rsidP="00AB0549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49">
        <w:rPr>
          <w:rFonts w:ascii="Times New Roman" w:hAnsi="Times New Roman"/>
          <w:color w:val="000000"/>
          <w:sz w:val="28"/>
          <w:szCs w:val="28"/>
        </w:rPr>
        <w:t>оформляет протокол заседания по определению победителей и призеров олимпиады;</w:t>
      </w:r>
    </w:p>
    <w:p w:rsidR="00491715" w:rsidRPr="00AB0549" w:rsidRDefault="00491715" w:rsidP="00AB0549">
      <w:pPr>
        <w:pStyle w:val="20"/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F70" w:rsidRPr="00AB0549" w:rsidRDefault="00380F70" w:rsidP="00AB0549">
      <w:pPr>
        <w:pStyle w:val="Style5"/>
        <w:widowControl/>
        <w:spacing w:line="360" w:lineRule="auto"/>
        <w:ind w:firstLine="709"/>
        <w:rPr>
          <w:rStyle w:val="FontStyle24"/>
          <w:b w:val="0"/>
          <w:sz w:val="28"/>
          <w:szCs w:val="28"/>
        </w:rPr>
      </w:pPr>
      <w:r w:rsidRPr="00AB0549">
        <w:rPr>
          <w:rStyle w:val="FontStyle24"/>
          <w:b w:val="0"/>
          <w:sz w:val="28"/>
          <w:szCs w:val="28"/>
        </w:rPr>
        <w:t>5. Объявление результатов и показ работ</w:t>
      </w:r>
    </w:p>
    <w:p w:rsidR="00380F70" w:rsidRPr="00AB0549" w:rsidRDefault="00380F70" w:rsidP="00AB0549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B0549">
        <w:rPr>
          <w:color w:val="000000"/>
          <w:sz w:val="28"/>
          <w:szCs w:val="28"/>
        </w:rPr>
        <w:t>По завершении выполнения заданий жюри проводит проверку выполненных работ.</w:t>
      </w:r>
    </w:p>
    <w:p w:rsidR="00380F70" w:rsidRPr="00AB0549" w:rsidRDefault="00380F70" w:rsidP="00AB0549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B0549">
        <w:rPr>
          <w:color w:val="000000"/>
          <w:sz w:val="28"/>
          <w:szCs w:val="28"/>
        </w:rPr>
        <w:lastRenderedPageBreak/>
        <w:t xml:space="preserve">На основании проверки работ, жюри определяет победителя и призеров Олимпиады. </w:t>
      </w:r>
    </w:p>
    <w:p w:rsidR="00380F70" w:rsidRPr="00AB0549" w:rsidRDefault="00380F70" w:rsidP="00AB0549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B0549">
        <w:rPr>
          <w:color w:val="000000"/>
          <w:sz w:val="28"/>
          <w:szCs w:val="28"/>
        </w:rPr>
        <w:t xml:space="preserve">После подведения итогов, организаторы Олимпиады в течение 7 </w:t>
      </w:r>
      <w:proofErr w:type="gramStart"/>
      <w:r w:rsidRPr="00AB0549">
        <w:rPr>
          <w:color w:val="000000"/>
          <w:sz w:val="28"/>
          <w:szCs w:val="28"/>
        </w:rPr>
        <w:t>дней  после</w:t>
      </w:r>
      <w:proofErr w:type="gramEnd"/>
      <w:r w:rsidRPr="00AB0549">
        <w:rPr>
          <w:color w:val="000000"/>
          <w:sz w:val="28"/>
          <w:szCs w:val="28"/>
        </w:rPr>
        <w:t xml:space="preserve"> ее проведения, размещают информацию на сайте Алтайского филиала </w:t>
      </w:r>
      <w:proofErr w:type="spellStart"/>
      <w:r w:rsidRPr="00AB0549">
        <w:rPr>
          <w:color w:val="000000"/>
          <w:sz w:val="28"/>
          <w:szCs w:val="28"/>
        </w:rPr>
        <w:t>Финуниверситета</w:t>
      </w:r>
      <w:proofErr w:type="spellEnd"/>
      <w:r w:rsidRPr="00AB0549">
        <w:rPr>
          <w:color w:val="000000"/>
          <w:sz w:val="28"/>
          <w:szCs w:val="28"/>
        </w:rPr>
        <w:t xml:space="preserve">. </w:t>
      </w:r>
    </w:p>
    <w:p w:rsidR="00380F70" w:rsidRPr="00AB0549" w:rsidRDefault="00380F70" w:rsidP="00AB0549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AB0549">
        <w:rPr>
          <w:color w:val="000000"/>
          <w:sz w:val="28"/>
          <w:szCs w:val="28"/>
        </w:rPr>
        <w:t>Победители олимпиады (занявшие I место) засчитывается 5 баллов, а призерам (занявшим II и III место) засчитывается 3 балла при поступлении на обучение в Фин</w:t>
      </w:r>
      <w:r w:rsidR="00C8279C">
        <w:rPr>
          <w:color w:val="000000"/>
          <w:sz w:val="28"/>
          <w:szCs w:val="28"/>
        </w:rPr>
        <w:t>ансовый университет при Правительстве РФ, а также его филиалы</w:t>
      </w:r>
      <w:r w:rsidRPr="00AB0549">
        <w:rPr>
          <w:color w:val="000000"/>
          <w:sz w:val="28"/>
          <w:szCs w:val="28"/>
        </w:rPr>
        <w:t>. Остальным участникам засчитывается 1 балл при поступлении на обучение в Фин</w:t>
      </w:r>
      <w:r w:rsidR="00C8279C">
        <w:rPr>
          <w:color w:val="000000"/>
          <w:sz w:val="28"/>
          <w:szCs w:val="28"/>
        </w:rPr>
        <w:t xml:space="preserve">ансовый </w:t>
      </w:r>
      <w:r w:rsidRPr="00AB0549">
        <w:rPr>
          <w:color w:val="000000"/>
          <w:sz w:val="28"/>
          <w:szCs w:val="28"/>
        </w:rPr>
        <w:t>университета</w:t>
      </w:r>
      <w:r w:rsidR="00C8279C">
        <w:rPr>
          <w:color w:val="000000"/>
          <w:sz w:val="28"/>
          <w:szCs w:val="28"/>
        </w:rPr>
        <w:t>, а также его филиалы</w:t>
      </w:r>
      <w:r w:rsidRPr="00AB0549">
        <w:rPr>
          <w:color w:val="000000"/>
          <w:sz w:val="28"/>
          <w:szCs w:val="28"/>
        </w:rPr>
        <w:t>.</w:t>
      </w:r>
    </w:p>
    <w:p w:rsidR="00380F70" w:rsidRPr="00AB0549" w:rsidRDefault="00380F70" w:rsidP="00AB0549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AB0549">
        <w:rPr>
          <w:color w:val="000000"/>
          <w:sz w:val="28"/>
          <w:szCs w:val="28"/>
        </w:rPr>
        <w:t>Все участники получают сертификат участника Олимпиады.</w:t>
      </w:r>
    </w:p>
    <w:p w:rsidR="00491715" w:rsidRPr="00AB0549" w:rsidRDefault="00491715" w:rsidP="00AB0549">
      <w:pPr>
        <w:pStyle w:val="20"/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F70" w:rsidRPr="00AB0549" w:rsidRDefault="00380F70" w:rsidP="00AB0549">
      <w:pPr>
        <w:ind w:firstLine="709"/>
        <w:jc w:val="both"/>
        <w:rPr>
          <w:b/>
          <w:sz w:val="28"/>
          <w:szCs w:val="28"/>
        </w:rPr>
      </w:pPr>
      <w:r w:rsidRPr="00AB0549">
        <w:rPr>
          <w:b/>
          <w:sz w:val="28"/>
          <w:szCs w:val="28"/>
        </w:rPr>
        <w:t>Адрес оргкомитета</w:t>
      </w:r>
    </w:p>
    <w:p w:rsidR="00380F70" w:rsidRPr="00AB0549" w:rsidRDefault="00380F70" w:rsidP="00AB0549">
      <w:pPr>
        <w:ind w:firstLine="709"/>
        <w:jc w:val="both"/>
        <w:rPr>
          <w:sz w:val="28"/>
          <w:szCs w:val="28"/>
        </w:rPr>
      </w:pPr>
      <w:r w:rsidRPr="00AB0549">
        <w:rPr>
          <w:sz w:val="28"/>
          <w:szCs w:val="28"/>
        </w:rPr>
        <w:t>656038, г. Барнаул, проспект Ленина, 54, Алтайский филиал Финансового университета при Правительстве РФ, кафедра «Учет и информационные технологии в бизнесе», аудитория 603.</w:t>
      </w:r>
    </w:p>
    <w:p w:rsidR="00380F70" w:rsidRPr="00AB0549" w:rsidRDefault="00380F70" w:rsidP="00AB0549">
      <w:pPr>
        <w:ind w:firstLine="709"/>
        <w:jc w:val="both"/>
        <w:rPr>
          <w:sz w:val="28"/>
          <w:szCs w:val="28"/>
        </w:rPr>
      </w:pPr>
      <w:r w:rsidRPr="00AB0549">
        <w:rPr>
          <w:sz w:val="28"/>
          <w:szCs w:val="28"/>
        </w:rPr>
        <w:t>Ответственный за организацию олимпиады: Алябьева Елена Викторовна</w:t>
      </w:r>
    </w:p>
    <w:p w:rsidR="00380F70" w:rsidRPr="00AB0549" w:rsidRDefault="00380F70" w:rsidP="00AB0549">
      <w:pPr>
        <w:ind w:firstLine="709"/>
        <w:jc w:val="both"/>
        <w:rPr>
          <w:b/>
          <w:sz w:val="28"/>
          <w:szCs w:val="28"/>
          <w:lang w:val="en-US"/>
        </w:rPr>
      </w:pPr>
      <w:r w:rsidRPr="00AB0549">
        <w:rPr>
          <w:sz w:val="28"/>
          <w:szCs w:val="28"/>
          <w:lang w:val="en-US"/>
        </w:rPr>
        <w:t>E</w:t>
      </w:r>
      <w:r w:rsidRPr="00AB0549">
        <w:rPr>
          <w:sz w:val="28"/>
          <w:szCs w:val="28"/>
        </w:rPr>
        <w:t>-</w:t>
      </w:r>
      <w:r w:rsidRPr="00AB0549">
        <w:rPr>
          <w:sz w:val="28"/>
          <w:szCs w:val="28"/>
          <w:lang w:val="en-US"/>
        </w:rPr>
        <w:t>mail</w:t>
      </w:r>
      <w:r w:rsidRPr="00AB0549">
        <w:rPr>
          <w:sz w:val="28"/>
          <w:szCs w:val="28"/>
        </w:rPr>
        <w:t xml:space="preserve">: </w:t>
      </w:r>
      <w:hyperlink r:id="rId7" w:history="1">
        <w:r w:rsidRPr="00AB0549">
          <w:rPr>
            <w:rStyle w:val="a3"/>
            <w:sz w:val="28"/>
            <w:szCs w:val="28"/>
            <w:lang w:val="en-US"/>
          </w:rPr>
          <w:t>EVAlyabeva</w:t>
        </w:r>
        <w:r w:rsidRPr="00AB0549">
          <w:rPr>
            <w:rStyle w:val="a3"/>
            <w:sz w:val="28"/>
            <w:szCs w:val="28"/>
          </w:rPr>
          <w:t>@</w:t>
        </w:r>
        <w:r w:rsidRPr="00AB0549">
          <w:rPr>
            <w:rStyle w:val="a3"/>
            <w:sz w:val="28"/>
            <w:szCs w:val="28"/>
            <w:lang w:val="en-US"/>
          </w:rPr>
          <w:t>fa</w:t>
        </w:r>
        <w:r w:rsidRPr="00AB0549">
          <w:rPr>
            <w:rStyle w:val="a3"/>
            <w:sz w:val="28"/>
            <w:szCs w:val="28"/>
          </w:rPr>
          <w:t>.</w:t>
        </w:r>
        <w:proofErr w:type="spellStart"/>
        <w:r w:rsidRPr="00AB054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A4BCA" w:rsidRPr="00AB0549" w:rsidRDefault="00CA4BCA" w:rsidP="00AB0549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BCA" w:rsidRPr="00AB0549" w:rsidRDefault="00CA4BCA" w:rsidP="00AB0549">
      <w:pPr>
        <w:pStyle w:val="20"/>
        <w:widowControl/>
        <w:shd w:val="clear" w:color="auto" w:fill="auto"/>
        <w:spacing w:before="0"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BCA" w:rsidRPr="00AB0549" w:rsidRDefault="00CA4BCA" w:rsidP="00AB0549">
      <w:pPr>
        <w:jc w:val="both"/>
        <w:rPr>
          <w:b/>
          <w:sz w:val="28"/>
          <w:szCs w:val="28"/>
        </w:rPr>
      </w:pPr>
    </w:p>
    <w:sectPr w:rsidR="00CA4BCA" w:rsidRPr="00AB0549" w:rsidSect="00547F9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6AB"/>
    <w:multiLevelType w:val="multilevel"/>
    <w:tmpl w:val="610C9B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0D3808"/>
    <w:multiLevelType w:val="hybridMultilevel"/>
    <w:tmpl w:val="2D8A5D76"/>
    <w:lvl w:ilvl="0" w:tplc="EBA604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78C5"/>
    <w:multiLevelType w:val="multilevel"/>
    <w:tmpl w:val="F3443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757777"/>
    <w:multiLevelType w:val="multilevel"/>
    <w:tmpl w:val="7BFAC3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6536F8A"/>
    <w:multiLevelType w:val="hybridMultilevel"/>
    <w:tmpl w:val="A4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9DE"/>
    <w:multiLevelType w:val="multilevel"/>
    <w:tmpl w:val="3C5E69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562D02"/>
    <w:multiLevelType w:val="multilevel"/>
    <w:tmpl w:val="CC2AEF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3F5855"/>
    <w:multiLevelType w:val="hybridMultilevel"/>
    <w:tmpl w:val="25103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279B"/>
    <w:multiLevelType w:val="multilevel"/>
    <w:tmpl w:val="35764D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222646C"/>
    <w:multiLevelType w:val="multilevel"/>
    <w:tmpl w:val="07EC5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E04502"/>
    <w:multiLevelType w:val="hybridMultilevel"/>
    <w:tmpl w:val="5F94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421EEA"/>
    <w:multiLevelType w:val="multilevel"/>
    <w:tmpl w:val="29CCF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8"/>
    <w:rsid w:val="00380F70"/>
    <w:rsid w:val="003B662D"/>
    <w:rsid w:val="0040734C"/>
    <w:rsid w:val="004303C8"/>
    <w:rsid w:val="00491715"/>
    <w:rsid w:val="006C2463"/>
    <w:rsid w:val="007701A7"/>
    <w:rsid w:val="007B237A"/>
    <w:rsid w:val="009E76B4"/>
    <w:rsid w:val="00AB0549"/>
    <w:rsid w:val="00B926DD"/>
    <w:rsid w:val="00C8279C"/>
    <w:rsid w:val="00CA4BCA"/>
    <w:rsid w:val="00CE7FA7"/>
    <w:rsid w:val="00DD280F"/>
    <w:rsid w:val="00E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35A2-9E43-4354-BE56-9BFD5F6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4B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A4BCA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CA4BCA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CA4BCA"/>
    <w:rPr>
      <w:rFonts w:cs="Times New Roman"/>
      <w:sz w:val="21"/>
      <w:szCs w:val="21"/>
      <w:shd w:val="clear" w:color="auto" w:fill="FFFFFF"/>
    </w:rPr>
  </w:style>
  <w:style w:type="character" w:customStyle="1" w:styleId="39">
    <w:name w:val="Основной текст (3) + 9"/>
    <w:aliases w:val="5 pt,Не полужирный"/>
    <w:uiPriority w:val="99"/>
    <w:rsid w:val="00CA4BCA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30">
    <w:name w:val="Основной текст (3)"/>
    <w:basedOn w:val="a"/>
    <w:link w:val="3"/>
    <w:uiPriority w:val="99"/>
    <w:rsid w:val="00CA4BC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paragraph" w:customStyle="1" w:styleId="80">
    <w:name w:val="Заголовок №8"/>
    <w:basedOn w:val="a"/>
    <w:link w:val="8"/>
    <w:uiPriority w:val="99"/>
    <w:rsid w:val="00CA4BCA"/>
    <w:pPr>
      <w:widowControl w:val="0"/>
      <w:shd w:val="clear" w:color="auto" w:fill="FFFFFF"/>
      <w:spacing w:before="840" w:after="240" w:line="240" w:lineRule="atLeast"/>
      <w:jc w:val="center"/>
      <w:outlineLvl w:val="7"/>
    </w:pPr>
    <w:rPr>
      <w:rFonts w:asciiTheme="minorHAnsi" w:eastAsiaTheme="minorHAnsi" w:hAnsiTheme="minorHAnsi"/>
      <w:sz w:val="21"/>
      <w:szCs w:val="21"/>
      <w:shd w:val="clear" w:color="auto" w:fill="FFFFFF"/>
      <w:lang w:eastAsia="en-US"/>
    </w:rPr>
  </w:style>
  <w:style w:type="character" w:customStyle="1" w:styleId="2">
    <w:name w:val="Основной текст (2)_"/>
    <w:link w:val="20"/>
    <w:uiPriority w:val="99"/>
    <w:locked/>
    <w:rsid w:val="00CA4BCA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4BCA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asciiTheme="minorHAnsi" w:eastAsiaTheme="minorHAnsi" w:hAnsiTheme="minorHAnsi"/>
      <w:sz w:val="21"/>
      <w:szCs w:val="21"/>
      <w:shd w:val="clear" w:color="auto" w:fill="FFFFFF"/>
      <w:lang w:eastAsia="en-US"/>
    </w:rPr>
  </w:style>
  <w:style w:type="paragraph" w:customStyle="1" w:styleId="Style5">
    <w:name w:val="Style5"/>
    <w:basedOn w:val="a"/>
    <w:uiPriority w:val="99"/>
    <w:rsid w:val="00CA4BCA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7">
    <w:name w:val="Style7"/>
    <w:basedOn w:val="a"/>
    <w:uiPriority w:val="99"/>
    <w:rsid w:val="00CA4BCA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CA4BCA"/>
    <w:pPr>
      <w:widowControl w:val="0"/>
      <w:autoSpaceDE w:val="0"/>
      <w:autoSpaceDN w:val="0"/>
      <w:adjustRightInd w:val="0"/>
      <w:spacing w:line="379" w:lineRule="exact"/>
      <w:ind w:firstLine="374"/>
    </w:pPr>
  </w:style>
  <w:style w:type="character" w:customStyle="1" w:styleId="FontStyle24">
    <w:name w:val="Font Style24"/>
    <w:uiPriority w:val="99"/>
    <w:rsid w:val="00CA4B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CA4B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lyabev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fa.ru/auth/login" TargetMode="External"/><Relationship Id="rId5" Type="http://schemas.openxmlformats.org/officeDocument/2006/relationships/hyperlink" Target="https://my.f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Дмитрий Юрьевич Маслов</cp:lastModifiedBy>
  <cp:revision>2</cp:revision>
  <dcterms:created xsi:type="dcterms:W3CDTF">2024-04-09T04:02:00Z</dcterms:created>
  <dcterms:modified xsi:type="dcterms:W3CDTF">2024-04-09T04:02:00Z</dcterms:modified>
</cp:coreProperties>
</file>