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B5" w:rsidRPr="00716F0B" w:rsidRDefault="00321FAB" w:rsidP="0096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4ED6">
        <w:rPr>
          <w:noProof/>
          <w:lang w:eastAsia="ru-RU"/>
        </w:rPr>
        <w:drawing>
          <wp:inline distT="0" distB="0" distL="0" distR="0" wp14:anchorId="0E95B2DB" wp14:editId="1FFB401F">
            <wp:extent cx="5772150" cy="1476375"/>
            <wp:effectExtent l="0" t="0" r="0" b="0"/>
            <wp:docPr id="1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EB5" w:rsidRPr="00716F0B">
        <w:rPr>
          <w:rFonts w:ascii="Times New Roman" w:hAnsi="Times New Roman"/>
          <w:b/>
          <w:sz w:val="24"/>
          <w:szCs w:val="24"/>
        </w:rPr>
        <w:t>Финансовый университет при Пра</w:t>
      </w:r>
      <w:r w:rsidR="00382804" w:rsidRPr="00716F0B">
        <w:rPr>
          <w:rFonts w:ascii="Times New Roman" w:hAnsi="Times New Roman"/>
          <w:b/>
          <w:sz w:val="24"/>
          <w:szCs w:val="24"/>
        </w:rPr>
        <w:t>вительстве Российской Федерации</w:t>
      </w:r>
    </w:p>
    <w:p w:rsidR="00965EB5" w:rsidRDefault="002D4CC4" w:rsidP="0096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6F48D4">
        <w:rPr>
          <w:rFonts w:ascii="Times New Roman" w:hAnsi="Times New Roman"/>
          <w:b/>
          <w:sz w:val="24"/>
          <w:szCs w:val="24"/>
        </w:rPr>
        <w:t>Барнаульский филиал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E283C" w:rsidRPr="00CE283C" w:rsidRDefault="00CE283C" w:rsidP="0096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Воронежский</w:t>
      </w:r>
      <w:r w:rsidRPr="00CE28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ый</w:t>
      </w:r>
      <w:r w:rsidRPr="00CE28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лесотехни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ческий</w:t>
      </w:r>
      <w:r w:rsidRPr="00CE28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университет им. Г.Ф. Морозова</w:t>
      </w:r>
    </w:p>
    <w:p w:rsidR="000F39FD" w:rsidRDefault="00341115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1115">
        <w:rPr>
          <w:rFonts w:ascii="Times New Roman" w:hAnsi="Times New Roman"/>
          <w:b/>
          <w:bCs/>
          <w:sz w:val="24"/>
          <w:szCs w:val="24"/>
          <w:lang w:eastAsia="ru-RU"/>
        </w:rPr>
        <w:t>Алтайский государственный аграрный университет</w:t>
      </w:r>
    </w:p>
    <w:p w:rsidR="006F48D4" w:rsidRDefault="006F48D4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Алтайский государственный университет</w:t>
      </w:r>
    </w:p>
    <w:p w:rsidR="002D4CC4" w:rsidRDefault="00D101C8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C3B63">
        <w:rPr>
          <w:rFonts w:ascii="Times New Roman" w:hAnsi="Times New Roman"/>
          <w:b/>
          <w:sz w:val="24"/>
          <w:szCs w:val="24"/>
        </w:rPr>
        <w:t>МИЭМИС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C3B63" w:rsidRDefault="004C3B63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Алтайский государственный технический университет им. И.И. Ползунова</w:t>
      </w:r>
    </w:p>
    <w:p w:rsidR="00806F34" w:rsidRDefault="004C3B63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(Институт экономики и управления)</w:t>
      </w:r>
    </w:p>
    <w:p w:rsidR="00DC5284" w:rsidRDefault="00DC5284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СибНИИЭСХ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СФНЦА РАН</w:t>
      </w:r>
    </w:p>
    <w:p w:rsidR="00DC5284" w:rsidRDefault="00DC5284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(г. Новосибирск)</w:t>
      </w:r>
    </w:p>
    <w:p w:rsidR="00CE283C" w:rsidRDefault="00CE283C" w:rsidP="003411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FD" w:rsidRDefault="000F39FD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817C4" w:rsidRDefault="00B817C4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8A6" w:rsidRDefault="000F39FD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ЭКОНОМИКА И УПРАВЛЕНИЕ В ХХ</w:t>
      </w:r>
      <w:r w:rsidRPr="00716F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6F0B">
        <w:rPr>
          <w:rFonts w:ascii="Times New Roman" w:hAnsi="Times New Roman"/>
          <w:b/>
          <w:sz w:val="24"/>
          <w:szCs w:val="24"/>
        </w:rPr>
        <w:t xml:space="preserve"> ВЕКЕ: ПРОБЛЕМЫ, ТЕНДЕНЦИИ, ПЕРСПЕКТИВЫ РАЗВИТИЯ</w:t>
      </w:r>
    </w:p>
    <w:p w:rsidR="00D128A6" w:rsidRDefault="00D128A6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A6" w:rsidRPr="00716F0B" w:rsidRDefault="00D128A6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  <w:lang w:val="en-US"/>
        </w:rPr>
        <w:t>V</w:t>
      </w:r>
      <w:r w:rsidR="00562368">
        <w:rPr>
          <w:rFonts w:ascii="Times New Roman" w:hAnsi="Times New Roman"/>
          <w:sz w:val="24"/>
          <w:szCs w:val="24"/>
          <w:lang w:val="en-US"/>
        </w:rPr>
        <w:t>I</w:t>
      </w:r>
      <w:r w:rsidR="00321FAB">
        <w:rPr>
          <w:rFonts w:ascii="Times New Roman" w:hAnsi="Times New Roman"/>
          <w:sz w:val="24"/>
          <w:szCs w:val="24"/>
          <w:lang w:val="en-US"/>
        </w:rPr>
        <w:t>I</w:t>
      </w:r>
      <w:r w:rsidR="00246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 w:rsidR="00C033D1">
        <w:rPr>
          <w:rFonts w:ascii="Times New Roman" w:hAnsi="Times New Roman"/>
          <w:sz w:val="24"/>
          <w:szCs w:val="24"/>
        </w:rPr>
        <w:t>региональная</w:t>
      </w:r>
      <w:r w:rsidR="00CC6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научно-практическая конференция</w:t>
      </w:r>
      <w:r w:rsidRPr="00716F0B">
        <w:rPr>
          <w:rFonts w:ascii="Times New Roman" w:hAnsi="Times New Roman"/>
          <w:sz w:val="24"/>
          <w:szCs w:val="24"/>
        </w:rPr>
        <w:t xml:space="preserve"> студентов, магистрантов и молодых ученых, </w:t>
      </w:r>
      <w:r>
        <w:rPr>
          <w:rFonts w:ascii="Times New Roman" w:hAnsi="Times New Roman"/>
          <w:sz w:val="24"/>
          <w:szCs w:val="24"/>
        </w:rPr>
        <w:t>посвященная</w:t>
      </w:r>
      <w:r w:rsidRPr="00716F0B">
        <w:rPr>
          <w:rFonts w:ascii="Times New Roman" w:hAnsi="Times New Roman"/>
          <w:sz w:val="24"/>
          <w:szCs w:val="24"/>
        </w:rPr>
        <w:t xml:space="preserve"> памяти к</w:t>
      </w:r>
      <w:r w:rsidR="00321FAB" w:rsidRPr="00321FAB">
        <w:rPr>
          <w:rFonts w:ascii="Times New Roman" w:hAnsi="Times New Roman"/>
          <w:sz w:val="24"/>
          <w:szCs w:val="24"/>
        </w:rPr>
        <w:t>а</w:t>
      </w:r>
      <w:r w:rsidR="00321FAB">
        <w:rPr>
          <w:rFonts w:ascii="Times New Roman" w:hAnsi="Times New Roman"/>
          <w:sz w:val="24"/>
          <w:szCs w:val="24"/>
        </w:rPr>
        <w:t>нд</w:t>
      </w:r>
      <w:r w:rsidRPr="00716F0B">
        <w:rPr>
          <w:rFonts w:ascii="Times New Roman" w:hAnsi="Times New Roman"/>
          <w:sz w:val="24"/>
          <w:szCs w:val="24"/>
        </w:rPr>
        <w:t>.</w:t>
      </w:r>
      <w:r w:rsidR="00593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F0B">
        <w:rPr>
          <w:rFonts w:ascii="Times New Roman" w:hAnsi="Times New Roman"/>
          <w:sz w:val="24"/>
          <w:szCs w:val="24"/>
        </w:rPr>
        <w:t>э</w:t>
      </w:r>
      <w:r w:rsidR="00321FAB">
        <w:rPr>
          <w:rFonts w:ascii="Times New Roman" w:hAnsi="Times New Roman"/>
          <w:sz w:val="24"/>
          <w:szCs w:val="24"/>
        </w:rPr>
        <w:t>кон</w:t>
      </w:r>
      <w:proofErr w:type="spellEnd"/>
      <w:r w:rsidR="00321FAB">
        <w:rPr>
          <w:rFonts w:ascii="Times New Roman" w:hAnsi="Times New Roman"/>
          <w:sz w:val="24"/>
          <w:szCs w:val="24"/>
        </w:rPr>
        <w:t>.</w:t>
      </w:r>
      <w:r w:rsidR="005931E4">
        <w:rPr>
          <w:rFonts w:ascii="Times New Roman" w:hAnsi="Times New Roman"/>
          <w:sz w:val="24"/>
          <w:szCs w:val="24"/>
        </w:rPr>
        <w:t xml:space="preserve"> </w:t>
      </w:r>
      <w:r w:rsidR="00321FAB">
        <w:rPr>
          <w:rFonts w:ascii="Times New Roman" w:hAnsi="Times New Roman"/>
          <w:sz w:val="24"/>
          <w:szCs w:val="24"/>
        </w:rPr>
        <w:t>наук</w:t>
      </w:r>
      <w:r w:rsidRPr="00716F0B">
        <w:rPr>
          <w:rFonts w:ascii="Times New Roman" w:hAnsi="Times New Roman"/>
          <w:sz w:val="24"/>
          <w:szCs w:val="24"/>
        </w:rPr>
        <w:t>, доцента Грибовой Ю.Н.</w:t>
      </w:r>
    </w:p>
    <w:p w:rsidR="000F39FD" w:rsidRPr="00716F0B" w:rsidRDefault="000F39FD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Default="00D101C8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43734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C832D5">
        <w:rPr>
          <w:rFonts w:ascii="Times New Roman" w:hAnsi="Times New Roman"/>
          <w:b/>
          <w:sz w:val="24"/>
          <w:szCs w:val="24"/>
        </w:rPr>
        <w:t>7</w:t>
      </w:r>
      <w:r w:rsidR="00341115" w:rsidRPr="00716F0B">
        <w:rPr>
          <w:rFonts w:ascii="Times New Roman" w:hAnsi="Times New Roman"/>
          <w:b/>
          <w:sz w:val="24"/>
          <w:szCs w:val="24"/>
        </w:rPr>
        <w:t xml:space="preserve"> г</w:t>
      </w:r>
      <w:r w:rsidR="00341115" w:rsidRPr="00716F0B">
        <w:rPr>
          <w:rFonts w:ascii="Times New Roman" w:hAnsi="Times New Roman"/>
          <w:sz w:val="24"/>
          <w:szCs w:val="24"/>
        </w:rPr>
        <w:t>.</w:t>
      </w:r>
    </w:p>
    <w:p w:rsidR="00341115" w:rsidRPr="00716F0B" w:rsidRDefault="00341115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0F39FD" w:rsidRPr="00716F0B" w:rsidRDefault="000F39FD" w:rsidP="004A4C2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Механизмы модернизации экономики и общества.</w:t>
      </w:r>
    </w:p>
    <w:p w:rsidR="000F39FD" w:rsidRPr="00716F0B" w:rsidRDefault="000F39FD" w:rsidP="004A4C2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  <w:lang w:eastAsia="ru-RU"/>
        </w:rPr>
        <w:t>Экономика, организация и управление предприятиями, отраслями, комплексами.</w:t>
      </w:r>
    </w:p>
    <w:p w:rsidR="000F39FD" w:rsidRPr="00716F0B" w:rsidRDefault="000F39FD" w:rsidP="004A4C2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Человеческие ресурсы и человеческий капитал</w:t>
      </w:r>
      <w:r w:rsidR="004A4C25">
        <w:rPr>
          <w:rFonts w:ascii="Times New Roman" w:hAnsi="Times New Roman"/>
          <w:sz w:val="24"/>
          <w:szCs w:val="24"/>
        </w:rPr>
        <w:t xml:space="preserve"> в</w:t>
      </w:r>
      <w:r w:rsidRPr="00716F0B">
        <w:rPr>
          <w:rFonts w:ascii="Times New Roman" w:hAnsi="Times New Roman"/>
          <w:sz w:val="24"/>
          <w:szCs w:val="24"/>
        </w:rPr>
        <w:t xml:space="preserve"> современных социально-экономических систем.</w:t>
      </w:r>
    </w:p>
    <w:p w:rsidR="000F39FD" w:rsidRPr="00716F0B" w:rsidRDefault="000F39FD" w:rsidP="004A4C2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pacing w:val="-2"/>
          <w:sz w:val="24"/>
          <w:szCs w:val="24"/>
        </w:rPr>
        <w:t>Маркетинг, рекламное дело и PR</w:t>
      </w:r>
      <w:r w:rsidRPr="00716F0B">
        <w:rPr>
          <w:rFonts w:ascii="Times New Roman" w:hAnsi="Times New Roman"/>
          <w:sz w:val="24"/>
          <w:szCs w:val="24"/>
        </w:rPr>
        <w:t>.</w:t>
      </w:r>
    </w:p>
    <w:p w:rsidR="000F39FD" w:rsidRPr="00716F0B" w:rsidRDefault="000F39FD" w:rsidP="004A4C2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Экологическая безопасность и устойчивое развитие.</w:t>
      </w:r>
    </w:p>
    <w:p w:rsidR="00BF2955" w:rsidRDefault="00BF2955" w:rsidP="004A4C25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FD" w:rsidRPr="0028535B" w:rsidRDefault="00D128A6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Пленарное заседание</w:t>
      </w:r>
      <w:r w:rsidR="00943734">
        <w:rPr>
          <w:color w:val="000000"/>
          <w:shd w:val="clear" w:color="auto" w:fill="FFFFFF"/>
        </w:rPr>
        <w:t xml:space="preserve"> состоится </w:t>
      </w:r>
      <w:r w:rsidR="00193CD8">
        <w:rPr>
          <w:color w:val="000000"/>
          <w:shd w:val="clear" w:color="auto" w:fill="FFFFFF"/>
        </w:rPr>
        <w:t>2</w:t>
      </w:r>
      <w:r w:rsidR="00D101C8">
        <w:rPr>
          <w:color w:val="000000"/>
          <w:shd w:val="clear" w:color="auto" w:fill="FFFFFF"/>
        </w:rPr>
        <w:t>3</w:t>
      </w:r>
      <w:r w:rsidR="000F39FD" w:rsidRPr="0028535B">
        <w:rPr>
          <w:color w:val="000000"/>
          <w:shd w:val="clear" w:color="auto" w:fill="FFFFFF"/>
        </w:rPr>
        <w:t xml:space="preserve"> ноября </w:t>
      </w:r>
      <w:r w:rsidR="00A23DA0">
        <w:rPr>
          <w:color w:val="000000"/>
          <w:shd w:val="clear" w:color="auto" w:fill="FFFFFF"/>
        </w:rPr>
        <w:t xml:space="preserve">2017 года </w:t>
      </w:r>
      <w:r w:rsidR="000F39FD" w:rsidRPr="0028535B">
        <w:rPr>
          <w:color w:val="000000"/>
          <w:shd w:val="clear" w:color="auto" w:fill="FFFFFF"/>
        </w:rPr>
        <w:t>в 1</w:t>
      </w:r>
      <w:r w:rsidR="00943734">
        <w:rPr>
          <w:color w:val="000000"/>
          <w:shd w:val="clear" w:color="auto" w:fill="FFFFFF"/>
        </w:rPr>
        <w:t>4</w:t>
      </w:r>
      <w:r w:rsidR="000F39FD" w:rsidRPr="0028535B">
        <w:rPr>
          <w:color w:val="000000"/>
          <w:shd w:val="clear" w:color="auto" w:fill="FFFFFF"/>
        </w:rPr>
        <w:t>-00 в аудитории 616.</w:t>
      </w:r>
    </w:p>
    <w:p w:rsidR="000F39FD" w:rsidRDefault="000F39FD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535B">
        <w:rPr>
          <w:color w:val="000000"/>
          <w:shd w:val="clear" w:color="auto" w:fill="FFFFFF"/>
        </w:rPr>
        <w:t>К участию в конференции приглашаются аспиранты, магистранты и студенты вузов, ведущие научные исследования в области экономики, управления и смежных дисциплин.</w:t>
      </w:r>
    </w:p>
    <w:p w:rsidR="00C832D5" w:rsidRPr="0028535B" w:rsidRDefault="005931E4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Конференция проводится в очной форме.</w:t>
      </w:r>
    </w:p>
    <w:p w:rsidR="00F850C6" w:rsidRPr="00F850C6" w:rsidRDefault="000F39FD" w:rsidP="00F850C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535B">
        <w:rPr>
          <w:color w:val="000000"/>
          <w:shd w:val="clear" w:color="auto" w:fill="FFFFFF"/>
        </w:rPr>
        <w:t xml:space="preserve">Формат конференции предусматривает проведение </w:t>
      </w:r>
      <w:r w:rsidR="004C3B63">
        <w:rPr>
          <w:color w:val="000000"/>
          <w:shd w:val="clear" w:color="auto" w:fill="FFFFFF"/>
        </w:rPr>
        <w:t>пленарного заседания и работу секций</w:t>
      </w:r>
      <w:r w:rsidRPr="0028535B">
        <w:rPr>
          <w:color w:val="000000"/>
          <w:shd w:val="clear" w:color="auto" w:fill="FFFFFF"/>
        </w:rPr>
        <w:t xml:space="preserve"> по </w:t>
      </w:r>
      <w:r w:rsidR="00943734">
        <w:rPr>
          <w:color w:val="000000"/>
          <w:shd w:val="clear" w:color="auto" w:fill="FFFFFF"/>
        </w:rPr>
        <w:t>заявленным направлениям.</w:t>
      </w:r>
      <w:r w:rsidR="00F850C6" w:rsidRPr="00F850C6">
        <w:rPr>
          <w:color w:val="000000"/>
          <w:shd w:val="clear" w:color="auto" w:fill="FFFFFF"/>
        </w:rPr>
        <w:t xml:space="preserve"> Доклады, удостоенные призовых мест и отмеченные грамотами в различных номинациях, будут опубликованы. </w:t>
      </w:r>
    </w:p>
    <w:p w:rsidR="00F850C6" w:rsidRPr="00806F34" w:rsidRDefault="00F850C6" w:rsidP="00F850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F3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иногородних участников предоставляется общежитие</w:t>
      </w:r>
      <w:r w:rsidR="00675020">
        <w:rPr>
          <w:rFonts w:ascii="Times New Roman" w:hAnsi="Times New Roman"/>
          <w:sz w:val="24"/>
          <w:szCs w:val="24"/>
        </w:rPr>
        <w:t>, оплата за проживание счет отправляющей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F39FD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Желающим принять участие в работе конференции необходимо в срок </w:t>
      </w:r>
      <w:r w:rsidRPr="0028535B">
        <w:rPr>
          <w:rFonts w:ascii="Times New Roman" w:hAnsi="Times New Roman"/>
          <w:b/>
          <w:sz w:val="24"/>
          <w:szCs w:val="24"/>
        </w:rPr>
        <w:t xml:space="preserve">до </w:t>
      </w:r>
      <w:r w:rsidR="00965EB5">
        <w:rPr>
          <w:rFonts w:ascii="Times New Roman" w:hAnsi="Times New Roman"/>
          <w:b/>
          <w:sz w:val="24"/>
          <w:szCs w:val="24"/>
        </w:rPr>
        <w:t>1</w:t>
      </w:r>
      <w:r w:rsidR="004A4C25">
        <w:rPr>
          <w:rFonts w:ascii="Times New Roman" w:hAnsi="Times New Roman"/>
          <w:b/>
          <w:sz w:val="24"/>
          <w:szCs w:val="24"/>
        </w:rPr>
        <w:t>6</w:t>
      </w:r>
      <w:r w:rsidRPr="0028535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931E4">
        <w:rPr>
          <w:rFonts w:ascii="Times New Roman" w:hAnsi="Times New Roman"/>
          <w:b/>
          <w:sz w:val="24"/>
          <w:szCs w:val="24"/>
        </w:rPr>
        <w:t>7</w:t>
      </w:r>
      <w:r w:rsidRPr="0028535B">
        <w:rPr>
          <w:rFonts w:ascii="Times New Roman" w:hAnsi="Times New Roman"/>
          <w:b/>
          <w:sz w:val="24"/>
          <w:szCs w:val="24"/>
        </w:rPr>
        <w:t xml:space="preserve"> г.</w:t>
      </w:r>
      <w:r w:rsidRPr="0028535B">
        <w:rPr>
          <w:rFonts w:ascii="Times New Roman" w:hAnsi="Times New Roman"/>
          <w:sz w:val="24"/>
          <w:szCs w:val="24"/>
        </w:rPr>
        <w:t xml:space="preserve"> выслать </w:t>
      </w:r>
      <w:r w:rsidR="00F850C6">
        <w:rPr>
          <w:rFonts w:ascii="Times New Roman" w:hAnsi="Times New Roman"/>
          <w:sz w:val="24"/>
          <w:szCs w:val="24"/>
        </w:rPr>
        <w:t xml:space="preserve">в </w:t>
      </w:r>
      <w:r w:rsidRPr="0028535B">
        <w:rPr>
          <w:rFonts w:ascii="Times New Roman" w:hAnsi="Times New Roman"/>
          <w:sz w:val="24"/>
          <w:szCs w:val="24"/>
        </w:rPr>
        <w:t>оргкомитет</w:t>
      </w:r>
      <w:r w:rsidR="00F850C6">
        <w:rPr>
          <w:rFonts w:ascii="Times New Roman" w:hAnsi="Times New Roman"/>
          <w:sz w:val="24"/>
          <w:szCs w:val="24"/>
        </w:rPr>
        <w:t xml:space="preserve"> </w:t>
      </w:r>
      <w:r w:rsidR="002D24C3">
        <w:rPr>
          <w:rFonts w:ascii="Times New Roman" w:hAnsi="Times New Roman"/>
          <w:sz w:val="24"/>
          <w:szCs w:val="24"/>
        </w:rPr>
        <w:t xml:space="preserve">по электронной </w:t>
      </w:r>
      <w:r w:rsidR="00A81288">
        <w:rPr>
          <w:rFonts w:ascii="Times New Roman" w:hAnsi="Times New Roman"/>
          <w:sz w:val="24"/>
          <w:szCs w:val="24"/>
        </w:rPr>
        <w:t xml:space="preserve">почте </w:t>
      </w:r>
      <w:r w:rsidRPr="0028535B">
        <w:rPr>
          <w:rFonts w:ascii="Times New Roman" w:hAnsi="Times New Roman"/>
          <w:sz w:val="24"/>
          <w:szCs w:val="24"/>
        </w:rPr>
        <w:t>анкету-заявку</w:t>
      </w:r>
      <w:r w:rsidR="00871E69">
        <w:rPr>
          <w:rFonts w:ascii="Times New Roman" w:hAnsi="Times New Roman"/>
          <w:sz w:val="24"/>
          <w:szCs w:val="24"/>
        </w:rPr>
        <w:t xml:space="preserve"> и тезисы доклада</w:t>
      </w:r>
      <w:r w:rsidR="00F850C6" w:rsidRPr="00F850C6">
        <w:rPr>
          <w:rFonts w:ascii="Times New Roman" w:hAnsi="Times New Roman"/>
          <w:sz w:val="24"/>
          <w:szCs w:val="24"/>
        </w:rPr>
        <w:t xml:space="preserve"> </w:t>
      </w:r>
      <w:r w:rsidR="00F850C6" w:rsidRPr="0028535B">
        <w:rPr>
          <w:rFonts w:ascii="Times New Roman" w:hAnsi="Times New Roman"/>
          <w:sz w:val="24"/>
          <w:szCs w:val="24"/>
        </w:rPr>
        <w:t>на адрес</w:t>
      </w:r>
      <w:r w:rsidR="00F850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850C6" w:rsidRPr="009378CA">
          <w:rPr>
            <w:rStyle w:val="a3"/>
            <w:rFonts w:ascii="Times New Roman" w:hAnsi="Times New Roman"/>
            <w:sz w:val="24"/>
            <w:szCs w:val="24"/>
            <w:lang w:val="en-US"/>
          </w:rPr>
          <w:t>IASHipulina</w:t>
        </w:r>
        <w:r w:rsidR="00F850C6" w:rsidRPr="009378CA">
          <w:rPr>
            <w:rStyle w:val="a3"/>
            <w:rFonts w:ascii="Times New Roman" w:hAnsi="Times New Roman"/>
            <w:sz w:val="24"/>
            <w:szCs w:val="24"/>
          </w:rPr>
          <w:t>@</w:t>
        </w:r>
        <w:r w:rsidR="00F850C6" w:rsidRPr="009378CA">
          <w:rPr>
            <w:rStyle w:val="a3"/>
            <w:rFonts w:ascii="Times New Roman" w:hAnsi="Times New Roman"/>
            <w:sz w:val="24"/>
            <w:szCs w:val="24"/>
            <w:lang w:val="en-US"/>
          </w:rPr>
          <w:t>fa</w:t>
        </w:r>
        <w:r w:rsidR="00F850C6" w:rsidRPr="009378C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850C6" w:rsidRPr="00937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71E69">
        <w:rPr>
          <w:rFonts w:ascii="Times New Roman" w:hAnsi="Times New Roman"/>
          <w:sz w:val="24"/>
          <w:szCs w:val="24"/>
        </w:rPr>
        <w:t>.</w:t>
      </w: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535B">
        <w:rPr>
          <w:rFonts w:ascii="Times New Roman" w:hAnsi="Times New Roman"/>
          <w:b/>
          <w:sz w:val="24"/>
          <w:szCs w:val="24"/>
        </w:rPr>
        <w:t xml:space="preserve">Адрес оргкомитета: </w:t>
      </w:r>
      <w:bookmarkStart w:id="0" w:name="_GoBack"/>
      <w:bookmarkEnd w:id="0"/>
    </w:p>
    <w:p w:rsidR="004C3B63" w:rsidRDefault="00A23DA0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656</w:t>
      </w:r>
      <w:r w:rsidR="000F39FD" w:rsidRPr="0028535B">
        <w:rPr>
          <w:rFonts w:ascii="Times New Roman" w:hAnsi="Times New Roman"/>
          <w:sz w:val="24"/>
          <w:szCs w:val="24"/>
        </w:rPr>
        <w:t>0</w:t>
      </w:r>
      <w:r w:rsidR="00382804">
        <w:rPr>
          <w:rFonts w:ascii="Times New Roman" w:hAnsi="Times New Roman"/>
          <w:sz w:val="24"/>
          <w:szCs w:val="24"/>
        </w:rPr>
        <w:t>38</w:t>
      </w:r>
      <w:r w:rsidR="000F39FD" w:rsidRPr="0028535B">
        <w:rPr>
          <w:rFonts w:ascii="Times New Roman" w:hAnsi="Times New Roman"/>
          <w:sz w:val="24"/>
          <w:szCs w:val="24"/>
        </w:rPr>
        <w:t>, г. Бар</w:t>
      </w:r>
      <w:r w:rsidR="008766D3">
        <w:rPr>
          <w:rFonts w:ascii="Times New Roman" w:hAnsi="Times New Roman"/>
          <w:sz w:val="24"/>
          <w:szCs w:val="24"/>
        </w:rPr>
        <w:t>наул, пр</w:t>
      </w:r>
      <w:r w:rsidR="00D101C8">
        <w:rPr>
          <w:rFonts w:ascii="Times New Roman" w:hAnsi="Times New Roman"/>
          <w:sz w:val="24"/>
          <w:szCs w:val="24"/>
        </w:rPr>
        <w:t>осп</w:t>
      </w:r>
      <w:r w:rsidR="008766D3">
        <w:rPr>
          <w:rFonts w:ascii="Times New Roman" w:hAnsi="Times New Roman"/>
          <w:sz w:val="24"/>
          <w:szCs w:val="24"/>
        </w:rPr>
        <w:t>. Ленина, д.</w:t>
      </w:r>
      <w:r w:rsidR="005931E4">
        <w:rPr>
          <w:rFonts w:ascii="Times New Roman" w:hAnsi="Times New Roman"/>
          <w:sz w:val="24"/>
          <w:szCs w:val="24"/>
        </w:rPr>
        <w:t xml:space="preserve"> </w:t>
      </w:r>
      <w:r w:rsidR="008766D3">
        <w:rPr>
          <w:rFonts w:ascii="Times New Roman" w:hAnsi="Times New Roman"/>
          <w:sz w:val="24"/>
          <w:szCs w:val="24"/>
        </w:rPr>
        <w:t xml:space="preserve">54, </w:t>
      </w:r>
    </w:p>
    <w:p w:rsidR="00326879" w:rsidRDefault="004C3B63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A3D57">
        <w:rPr>
          <w:rFonts w:ascii="Times New Roman" w:hAnsi="Times New Roman"/>
          <w:sz w:val="24"/>
          <w:szCs w:val="24"/>
        </w:rPr>
        <w:t>онтактное лицо</w:t>
      </w:r>
      <w:r>
        <w:rPr>
          <w:rFonts w:ascii="Times New Roman" w:hAnsi="Times New Roman"/>
          <w:sz w:val="24"/>
          <w:szCs w:val="24"/>
        </w:rPr>
        <w:t>:</w:t>
      </w:r>
      <w:r w:rsidR="004A3D57">
        <w:rPr>
          <w:rFonts w:ascii="Times New Roman" w:hAnsi="Times New Roman"/>
          <w:sz w:val="24"/>
          <w:szCs w:val="24"/>
        </w:rPr>
        <w:t xml:space="preserve"> </w:t>
      </w:r>
      <w:r w:rsidR="00326879">
        <w:rPr>
          <w:rFonts w:ascii="Times New Roman" w:hAnsi="Times New Roman"/>
          <w:sz w:val="24"/>
          <w:szCs w:val="24"/>
        </w:rPr>
        <w:t>Разгон Антон Викторович, заведующий кафедрой «</w:t>
      </w:r>
      <w:proofErr w:type="spellStart"/>
      <w:r w:rsidR="00326879">
        <w:rPr>
          <w:rFonts w:ascii="Times New Roman" w:hAnsi="Times New Roman"/>
          <w:sz w:val="24"/>
          <w:szCs w:val="24"/>
        </w:rPr>
        <w:t>ЭМиМ</w:t>
      </w:r>
      <w:proofErr w:type="spellEnd"/>
      <w:r w:rsidR="00326879">
        <w:rPr>
          <w:rFonts w:ascii="Times New Roman" w:hAnsi="Times New Roman"/>
          <w:sz w:val="24"/>
          <w:szCs w:val="24"/>
        </w:rPr>
        <w:t>», тел. 8-913-232-55-88;</w:t>
      </w:r>
    </w:p>
    <w:p w:rsidR="00326879" w:rsidRPr="00326879" w:rsidRDefault="00326879" w:rsidP="003268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Шипулина Ирина Александровна, доцент кафедры «</w:t>
      </w:r>
      <w:proofErr w:type="spellStart"/>
      <w:r>
        <w:rPr>
          <w:rFonts w:ascii="Times New Roman" w:hAnsi="Times New Roman"/>
          <w:sz w:val="24"/>
          <w:szCs w:val="24"/>
        </w:rPr>
        <w:t>ЭМиМ</w:t>
      </w:r>
      <w:proofErr w:type="spellEnd"/>
      <w:r>
        <w:rPr>
          <w:rFonts w:ascii="Times New Roman" w:hAnsi="Times New Roman"/>
          <w:sz w:val="24"/>
          <w:szCs w:val="24"/>
        </w:rPr>
        <w:t xml:space="preserve">», тел. </w:t>
      </w:r>
      <w:r w:rsidRPr="00326879">
        <w:rPr>
          <w:rFonts w:ascii="Times New Roman" w:hAnsi="Times New Roman"/>
          <w:sz w:val="24"/>
          <w:szCs w:val="24"/>
        </w:rPr>
        <w:t>56-92-82.</w:t>
      </w:r>
    </w:p>
    <w:p w:rsidR="000F39FD" w:rsidRPr="00326879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6ED1">
        <w:rPr>
          <w:rFonts w:ascii="Times New Roman" w:hAnsi="Times New Roman"/>
          <w:b/>
          <w:sz w:val="24"/>
          <w:szCs w:val="24"/>
          <w:lang w:val="en-US"/>
        </w:rPr>
        <w:t>E</w:t>
      </w:r>
      <w:r w:rsidR="000F39FD" w:rsidRPr="00326879">
        <w:rPr>
          <w:rFonts w:ascii="Times New Roman" w:hAnsi="Times New Roman"/>
          <w:b/>
          <w:sz w:val="24"/>
          <w:szCs w:val="24"/>
        </w:rPr>
        <w:t>-</w:t>
      </w:r>
      <w:r w:rsidR="000F39FD" w:rsidRPr="00A36ED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F39FD" w:rsidRPr="00326879">
        <w:rPr>
          <w:rFonts w:ascii="Times New Roman" w:hAnsi="Times New Roman"/>
          <w:b/>
          <w:sz w:val="24"/>
          <w:szCs w:val="24"/>
        </w:rPr>
        <w:t>:</w:t>
      </w:r>
      <w:r w:rsidR="00F850C6" w:rsidRPr="00326879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F850C6" w:rsidRPr="009378CA">
          <w:rPr>
            <w:rStyle w:val="a3"/>
            <w:rFonts w:ascii="Times New Roman" w:hAnsi="Times New Roman"/>
            <w:sz w:val="24"/>
            <w:szCs w:val="24"/>
            <w:lang w:val="en-US"/>
          </w:rPr>
          <w:t>IASHipulina</w:t>
        </w:r>
        <w:r w:rsidR="00F850C6" w:rsidRPr="00326879">
          <w:rPr>
            <w:rStyle w:val="a3"/>
            <w:rFonts w:ascii="Times New Roman" w:hAnsi="Times New Roman"/>
            <w:sz w:val="24"/>
            <w:szCs w:val="24"/>
          </w:rPr>
          <w:t>@</w:t>
        </w:r>
        <w:r w:rsidR="00F850C6" w:rsidRPr="009378CA">
          <w:rPr>
            <w:rStyle w:val="a3"/>
            <w:rFonts w:ascii="Times New Roman" w:hAnsi="Times New Roman"/>
            <w:sz w:val="24"/>
            <w:szCs w:val="24"/>
            <w:lang w:val="en-US"/>
          </w:rPr>
          <w:t>fa</w:t>
        </w:r>
        <w:r w:rsidR="00F850C6" w:rsidRPr="003268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850C6" w:rsidRPr="00937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817C4" w:rsidRPr="005931E4" w:rsidRDefault="00B817C4" w:rsidP="00B817C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931E4">
        <w:rPr>
          <w:rFonts w:ascii="Times New Roman" w:hAnsi="Times New Roman"/>
          <w:b/>
          <w:sz w:val="24"/>
          <w:szCs w:val="24"/>
        </w:rPr>
        <w:t>Программный комитет конференции:</w:t>
      </w:r>
    </w:p>
    <w:p w:rsidR="00577E75" w:rsidRDefault="00577E75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8D1">
        <w:rPr>
          <w:rFonts w:ascii="Times New Roman" w:hAnsi="Times New Roman"/>
          <w:b/>
          <w:sz w:val="24"/>
          <w:szCs w:val="24"/>
        </w:rPr>
        <w:t xml:space="preserve">Фасенко Татьяна </w:t>
      </w:r>
      <w:r w:rsidR="003C2C8D" w:rsidRPr="00A448D1">
        <w:rPr>
          <w:rFonts w:ascii="Times New Roman" w:hAnsi="Times New Roman"/>
          <w:b/>
          <w:sz w:val="24"/>
          <w:szCs w:val="24"/>
        </w:rPr>
        <w:t>Евгеньевна</w:t>
      </w:r>
      <w:r w:rsidRPr="00A448D1">
        <w:rPr>
          <w:rFonts w:ascii="Times New Roman" w:hAnsi="Times New Roman"/>
          <w:b/>
          <w:sz w:val="24"/>
          <w:szCs w:val="24"/>
        </w:rPr>
        <w:t>,</w:t>
      </w:r>
      <w:r w:rsidR="00C90ED8">
        <w:rPr>
          <w:rFonts w:ascii="Times New Roman" w:hAnsi="Times New Roman"/>
          <w:sz w:val="24"/>
          <w:szCs w:val="24"/>
        </w:rPr>
        <w:t xml:space="preserve"> </w:t>
      </w:r>
      <w:r w:rsidR="004A3D57" w:rsidRPr="00716F0B">
        <w:rPr>
          <w:rFonts w:ascii="Times New Roman" w:hAnsi="Times New Roman"/>
          <w:sz w:val="24"/>
          <w:szCs w:val="24"/>
        </w:rPr>
        <w:t>к</w:t>
      </w:r>
      <w:r w:rsidR="004A3D57" w:rsidRPr="00321FAB">
        <w:rPr>
          <w:rFonts w:ascii="Times New Roman" w:hAnsi="Times New Roman"/>
          <w:sz w:val="24"/>
          <w:szCs w:val="24"/>
        </w:rPr>
        <w:t>а</w:t>
      </w:r>
      <w:r w:rsidR="004A3D57">
        <w:rPr>
          <w:rFonts w:ascii="Times New Roman" w:hAnsi="Times New Roman"/>
          <w:sz w:val="24"/>
          <w:szCs w:val="24"/>
        </w:rPr>
        <w:t>нд</w:t>
      </w:r>
      <w:r w:rsidR="004A3D57" w:rsidRPr="00716F0B">
        <w:rPr>
          <w:rFonts w:ascii="Times New Roman" w:hAnsi="Times New Roman"/>
          <w:sz w:val="24"/>
          <w:szCs w:val="24"/>
        </w:rPr>
        <w:t>.</w:t>
      </w:r>
      <w:r w:rsidR="004A3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D57" w:rsidRPr="00716F0B">
        <w:rPr>
          <w:rFonts w:ascii="Times New Roman" w:hAnsi="Times New Roman"/>
          <w:sz w:val="24"/>
          <w:szCs w:val="24"/>
        </w:rPr>
        <w:t>э</w:t>
      </w:r>
      <w:r w:rsidR="004A3D57">
        <w:rPr>
          <w:rFonts w:ascii="Times New Roman" w:hAnsi="Times New Roman"/>
          <w:sz w:val="24"/>
          <w:szCs w:val="24"/>
        </w:rPr>
        <w:t>кон</w:t>
      </w:r>
      <w:proofErr w:type="spellEnd"/>
      <w:r w:rsidR="004A3D57">
        <w:rPr>
          <w:rFonts w:ascii="Times New Roman" w:hAnsi="Times New Roman"/>
          <w:sz w:val="24"/>
          <w:szCs w:val="24"/>
        </w:rPr>
        <w:t>. наук</w:t>
      </w:r>
      <w:r w:rsidRPr="00375C03">
        <w:rPr>
          <w:rFonts w:ascii="Times New Roman" w:hAnsi="Times New Roman"/>
          <w:sz w:val="24"/>
          <w:szCs w:val="24"/>
        </w:rPr>
        <w:t>,</w:t>
      </w:r>
      <w:r w:rsidR="00D101C8">
        <w:rPr>
          <w:rFonts w:ascii="Times New Roman" w:hAnsi="Times New Roman"/>
          <w:sz w:val="24"/>
          <w:szCs w:val="24"/>
        </w:rPr>
        <w:t xml:space="preserve"> доцент,</w:t>
      </w:r>
      <w:r w:rsidRPr="00375C03">
        <w:rPr>
          <w:rFonts w:ascii="Times New Roman" w:hAnsi="Times New Roman"/>
          <w:sz w:val="24"/>
          <w:szCs w:val="24"/>
        </w:rPr>
        <w:t xml:space="preserve"> зам. директора</w:t>
      </w:r>
      <w:r w:rsidR="00375C03" w:rsidRPr="00375C03">
        <w:rPr>
          <w:rFonts w:ascii="Times New Roman" w:hAnsi="Times New Roman"/>
          <w:sz w:val="24"/>
          <w:szCs w:val="24"/>
        </w:rPr>
        <w:t xml:space="preserve"> Барнаульского филиала Финуниверситета по научной работе;</w:t>
      </w:r>
    </w:p>
    <w:p w:rsidR="00CE283C" w:rsidRPr="00DC5284" w:rsidRDefault="00CE283C" w:rsidP="00DC5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283C">
        <w:rPr>
          <w:rFonts w:ascii="Times New Roman" w:hAnsi="Times New Roman"/>
          <w:b/>
          <w:sz w:val="24"/>
          <w:szCs w:val="24"/>
          <w:lang w:eastAsia="ru-RU"/>
        </w:rPr>
        <w:t>Безрукова Татьяна Львовна,</w:t>
      </w:r>
      <w:r w:rsidRPr="00CE283C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CE283C">
        <w:rPr>
          <w:rFonts w:ascii="Times New Roman" w:hAnsi="Times New Roman"/>
          <w:bCs/>
          <w:sz w:val="24"/>
          <w:szCs w:val="24"/>
          <w:lang w:eastAsia="ru-RU"/>
        </w:rPr>
        <w:t xml:space="preserve">аведующий кафедрой, профессор, д-р </w:t>
      </w:r>
      <w:proofErr w:type="spellStart"/>
      <w:r w:rsidRPr="00CE283C">
        <w:rPr>
          <w:rFonts w:ascii="Times New Roman" w:hAnsi="Times New Roman"/>
          <w:bCs/>
          <w:sz w:val="24"/>
          <w:szCs w:val="24"/>
          <w:lang w:eastAsia="ru-RU"/>
        </w:rPr>
        <w:t>экон</w:t>
      </w:r>
      <w:proofErr w:type="spellEnd"/>
      <w:r w:rsidRPr="00CE283C">
        <w:rPr>
          <w:rFonts w:ascii="Times New Roman" w:hAnsi="Times New Roman"/>
          <w:bCs/>
          <w:sz w:val="24"/>
          <w:szCs w:val="24"/>
          <w:lang w:eastAsia="ru-RU"/>
        </w:rPr>
        <w:t xml:space="preserve">. наук Воронежской </w:t>
      </w:r>
      <w:r w:rsidRPr="00DC5284">
        <w:rPr>
          <w:rFonts w:ascii="Times New Roman" w:hAnsi="Times New Roman"/>
          <w:b/>
          <w:sz w:val="24"/>
          <w:szCs w:val="24"/>
        </w:rPr>
        <w:t>государственной лесотехнического университета им. Г.Ф. Морозова, почетный работник Высшего профессионального образования, Академик Российской Академии Естествознания РФ;</w:t>
      </w:r>
    </w:p>
    <w:p w:rsidR="00DC5284" w:rsidRPr="00DC5284" w:rsidRDefault="00DC5284" w:rsidP="00DC5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284">
        <w:rPr>
          <w:rFonts w:ascii="Times New Roman" w:hAnsi="Times New Roman"/>
          <w:b/>
          <w:sz w:val="24"/>
          <w:szCs w:val="24"/>
        </w:rPr>
        <w:t xml:space="preserve">Гриценко Галина Михайловна, д.э.н., профессор, научный сотрудник </w:t>
      </w:r>
      <w:proofErr w:type="spellStart"/>
      <w:r w:rsidRPr="00DC5284">
        <w:rPr>
          <w:rFonts w:ascii="Times New Roman" w:hAnsi="Times New Roman"/>
          <w:b/>
          <w:sz w:val="24"/>
          <w:szCs w:val="24"/>
        </w:rPr>
        <w:t>СибНИИЭСХ</w:t>
      </w:r>
      <w:proofErr w:type="spellEnd"/>
      <w:r w:rsidRPr="00DC5284">
        <w:rPr>
          <w:rFonts w:ascii="Times New Roman" w:hAnsi="Times New Roman"/>
          <w:b/>
          <w:sz w:val="24"/>
          <w:szCs w:val="24"/>
        </w:rPr>
        <w:t xml:space="preserve"> СФНЦА РАН (г. Новосибирск);</w:t>
      </w:r>
    </w:p>
    <w:p w:rsidR="00A36ED1" w:rsidRPr="00AA6C2E" w:rsidRDefault="00562368" w:rsidP="00DC5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DC5284">
        <w:rPr>
          <w:rFonts w:ascii="Times New Roman" w:hAnsi="Times New Roman"/>
          <w:b/>
          <w:sz w:val="24"/>
          <w:szCs w:val="24"/>
        </w:rPr>
        <w:t>Левичев</w:t>
      </w:r>
      <w:proofErr w:type="spellEnd"/>
      <w:r w:rsidR="005F06BA" w:rsidRPr="00CE28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283C">
        <w:rPr>
          <w:rFonts w:ascii="Times New Roman" w:hAnsi="Times New Roman"/>
          <w:b/>
          <w:bCs/>
          <w:sz w:val="24"/>
          <w:szCs w:val="24"/>
        </w:rPr>
        <w:t>Василий</w:t>
      </w:r>
      <w:r w:rsidR="005F06BA" w:rsidRPr="00CE2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23DA0" w:rsidRPr="00CE283C">
        <w:rPr>
          <w:rFonts w:ascii="Times New Roman" w:hAnsi="Times New Roman"/>
          <w:b/>
          <w:bCs/>
          <w:sz w:val="24"/>
          <w:szCs w:val="24"/>
        </w:rPr>
        <w:t>Еме</w:t>
      </w:r>
      <w:r w:rsidRPr="00CE283C">
        <w:rPr>
          <w:rFonts w:ascii="Times New Roman" w:hAnsi="Times New Roman"/>
          <w:b/>
          <w:bCs/>
          <w:sz w:val="24"/>
          <w:szCs w:val="24"/>
        </w:rPr>
        <w:t>льянович</w:t>
      </w:r>
      <w:proofErr w:type="spellEnd"/>
      <w:r w:rsidR="00CE74B7" w:rsidRPr="00CE283C">
        <w:rPr>
          <w:rFonts w:ascii="Times New Roman" w:hAnsi="Times New Roman"/>
          <w:b/>
          <w:bCs/>
          <w:sz w:val="24"/>
          <w:szCs w:val="24"/>
        </w:rPr>
        <w:t>,</w:t>
      </w:r>
      <w:r w:rsidR="00CE74B7" w:rsidRPr="00CE283C">
        <w:rPr>
          <w:rFonts w:ascii="Times New Roman" w:hAnsi="Times New Roman"/>
          <w:bCs/>
          <w:sz w:val="24"/>
          <w:szCs w:val="24"/>
        </w:rPr>
        <w:t xml:space="preserve"> </w:t>
      </w:r>
      <w:r w:rsidR="004A3D57" w:rsidRPr="00CE283C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4A3D57" w:rsidRPr="00CE283C">
        <w:rPr>
          <w:rFonts w:ascii="Times New Roman" w:hAnsi="Times New Roman"/>
          <w:sz w:val="24"/>
          <w:szCs w:val="24"/>
        </w:rPr>
        <w:t>экон</w:t>
      </w:r>
      <w:proofErr w:type="spellEnd"/>
      <w:r w:rsidR="004A3D57" w:rsidRPr="00CE283C">
        <w:rPr>
          <w:rFonts w:ascii="Times New Roman" w:hAnsi="Times New Roman"/>
          <w:sz w:val="24"/>
          <w:szCs w:val="24"/>
        </w:rPr>
        <w:t>. наук</w:t>
      </w:r>
      <w:r w:rsidR="00A36ED1" w:rsidRPr="00CE283C">
        <w:rPr>
          <w:rFonts w:ascii="Times New Roman" w:hAnsi="Times New Roman"/>
          <w:bCs/>
          <w:sz w:val="24"/>
          <w:szCs w:val="24"/>
        </w:rPr>
        <w:t>,</w:t>
      </w:r>
      <w:r w:rsidR="005F06BA" w:rsidRPr="00CE283C">
        <w:rPr>
          <w:rFonts w:ascii="Times New Roman" w:hAnsi="Times New Roman"/>
          <w:bCs/>
          <w:sz w:val="24"/>
          <w:szCs w:val="24"/>
        </w:rPr>
        <w:t xml:space="preserve"> </w:t>
      </w:r>
      <w:r w:rsidR="00D101C8" w:rsidRPr="00CE283C">
        <w:rPr>
          <w:rFonts w:ascii="Times New Roman" w:hAnsi="Times New Roman"/>
          <w:sz w:val="24"/>
          <w:szCs w:val="24"/>
        </w:rPr>
        <w:t xml:space="preserve">доцент, </w:t>
      </w:r>
      <w:r w:rsidR="00A36ED1" w:rsidRPr="00CE283C">
        <w:rPr>
          <w:rFonts w:ascii="Times New Roman" w:hAnsi="Times New Roman"/>
          <w:sz w:val="24"/>
          <w:szCs w:val="24"/>
        </w:rPr>
        <w:t xml:space="preserve">декан </w:t>
      </w:r>
      <w:r w:rsidR="00D15A23" w:rsidRPr="00CE283C">
        <w:rPr>
          <w:rFonts w:ascii="Times New Roman" w:hAnsi="Times New Roman"/>
          <w:sz w:val="24"/>
          <w:szCs w:val="24"/>
        </w:rPr>
        <w:t>Э</w:t>
      </w:r>
      <w:r w:rsidR="00A36ED1" w:rsidRPr="00CE283C">
        <w:rPr>
          <w:rFonts w:ascii="Times New Roman" w:hAnsi="Times New Roman"/>
          <w:sz w:val="24"/>
          <w:szCs w:val="24"/>
        </w:rPr>
        <w:t xml:space="preserve">кономического </w:t>
      </w:r>
      <w:r w:rsidR="00A36ED1">
        <w:rPr>
          <w:rFonts w:ascii="Times New Roman" w:hAnsi="Times New Roman"/>
          <w:sz w:val="24"/>
          <w:szCs w:val="24"/>
        </w:rPr>
        <w:t xml:space="preserve">факультета </w:t>
      </w:r>
      <w:r w:rsidR="00A36ED1" w:rsidRPr="00485D57">
        <w:rPr>
          <w:rFonts w:ascii="Times New Roman" w:hAnsi="Times New Roman"/>
          <w:sz w:val="24"/>
          <w:szCs w:val="24"/>
        </w:rPr>
        <w:t>Алтайск</w:t>
      </w:r>
      <w:r w:rsidR="00D15A23">
        <w:rPr>
          <w:rFonts w:ascii="Times New Roman" w:hAnsi="Times New Roman"/>
          <w:sz w:val="24"/>
          <w:szCs w:val="24"/>
        </w:rPr>
        <w:t>ого</w:t>
      </w:r>
      <w:r w:rsidR="00A36ED1" w:rsidRPr="00485D57">
        <w:rPr>
          <w:rFonts w:ascii="Times New Roman" w:hAnsi="Times New Roman"/>
          <w:sz w:val="24"/>
          <w:szCs w:val="24"/>
        </w:rPr>
        <w:t xml:space="preserve"> государственн</w:t>
      </w:r>
      <w:r w:rsidR="00A23DA0">
        <w:rPr>
          <w:rFonts w:ascii="Times New Roman" w:hAnsi="Times New Roman"/>
          <w:sz w:val="24"/>
          <w:szCs w:val="24"/>
        </w:rPr>
        <w:t>ого</w:t>
      </w:r>
      <w:r w:rsidR="00A36ED1" w:rsidRPr="00485D57">
        <w:rPr>
          <w:rFonts w:ascii="Times New Roman" w:hAnsi="Times New Roman"/>
          <w:sz w:val="24"/>
          <w:szCs w:val="24"/>
        </w:rPr>
        <w:t xml:space="preserve"> аграрн</w:t>
      </w:r>
      <w:r w:rsidR="00D15A23">
        <w:rPr>
          <w:rFonts w:ascii="Times New Roman" w:hAnsi="Times New Roman"/>
          <w:sz w:val="24"/>
          <w:szCs w:val="24"/>
        </w:rPr>
        <w:t>ого</w:t>
      </w:r>
      <w:r w:rsidR="00A36ED1" w:rsidRPr="00485D57">
        <w:rPr>
          <w:rFonts w:ascii="Times New Roman" w:hAnsi="Times New Roman"/>
          <w:sz w:val="24"/>
          <w:szCs w:val="24"/>
        </w:rPr>
        <w:t xml:space="preserve"> университет</w:t>
      </w:r>
      <w:r w:rsidR="00D15A23">
        <w:rPr>
          <w:rFonts w:ascii="Times New Roman" w:hAnsi="Times New Roman"/>
          <w:sz w:val="24"/>
          <w:szCs w:val="24"/>
        </w:rPr>
        <w:t>а</w:t>
      </w:r>
      <w:r w:rsidR="00A36ED1">
        <w:rPr>
          <w:rFonts w:ascii="Times New Roman" w:hAnsi="Times New Roman"/>
          <w:sz w:val="24"/>
          <w:szCs w:val="24"/>
        </w:rPr>
        <w:t>;</w:t>
      </w:r>
    </w:p>
    <w:p w:rsidR="004C3B63" w:rsidRDefault="004C3B63" w:rsidP="004C3B63">
      <w:pPr>
        <w:spacing w:after="0" w:line="240" w:lineRule="auto"/>
        <w:ind w:firstLine="709"/>
        <w:jc w:val="both"/>
        <w:rPr>
          <w:rStyle w:val="post"/>
          <w:rFonts w:ascii="Times New Roman" w:hAnsi="Times New Roman"/>
          <w:sz w:val="24"/>
          <w:szCs w:val="24"/>
        </w:rPr>
      </w:pPr>
      <w:r w:rsidRPr="00A448D1">
        <w:rPr>
          <w:rFonts w:ascii="Times New Roman" w:hAnsi="Times New Roman"/>
          <w:b/>
          <w:sz w:val="24"/>
          <w:szCs w:val="24"/>
        </w:rPr>
        <w:t>Сычева Ирина Николаевна,</w:t>
      </w:r>
      <w:r w:rsidRPr="00622594">
        <w:rPr>
          <w:rFonts w:ascii="Times New Roman" w:hAnsi="Times New Roman"/>
          <w:sz w:val="24"/>
          <w:szCs w:val="24"/>
        </w:rPr>
        <w:t xml:space="preserve"> </w:t>
      </w:r>
      <w:r w:rsidRPr="00622594">
        <w:rPr>
          <w:rStyle w:val="rank"/>
          <w:rFonts w:ascii="Times New Roman" w:hAnsi="Times New Roman"/>
          <w:sz w:val="24"/>
          <w:szCs w:val="24"/>
        </w:rPr>
        <w:t>д</w:t>
      </w:r>
      <w:r>
        <w:rPr>
          <w:rStyle w:val="rank"/>
          <w:rFonts w:ascii="Times New Roman" w:hAnsi="Times New Roman"/>
          <w:sz w:val="24"/>
          <w:szCs w:val="24"/>
        </w:rPr>
        <w:t xml:space="preserve">-р </w:t>
      </w:r>
      <w:proofErr w:type="spellStart"/>
      <w:r w:rsidRPr="00622594">
        <w:rPr>
          <w:rStyle w:val="rank"/>
          <w:rFonts w:ascii="Times New Roman" w:hAnsi="Times New Roman"/>
          <w:sz w:val="24"/>
          <w:szCs w:val="24"/>
        </w:rPr>
        <w:t>э</w:t>
      </w:r>
      <w:r>
        <w:rPr>
          <w:rStyle w:val="rank"/>
          <w:rFonts w:ascii="Times New Roman" w:hAnsi="Times New Roman"/>
          <w:sz w:val="24"/>
          <w:szCs w:val="24"/>
        </w:rPr>
        <w:t>кон</w:t>
      </w:r>
      <w:proofErr w:type="spellEnd"/>
      <w:r>
        <w:rPr>
          <w:rStyle w:val="rank"/>
          <w:rFonts w:ascii="Times New Roman" w:hAnsi="Times New Roman"/>
          <w:sz w:val="24"/>
          <w:szCs w:val="24"/>
        </w:rPr>
        <w:t xml:space="preserve">. </w:t>
      </w:r>
      <w:r w:rsidRPr="00622594">
        <w:rPr>
          <w:rStyle w:val="rank"/>
          <w:rFonts w:ascii="Times New Roman" w:hAnsi="Times New Roman"/>
          <w:sz w:val="24"/>
          <w:szCs w:val="24"/>
        </w:rPr>
        <w:t>н</w:t>
      </w:r>
      <w:r>
        <w:rPr>
          <w:rStyle w:val="rank"/>
          <w:rFonts w:ascii="Times New Roman" w:hAnsi="Times New Roman"/>
          <w:sz w:val="24"/>
          <w:szCs w:val="24"/>
        </w:rPr>
        <w:t>аук</w:t>
      </w:r>
      <w:r w:rsidRPr="00622594">
        <w:rPr>
          <w:rStyle w:val="rank"/>
          <w:rFonts w:ascii="Times New Roman" w:hAnsi="Times New Roman"/>
          <w:sz w:val="24"/>
          <w:szCs w:val="24"/>
        </w:rPr>
        <w:t xml:space="preserve">, профессор, </w:t>
      </w:r>
      <w:r w:rsidRPr="00622594">
        <w:rPr>
          <w:rStyle w:val="post"/>
          <w:rFonts w:ascii="Times New Roman" w:hAnsi="Times New Roman"/>
          <w:sz w:val="24"/>
          <w:szCs w:val="24"/>
        </w:rPr>
        <w:t>директор</w:t>
      </w:r>
      <w:r>
        <w:rPr>
          <w:rStyle w:val="post"/>
          <w:rFonts w:ascii="Times New Roman" w:hAnsi="Times New Roman"/>
          <w:sz w:val="24"/>
          <w:szCs w:val="24"/>
        </w:rPr>
        <w:t xml:space="preserve"> </w:t>
      </w:r>
      <w:r w:rsidRPr="00622594">
        <w:rPr>
          <w:rFonts w:ascii="Times New Roman" w:hAnsi="Times New Roman"/>
          <w:sz w:val="24"/>
          <w:szCs w:val="24"/>
        </w:rPr>
        <w:t>Института экономики и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post"/>
          <w:rFonts w:ascii="Times New Roman" w:hAnsi="Times New Roman"/>
          <w:sz w:val="24"/>
          <w:szCs w:val="24"/>
        </w:rPr>
        <w:t>Алтайск</w:t>
      </w:r>
      <w:r w:rsidR="00A23DA0">
        <w:rPr>
          <w:rStyle w:val="post"/>
          <w:rFonts w:ascii="Times New Roman" w:hAnsi="Times New Roman"/>
          <w:sz w:val="24"/>
          <w:szCs w:val="24"/>
        </w:rPr>
        <w:t>ого</w:t>
      </w:r>
      <w:r>
        <w:rPr>
          <w:rStyle w:val="post"/>
          <w:rFonts w:ascii="Times New Roman" w:hAnsi="Times New Roman"/>
          <w:sz w:val="24"/>
          <w:szCs w:val="24"/>
        </w:rPr>
        <w:t xml:space="preserve"> государственн</w:t>
      </w:r>
      <w:r w:rsidR="00A23DA0">
        <w:rPr>
          <w:rStyle w:val="post"/>
          <w:rFonts w:ascii="Times New Roman" w:hAnsi="Times New Roman"/>
          <w:sz w:val="24"/>
          <w:szCs w:val="24"/>
        </w:rPr>
        <w:t>ого</w:t>
      </w:r>
      <w:r>
        <w:rPr>
          <w:rStyle w:val="post"/>
          <w:rFonts w:ascii="Times New Roman" w:hAnsi="Times New Roman"/>
          <w:sz w:val="24"/>
          <w:szCs w:val="24"/>
        </w:rPr>
        <w:t xml:space="preserve"> техническ</w:t>
      </w:r>
      <w:r w:rsidR="00A23DA0">
        <w:rPr>
          <w:rStyle w:val="post"/>
          <w:rFonts w:ascii="Times New Roman" w:hAnsi="Times New Roman"/>
          <w:sz w:val="24"/>
          <w:szCs w:val="24"/>
        </w:rPr>
        <w:t>ого</w:t>
      </w:r>
      <w:r>
        <w:rPr>
          <w:rStyle w:val="post"/>
          <w:rFonts w:ascii="Times New Roman" w:hAnsi="Times New Roman"/>
          <w:sz w:val="24"/>
          <w:szCs w:val="24"/>
        </w:rPr>
        <w:t xml:space="preserve"> университет</w:t>
      </w:r>
      <w:r w:rsidR="00A23DA0">
        <w:rPr>
          <w:rStyle w:val="post"/>
          <w:rFonts w:ascii="Times New Roman" w:hAnsi="Times New Roman"/>
          <w:sz w:val="24"/>
          <w:szCs w:val="24"/>
        </w:rPr>
        <w:t>а (по согласованию</w:t>
      </w:r>
      <w:r>
        <w:rPr>
          <w:rStyle w:val="post"/>
          <w:rFonts w:ascii="Times New Roman" w:hAnsi="Times New Roman"/>
          <w:sz w:val="24"/>
          <w:szCs w:val="24"/>
        </w:rPr>
        <w:t>);</w:t>
      </w:r>
    </w:p>
    <w:p w:rsidR="00716F0B" w:rsidRDefault="004C3B63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Бочаров Сергей Николаевич</w:t>
      </w:r>
      <w:r w:rsidR="00A36ED1" w:rsidRPr="00A448D1">
        <w:rPr>
          <w:rFonts w:ascii="Times New Roman" w:hAnsi="Times New Roman"/>
          <w:b/>
          <w:sz w:val="24"/>
          <w:szCs w:val="24"/>
        </w:rPr>
        <w:t>,</w:t>
      </w:r>
      <w:r w:rsidR="00A36ED1" w:rsidRPr="00A36ED1">
        <w:rPr>
          <w:rFonts w:ascii="Times New Roman" w:hAnsi="Times New Roman"/>
          <w:sz w:val="24"/>
          <w:szCs w:val="24"/>
        </w:rPr>
        <w:t xml:space="preserve"> д</w:t>
      </w:r>
      <w:r w:rsidR="00506985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="00506985">
        <w:rPr>
          <w:rFonts w:ascii="Times New Roman" w:hAnsi="Times New Roman"/>
          <w:sz w:val="24"/>
          <w:szCs w:val="24"/>
        </w:rPr>
        <w:t>экон</w:t>
      </w:r>
      <w:proofErr w:type="spellEnd"/>
      <w:r w:rsidR="00506985">
        <w:rPr>
          <w:rFonts w:ascii="Times New Roman" w:hAnsi="Times New Roman"/>
          <w:sz w:val="24"/>
          <w:szCs w:val="24"/>
        </w:rPr>
        <w:t>. наук</w:t>
      </w:r>
      <w:r w:rsidR="00A36ED1" w:rsidRPr="00A36ED1">
        <w:rPr>
          <w:rFonts w:ascii="Times New Roman" w:hAnsi="Times New Roman"/>
          <w:sz w:val="24"/>
          <w:szCs w:val="24"/>
        </w:rPr>
        <w:t>,</w:t>
      </w:r>
      <w:r w:rsidR="005F0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4C3B63">
        <w:rPr>
          <w:rFonts w:ascii="Times New Roman" w:hAnsi="Times New Roman"/>
          <w:sz w:val="24"/>
          <w:szCs w:val="24"/>
        </w:rPr>
        <w:t>экономики предпринимательства и маркетинга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A36ED1">
        <w:rPr>
          <w:rFonts w:ascii="Times New Roman" w:hAnsi="Times New Roman"/>
          <w:sz w:val="24"/>
          <w:szCs w:val="24"/>
        </w:rPr>
        <w:t>Алтайского государственного университета</w:t>
      </w:r>
      <w:r w:rsidR="00A23DA0">
        <w:rPr>
          <w:rFonts w:ascii="Times New Roman" w:hAnsi="Times New Roman"/>
          <w:sz w:val="24"/>
          <w:szCs w:val="24"/>
        </w:rPr>
        <w:t>.</w:t>
      </w:r>
    </w:p>
    <w:p w:rsidR="008D710E" w:rsidRDefault="008D710E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7C4" w:rsidRPr="005931E4" w:rsidRDefault="00B817C4" w:rsidP="008D71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5931E4">
        <w:rPr>
          <w:rFonts w:ascii="Times New Roman" w:hAnsi="Times New Roman"/>
          <w:b/>
          <w:color w:val="000000"/>
          <w:spacing w:val="6"/>
          <w:sz w:val="24"/>
          <w:szCs w:val="24"/>
        </w:rPr>
        <w:t>Оргкомитет конференции:</w:t>
      </w:r>
    </w:p>
    <w:p w:rsidR="00B817C4" w:rsidRPr="005931E4" w:rsidRDefault="008D710E" w:rsidP="00A4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Разгон</w:t>
      </w:r>
      <w:r w:rsidR="00B817C4"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A448D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нтон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A448D1">
        <w:rPr>
          <w:rFonts w:ascii="Times New Roman" w:hAnsi="Times New Roman"/>
          <w:b/>
          <w:color w:val="000000"/>
          <w:spacing w:val="1"/>
          <w:sz w:val="24"/>
          <w:szCs w:val="24"/>
        </w:rPr>
        <w:t>икторович</w:t>
      </w:r>
      <w:r w:rsidR="00B817C4"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="00B817C4"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817C4" w:rsidRPr="005931E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B817C4" w:rsidRPr="005931E4">
        <w:rPr>
          <w:rFonts w:ascii="Times New Roman" w:hAnsi="Times New Roman"/>
          <w:sz w:val="24"/>
          <w:szCs w:val="24"/>
        </w:rPr>
        <w:t>экон</w:t>
      </w:r>
      <w:proofErr w:type="spellEnd"/>
      <w:r w:rsidR="00B817C4" w:rsidRPr="005931E4">
        <w:rPr>
          <w:rFonts w:ascii="Times New Roman" w:hAnsi="Times New Roman"/>
          <w:sz w:val="24"/>
          <w:szCs w:val="24"/>
        </w:rPr>
        <w:t>. наук</w:t>
      </w:r>
      <w:r w:rsidR="00B817C4" w:rsidRPr="005931E4">
        <w:rPr>
          <w:rFonts w:ascii="Times New Roman" w:hAnsi="Times New Roman"/>
          <w:color w:val="000000"/>
          <w:spacing w:val="6"/>
          <w:sz w:val="24"/>
          <w:szCs w:val="24"/>
        </w:rPr>
        <w:t>, доцент, заведующий кафедрой 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Экономика, менеджмент и маркетинг</w:t>
      </w:r>
      <w:r w:rsidR="00B817C4" w:rsidRPr="005931E4"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="00B817C4" w:rsidRPr="005931E4">
        <w:rPr>
          <w:rFonts w:ascii="Times New Roman" w:hAnsi="Times New Roman"/>
          <w:color w:val="000000"/>
          <w:spacing w:val="2"/>
          <w:sz w:val="24"/>
          <w:szCs w:val="24"/>
        </w:rPr>
        <w:t xml:space="preserve"> Барнаульского филиала Финуниверситета</w:t>
      </w:r>
      <w:r w:rsidR="00F850C6">
        <w:rPr>
          <w:rFonts w:ascii="Times New Roman" w:hAnsi="Times New Roman"/>
          <w:color w:val="000000"/>
          <w:spacing w:val="2"/>
          <w:sz w:val="24"/>
          <w:szCs w:val="24"/>
        </w:rPr>
        <w:t xml:space="preserve"> – председатель оргкомитета</w:t>
      </w:r>
      <w:r w:rsidR="00B817C4" w:rsidRPr="005931E4">
        <w:rPr>
          <w:rFonts w:ascii="Times New Roman" w:hAnsi="Times New Roman"/>
          <w:color w:val="000000"/>
          <w:spacing w:val="6"/>
          <w:sz w:val="24"/>
          <w:szCs w:val="24"/>
        </w:rPr>
        <w:t>;</w:t>
      </w:r>
      <w:r w:rsidR="00B817C4"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F850C6" w:rsidRPr="005931E4" w:rsidRDefault="00F850C6" w:rsidP="00F85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Мищенко Ирина Константиновна</w:t>
      </w:r>
      <w:r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31E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5931E4">
        <w:rPr>
          <w:rFonts w:ascii="Times New Roman" w:hAnsi="Times New Roman"/>
          <w:sz w:val="24"/>
          <w:szCs w:val="24"/>
        </w:rPr>
        <w:t>экон</w:t>
      </w:r>
      <w:proofErr w:type="spellEnd"/>
      <w:r w:rsidRPr="005931E4">
        <w:rPr>
          <w:rFonts w:ascii="Times New Roman" w:hAnsi="Times New Roman"/>
          <w:sz w:val="24"/>
          <w:szCs w:val="24"/>
        </w:rPr>
        <w:t>. наук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 xml:space="preserve">, доцент,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профессор 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кафедр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Экономика, менеджмент и маркетинг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Pr="005931E4">
        <w:rPr>
          <w:rFonts w:ascii="Times New Roman" w:hAnsi="Times New Roman"/>
          <w:color w:val="000000"/>
          <w:spacing w:val="2"/>
          <w:sz w:val="24"/>
          <w:szCs w:val="24"/>
        </w:rPr>
        <w:t xml:space="preserve"> Барнаульского филиала Финуниверситета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– заместитель председателя оргкомитета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;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F850C6" w:rsidRPr="005931E4" w:rsidRDefault="00F850C6" w:rsidP="00F85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Ижболдин-Кронберг Анатолий Рудольфович</w:t>
      </w:r>
      <w:r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31E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5931E4">
        <w:rPr>
          <w:rFonts w:ascii="Times New Roman" w:hAnsi="Times New Roman"/>
          <w:sz w:val="24"/>
          <w:szCs w:val="24"/>
        </w:rPr>
        <w:t>экон</w:t>
      </w:r>
      <w:proofErr w:type="spellEnd"/>
      <w:r w:rsidRPr="005931E4">
        <w:rPr>
          <w:rFonts w:ascii="Times New Roman" w:hAnsi="Times New Roman"/>
          <w:sz w:val="24"/>
          <w:szCs w:val="24"/>
        </w:rPr>
        <w:t>. наук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, доцент кафедр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Экономика, менеджмент и маркетинг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Pr="005931E4">
        <w:rPr>
          <w:rFonts w:ascii="Times New Roman" w:hAnsi="Times New Roman"/>
          <w:color w:val="000000"/>
          <w:spacing w:val="2"/>
          <w:sz w:val="24"/>
          <w:szCs w:val="24"/>
        </w:rPr>
        <w:t xml:space="preserve"> Барнаульского филиала Финуниверситета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;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F850C6" w:rsidRDefault="00F850C6" w:rsidP="00A4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Межина Марина Валерьевна</w:t>
      </w:r>
      <w:r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31E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5931E4">
        <w:rPr>
          <w:rFonts w:ascii="Times New Roman" w:hAnsi="Times New Roman"/>
          <w:sz w:val="24"/>
          <w:szCs w:val="24"/>
        </w:rPr>
        <w:t>экон</w:t>
      </w:r>
      <w:proofErr w:type="spellEnd"/>
      <w:r w:rsidRPr="005931E4">
        <w:rPr>
          <w:rFonts w:ascii="Times New Roman" w:hAnsi="Times New Roman"/>
          <w:sz w:val="24"/>
          <w:szCs w:val="24"/>
        </w:rPr>
        <w:t>. наук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, доцент кафедр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Экономика, менеджмент и маркетинг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Pr="005931E4">
        <w:rPr>
          <w:rFonts w:ascii="Times New Roman" w:hAnsi="Times New Roman"/>
          <w:color w:val="000000"/>
          <w:spacing w:val="2"/>
          <w:sz w:val="24"/>
          <w:szCs w:val="24"/>
        </w:rPr>
        <w:t xml:space="preserve"> Барнаульского филиала Финуниверситета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;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F850C6" w:rsidRDefault="00F850C6" w:rsidP="00A4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Поволоцкая Ольга Артуровна</w:t>
      </w:r>
      <w:r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доцент кафедр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Экономика, менеджмент и маркетинг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Pr="005931E4">
        <w:rPr>
          <w:rFonts w:ascii="Times New Roman" w:hAnsi="Times New Roman"/>
          <w:color w:val="000000"/>
          <w:spacing w:val="2"/>
          <w:sz w:val="24"/>
          <w:szCs w:val="24"/>
        </w:rPr>
        <w:t xml:space="preserve"> Барнаульского филиала Финуниверситета</w:t>
      </w:r>
      <w:r w:rsidRPr="005931E4">
        <w:rPr>
          <w:rFonts w:ascii="Times New Roman" w:hAnsi="Times New Roman"/>
          <w:color w:val="000000"/>
          <w:spacing w:val="6"/>
          <w:sz w:val="24"/>
          <w:szCs w:val="24"/>
        </w:rPr>
        <w:t>;</w:t>
      </w:r>
      <w:r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B817C4" w:rsidRPr="005931E4" w:rsidRDefault="008D710E" w:rsidP="00A448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Шипулина</w:t>
      </w:r>
      <w:r w:rsidR="00B817C4"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A448D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рина </w:t>
      </w:r>
      <w:r w:rsidR="00B817C4"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A448D1">
        <w:rPr>
          <w:rFonts w:ascii="Times New Roman" w:hAnsi="Times New Roman"/>
          <w:b/>
          <w:color w:val="000000"/>
          <w:spacing w:val="1"/>
          <w:sz w:val="24"/>
          <w:szCs w:val="24"/>
        </w:rPr>
        <w:t>лександровна</w:t>
      </w:r>
      <w:r w:rsidR="00B817C4" w:rsidRPr="005931E4">
        <w:rPr>
          <w:rFonts w:ascii="Times New Roman" w:hAnsi="Times New Roman"/>
          <w:b/>
          <w:color w:val="000000"/>
          <w:spacing w:val="1"/>
          <w:sz w:val="24"/>
          <w:szCs w:val="24"/>
        </w:rPr>
        <w:t>,</w:t>
      </w:r>
      <w:r w:rsidR="00B817C4"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817C4" w:rsidRPr="005931E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B817C4" w:rsidRPr="005931E4">
        <w:rPr>
          <w:rFonts w:ascii="Times New Roman" w:hAnsi="Times New Roman"/>
          <w:sz w:val="24"/>
          <w:szCs w:val="24"/>
        </w:rPr>
        <w:t>экон</w:t>
      </w:r>
      <w:proofErr w:type="spellEnd"/>
      <w:r w:rsidR="00B817C4" w:rsidRPr="005931E4">
        <w:rPr>
          <w:rFonts w:ascii="Times New Roman" w:hAnsi="Times New Roman"/>
          <w:sz w:val="24"/>
          <w:szCs w:val="24"/>
        </w:rPr>
        <w:t>. наук</w:t>
      </w:r>
      <w:r w:rsidR="00B817C4" w:rsidRPr="005931E4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="002061BB">
        <w:rPr>
          <w:rFonts w:ascii="Times New Roman" w:hAnsi="Times New Roman"/>
          <w:color w:val="000000"/>
          <w:spacing w:val="1"/>
          <w:sz w:val="24"/>
          <w:szCs w:val="24"/>
        </w:rPr>
        <w:t>доцент кафедры</w:t>
      </w:r>
      <w:r w:rsidR="00B817C4" w:rsidRPr="005931E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061BB" w:rsidRPr="005931E4">
        <w:rPr>
          <w:rFonts w:ascii="Times New Roman" w:hAnsi="Times New Roman"/>
          <w:color w:val="000000"/>
          <w:spacing w:val="6"/>
          <w:sz w:val="24"/>
          <w:szCs w:val="24"/>
        </w:rPr>
        <w:t>«</w:t>
      </w:r>
      <w:r w:rsidR="002061BB">
        <w:rPr>
          <w:rFonts w:ascii="Times New Roman" w:hAnsi="Times New Roman"/>
          <w:color w:val="000000"/>
          <w:spacing w:val="6"/>
          <w:sz w:val="24"/>
          <w:szCs w:val="24"/>
        </w:rPr>
        <w:t>Экономика, менеджмент и маркетинг</w:t>
      </w:r>
      <w:r w:rsidR="002061BB" w:rsidRPr="005931E4"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="002061B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B817C4" w:rsidRPr="005931E4">
        <w:rPr>
          <w:rFonts w:ascii="Times New Roman" w:hAnsi="Times New Roman"/>
          <w:color w:val="000000"/>
          <w:spacing w:val="2"/>
          <w:sz w:val="24"/>
          <w:szCs w:val="24"/>
        </w:rPr>
        <w:t>Барнаульского филиала Финуниверситета</w:t>
      </w:r>
      <w:r w:rsidR="00F850C6">
        <w:rPr>
          <w:rFonts w:ascii="Times New Roman" w:hAnsi="Times New Roman"/>
          <w:color w:val="000000"/>
          <w:spacing w:val="2"/>
          <w:sz w:val="24"/>
          <w:szCs w:val="24"/>
        </w:rPr>
        <w:t xml:space="preserve"> – секретарь оргкомитета</w:t>
      </w:r>
      <w:r w:rsidR="004C3B63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A36ED1" w:rsidRPr="00A36ED1" w:rsidRDefault="00A36ED1" w:rsidP="008D71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Pr="004A4C25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C25">
        <w:rPr>
          <w:rFonts w:ascii="Times New Roman" w:hAnsi="Times New Roman"/>
          <w:b/>
          <w:sz w:val="24"/>
          <w:szCs w:val="24"/>
        </w:rPr>
        <w:t>Форма анкеты заявки: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ФИО</w:t>
      </w:r>
    </w:p>
    <w:p w:rsidR="000F39FD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Название учебного заведения, почтовый адрес с индексом</w:t>
      </w:r>
    </w:p>
    <w:p w:rsidR="00375C03" w:rsidRPr="0028535B" w:rsidRDefault="00375C03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 номер группы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ФИО научного руководителя, должность, ученая степень, звание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Контактный </w:t>
      </w:r>
      <w:r w:rsidR="00A23DA0">
        <w:rPr>
          <w:rFonts w:ascii="Times New Roman" w:hAnsi="Times New Roman"/>
          <w:sz w:val="24"/>
          <w:szCs w:val="24"/>
        </w:rPr>
        <w:t xml:space="preserve">(мобильный) </w:t>
      </w:r>
      <w:r w:rsidRPr="0028535B">
        <w:rPr>
          <w:rFonts w:ascii="Times New Roman" w:hAnsi="Times New Roman"/>
          <w:sz w:val="24"/>
          <w:szCs w:val="24"/>
        </w:rPr>
        <w:t>телефон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Адрес электронной почты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Предла</w:t>
      </w:r>
      <w:r w:rsidR="00375C03">
        <w:rPr>
          <w:rFonts w:ascii="Times New Roman" w:hAnsi="Times New Roman"/>
          <w:sz w:val="24"/>
          <w:szCs w:val="24"/>
        </w:rPr>
        <w:t>гаемая тема доклада</w:t>
      </w:r>
    </w:p>
    <w:p w:rsidR="000F39FD" w:rsidRPr="0028535B" w:rsidRDefault="000F39FD" w:rsidP="000F39FD">
      <w:pPr>
        <w:pStyle w:val="1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Дата «____» _____________________ 201</w:t>
      </w:r>
      <w:r w:rsidR="002061BB">
        <w:rPr>
          <w:rFonts w:ascii="Times New Roman" w:hAnsi="Times New Roman"/>
          <w:sz w:val="24"/>
          <w:szCs w:val="24"/>
        </w:rPr>
        <w:t>7</w:t>
      </w:r>
      <w:r w:rsidRPr="0028535B">
        <w:rPr>
          <w:rFonts w:ascii="Times New Roman" w:hAnsi="Times New Roman"/>
          <w:sz w:val="24"/>
          <w:szCs w:val="24"/>
        </w:rPr>
        <w:t xml:space="preserve"> г.</w:t>
      </w:r>
    </w:p>
    <w:p w:rsidR="000F39FD" w:rsidRPr="0028535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28535B">
        <w:rPr>
          <w:b/>
          <w:bCs/>
          <w:bdr w:val="none" w:sz="0" w:space="0" w:color="auto" w:frame="1"/>
        </w:rPr>
        <w:t>Требовани</w:t>
      </w:r>
      <w:r w:rsidR="00375C03">
        <w:rPr>
          <w:b/>
          <w:bCs/>
          <w:bdr w:val="none" w:sz="0" w:space="0" w:color="auto" w:frame="1"/>
        </w:rPr>
        <w:t>я к оформлению тезисов доклада</w:t>
      </w:r>
    </w:p>
    <w:p w:rsidR="000F39FD" w:rsidRPr="0028535B" w:rsidRDefault="000F39FD" w:rsidP="000F39FD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jc w:val="both"/>
        <w:textAlignment w:val="baseline"/>
        <w:rPr>
          <w:bCs/>
          <w:bdr w:val="none" w:sz="0" w:space="0" w:color="auto" w:frame="1"/>
        </w:rPr>
      </w:pPr>
      <w:r w:rsidRPr="0028535B">
        <w:rPr>
          <w:bCs/>
          <w:u w:val="single"/>
          <w:bdr w:val="none" w:sz="0" w:space="0" w:color="auto" w:frame="1"/>
        </w:rPr>
        <w:t>Материалы предоставляются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bCs/>
          <w:bdr w:val="none" w:sz="0" w:space="0" w:color="auto" w:frame="1"/>
        </w:rPr>
        <w:t xml:space="preserve">В электронном виде в текстовом редакторе </w:t>
      </w:r>
      <w:r w:rsidRPr="0028535B">
        <w:rPr>
          <w:bCs/>
          <w:bdr w:val="none" w:sz="0" w:space="0" w:color="auto" w:frame="1"/>
          <w:lang w:val="en-US"/>
        </w:rPr>
        <w:t>MS</w:t>
      </w:r>
      <w:r w:rsidRPr="0028535B">
        <w:rPr>
          <w:rStyle w:val="apple-style-span"/>
          <w:shd w:val="clear" w:color="auto" w:fill="FFFFFF"/>
          <w:lang w:val="en-US"/>
        </w:rPr>
        <w:t>Word</w:t>
      </w:r>
      <w:r w:rsidRPr="0028535B">
        <w:rPr>
          <w:rStyle w:val="apple-style-span"/>
          <w:shd w:val="clear" w:color="auto" w:fill="FFFFFF"/>
        </w:rPr>
        <w:t xml:space="preserve">. </w:t>
      </w:r>
    </w:p>
    <w:p w:rsidR="000F39FD" w:rsidRPr="0028535B" w:rsidRDefault="004A4C25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lastRenderedPageBreak/>
        <w:t>О</w:t>
      </w:r>
      <w:r w:rsidR="000F39FD" w:rsidRPr="0028535B">
        <w:rPr>
          <w:rStyle w:val="apple-style-span"/>
          <w:shd w:val="clear" w:color="auto" w:fill="FFFFFF"/>
        </w:rPr>
        <w:t xml:space="preserve">бъем материалов статьи (доклада), включая таблицы и иллюстрации, </w:t>
      </w:r>
      <w:r w:rsidRPr="0028535B">
        <w:rPr>
          <w:rStyle w:val="apple-style-span"/>
          <w:shd w:val="clear" w:color="auto" w:fill="FFFFFF"/>
        </w:rPr>
        <w:t>–</w:t>
      </w:r>
      <w:r>
        <w:rPr>
          <w:rStyle w:val="apple-style-span"/>
          <w:shd w:val="clear" w:color="auto" w:fill="FFFFFF"/>
        </w:rPr>
        <w:t xml:space="preserve"> </w:t>
      </w:r>
      <w:r w:rsidR="000F39FD" w:rsidRPr="0028535B">
        <w:rPr>
          <w:rStyle w:val="apple-style-span"/>
          <w:shd w:val="clear" w:color="auto" w:fill="FFFFFF"/>
        </w:rPr>
        <w:t>не более 5 стр., формата А4.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>Название электронного файла должно содержать фамилию автора.</w:t>
      </w:r>
    </w:p>
    <w:p w:rsidR="000F39FD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 xml:space="preserve">Рисунки в форматах </w:t>
      </w:r>
      <w:r w:rsidRPr="0028535B">
        <w:rPr>
          <w:rStyle w:val="apple-style-span"/>
          <w:shd w:val="clear" w:color="auto" w:fill="FFFFFF"/>
          <w:lang w:val="en-US"/>
        </w:rPr>
        <w:t>TIFF</w:t>
      </w:r>
      <w:r w:rsidRPr="0028535B">
        <w:rPr>
          <w:rStyle w:val="apple-style-span"/>
          <w:shd w:val="clear" w:color="auto" w:fill="FFFFFF"/>
        </w:rPr>
        <w:t xml:space="preserve">, </w:t>
      </w:r>
      <w:r w:rsidRPr="0028535B">
        <w:rPr>
          <w:rStyle w:val="apple-style-span"/>
          <w:shd w:val="clear" w:color="auto" w:fill="FFFFFF"/>
          <w:lang w:val="en-US"/>
        </w:rPr>
        <w:t>JPEG</w:t>
      </w:r>
      <w:r w:rsidRPr="0028535B">
        <w:rPr>
          <w:rStyle w:val="apple-style-span"/>
          <w:shd w:val="clear" w:color="auto" w:fill="FFFFFF"/>
        </w:rPr>
        <w:t>в черно-белом варианте вставляются в текст в соответствии со ссылками на них.</w:t>
      </w:r>
    </w:p>
    <w:p w:rsidR="00562368" w:rsidRDefault="00562368" w:rsidP="00562368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b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2) </w:t>
      </w:r>
      <w:r w:rsidRPr="00562368">
        <w:rPr>
          <w:rStyle w:val="apple-style-span"/>
          <w:u w:val="single"/>
          <w:shd w:val="clear" w:color="auto" w:fill="FFFFFF"/>
        </w:rPr>
        <w:t>Язык</w:t>
      </w:r>
    </w:p>
    <w:p w:rsidR="00562368" w:rsidRPr="0028535B" w:rsidRDefault="00562368" w:rsidP="00562368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Русский, английский.</w:t>
      </w:r>
    </w:p>
    <w:p w:rsidR="000F39FD" w:rsidRPr="0028535B" w:rsidRDefault="00562368" w:rsidP="00562368">
      <w:pPr>
        <w:pStyle w:val="a4"/>
        <w:spacing w:before="0" w:beforeAutospacing="0" w:after="0" w:afterAutospacing="0" w:line="285" w:lineRule="atLeast"/>
        <w:ind w:firstLine="709"/>
        <w:textAlignment w:val="baseline"/>
        <w:rPr>
          <w:rStyle w:val="apple-style-span"/>
          <w:shd w:val="clear" w:color="auto" w:fill="FFFFFF"/>
        </w:rPr>
      </w:pPr>
      <w:r w:rsidRPr="00562368">
        <w:rPr>
          <w:rStyle w:val="apple-style-span"/>
          <w:shd w:val="clear" w:color="auto" w:fill="FFFFFF"/>
        </w:rPr>
        <w:t xml:space="preserve">3) </w:t>
      </w:r>
      <w:r w:rsidR="000F39FD" w:rsidRPr="0028535B">
        <w:rPr>
          <w:rStyle w:val="apple-style-span"/>
          <w:u w:val="single"/>
          <w:shd w:val="clear" w:color="auto" w:fill="FFFFFF"/>
        </w:rPr>
        <w:t>Требования к оформлению материалов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Поля: </w:t>
      </w:r>
      <w:smartTag w:uri="urn:schemas-microsoft-com:office:smarttags" w:element="metricconverter">
        <w:smartTagPr>
          <w:attr w:name="ProductID" w:val="1,25 см"/>
        </w:smartTagPr>
        <w:r w:rsidRPr="0028535B">
          <w:rPr>
            <w:rStyle w:val="apple-style-span"/>
            <w:color w:val="000000"/>
            <w:shd w:val="clear" w:color="auto" w:fill="FFFFFF"/>
          </w:rPr>
          <w:t>2,5 см</w:t>
        </w:r>
      </w:smartTag>
      <w:r w:rsidRPr="0028535B">
        <w:rPr>
          <w:rStyle w:val="apple-style-span"/>
          <w:color w:val="000000"/>
          <w:shd w:val="clear" w:color="auto" w:fill="FFFFFF"/>
        </w:rPr>
        <w:t xml:space="preserve"> – со всех сторон.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Шрифт: размер (кегль) – 14; тип –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Times</w:t>
      </w:r>
      <w:proofErr w:type="spellEnd"/>
      <w:r w:rsidR="005F06BA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New</w:t>
      </w:r>
      <w:proofErr w:type="spellEnd"/>
      <w:r w:rsidR="005F06BA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Roman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Межстрочный интервал одинарный. Выравнивание – по ширине строки.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Название печатается прописными буквами, шрифт – жирный, выравнивание по центру.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>Ниже через двойной интервал строчными буквами – инициалы и фамилия авто</w:t>
      </w:r>
      <w:r w:rsidR="00A23DA0">
        <w:rPr>
          <w:rStyle w:val="apple-style-span"/>
          <w:color w:val="000000"/>
          <w:shd w:val="clear" w:color="auto" w:fill="FFFFFF"/>
        </w:rPr>
        <w:t>ра(</w:t>
      </w:r>
      <w:proofErr w:type="spellStart"/>
      <w:r w:rsidR="00A23DA0">
        <w:rPr>
          <w:rStyle w:val="apple-style-span"/>
          <w:color w:val="000000"/>
          <w:shd w:val="clear" w:color="auto" w:fill="FFFFFF"/>
        </w:rPr>
        <w:t>ов</w:t>
      </w:r>
      <w:proofErr w:type="spellEnd"/>
      <w:r w:rsidR="00A23DA0">
        <w:rPr>
          <w:rStyle w:val="apple-style-span"/>
          <w:color w:val="000000"/>
          <w:shd w:val="clear" w:color="auto" w:fill="FFFFFF"/>
        </w:rPr>
        <w:t>)</w:t>
      </w:r>
      <w:r w:rsidR="004A4C25">
        <w:rPr>
          <w:rStyle w:val="apple-style-span"/>
          <w:color w:val="000000"/>
          <w:shd w:val="clear" w:color="auto" w:fill="FFFFFF"/>
        </w:rPr>
        <w:t xml:space="preserve">, </w:t>
      </w:r>
      <w:r w:rsidR="004A4C25" w:rsidRPr="0028535B">
        <w:rPr>
          <w:rStyle w:val="apple-style-span"/>
          <w:color w:val="000000"/>
          <w:shd w:val="clear" w:color="auto" w:fill="FFFFFF"/>
        </w:rPr>
        <w:t xml:space="preserve">инициалы и фамилия </w:t>
      </w:r>
      <w:r w:rsidR="00A23DA0">
        <w:rPr>
          <w:rStyle w:val="apple-style-span"/>
          <w:color w:val="000000"/>
          <w:shd w:val="clear" w:color="auto" w:fill="FFFFFF"/>
        </w:rPr>
        <w:t>научного руководителя, название вуза.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После отступа в 2 интервала следует текст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8535B">
          <w:rPr>
            <w:rStyle w:val="apple-style-span"/>
            <w:color w:val="000000"/>
            <w:shd w:val="clear" w:color="auto" w:fill="FFFFFF"/>
          </w:rPr>
          <w:t>1,25 см</w:t>
        </w:r>
      </w:smartTag>
      <w:r w:rsidRPr="0028535B">
        <w:rPr>
          <w:rStyle w:val="apple-style-span"/>
          <w:color w:val="000000"/>
          <w:shd w:val="clear" w:color="auto" w:fill="FFFFFF"/>
        </w:rPr>
        <w:t xml:space="preserve">, выравнивание по ширине.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Название и номера рисунков указываются под рисунками, названия и номера таблиц – над таблицами в соответствии с ГОСТ 7.1. - 2003.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пт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). </w:t>
      </w:r>
    </w:p>
    <w:p w:rsidR="000F39FD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>После текста возможно приведение списка литературы</w:t>
      </w:r>
      <w:r w:rsidR="00A81288">
        <w:rPr>
          <w:rStyle w:val="apple-style-span"/>
          <w:color w:val="000000"/>
          <w:shd w:val="clear" w:color="auto" w:fill="FFFFFF"/>
        </w:rPr>
        <w:t xml:space="preserve"> в порядке цитирования</w:t>
      </w:r>
      <w:r w:rsidRPr="0028535B">
        <w:rPr>
          <w:rStyle w:val="apple-style-span"/>
          <w:color w:val="000000"/>
          <w:shd w:val="clear" w:color="auto" w:fill="FFFFFF"/>
        </w:rPr>
        <w:t>. Сноски на литературу оформляются сплошной нумерацией в квадратных скобках.</w:t>
      </w:r>
    </w:p>
    <w:p w:rsidR="00375C03" w:rsidRDefault="00562368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4</w:t>
      </w:r>
      <w:r w:rsidR="00375C03">
        <w:rPr>
          <w:rStyle w:val="apple-style-span"/>
          <w:color w:val="000000"/>
          <w:shd w:val="clear" w:color="auto" w:fill="FFFFFF"/>
        </w:rPr>
        <w:t xml:space="preserve">) Отчет о проверке </w:t>
      </w:r>
      <w:r w:rsidR="00A23DA0">
        <w:rPr>
          <w:rStyle w:val="apple-style-span"/>
          <w:color w:val="000000"/>
          <w:shd w:val="clear" w:color="auto" w:fill="FFFFFF"/>
        </w:rPr>
        <w:t>в системе «</w:t>
      </w:r>
      <w:proofErr w:type="spellStart"/>
      <w:r w:rsidR="00A23DA0">
        <w:rPr>
          <w:rStyle w:val="apple-style-span"/>
          <w:color w:val="000000"/>
          <w:shd w:val="clear" w:color="auto" w:fill="FFFFFF"/>
        </w:rPr>
        <w:t>А</w:t>
      </w:r>
      <w:r w:rsidR="00375C03">
        <w:rPr>
          <w:rStyle w:val="apple-style-span"/>
          <w:color w:val="000000"/>
          <w:shd w:val="clear" w:color="auto" w:fill="FFFFFF"/>
        </w:rPr>
        <w:t>нтиплагиат</w:t>
      </w:r>
      <w:proofErr w:type="spellEnd"/>
      <w:r w:rsidR="00A23DA0">
        <w:rPr>
          <w:rStyle w:val="apple-style-span"/>
          <w:color w:val="000000"/>
          <w:shd w:val="clear" w:color="auto" w:fill="FFFFFF"/>
        </w:rPr>
        <w:t>»</w:t>
      </w:r>
      <w:r w:rsidR="00375C03">
        <w:rPr>
          <w:rStyle w:val="apple-style-span"/>
          <w:color w:val="000000"/>
          <w:shd w:val="clear" w:color="auto" w:fill="FFFFFF"/>
        </w:rPr>
        <w:t xml:space="preserve">. </w:t>
      </w:r>
      <w:r w:rsidR="00A23DA0">
        <w:rPr>
          <w:rStyle w:val="apple-style-span"/>
          <w:color w:val="000000"/>
          <w:shd w:val="clear" w:color="auto" w:fill="FFFFFF"/>
        </w:rPr>
        <w:t xml:space="preserve">Оригинальность текста </w:t>
      </w:r>
      <w:r w:rsidR="00375C03">
        <w:rPr>
          <w:rStyle w:val="apple-style-span"/>
          <w:color w:val="000000"/>
          <w:shd w:val="clear" w:color="auto" w:fill="FFFFFF"/>
        </w:rPr>
        <w:t xml:space="preserve">должна составлять не менее 80%. </w:t>
      </w:r>
    </w:p>
    <w:p w:rsidR="004A4C25" w:rsidRDefault="004A4C25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b/>
          <w:color w:val="000000"/>
          <w:shd w:val="clear" w:color="auto" w:fill="FFFFFF"/>
        </w:rPr>
      </w:pPr>
    </w:p>
    <w:p w:rsidR="00A81288" w:rsidRDefault="00375C03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b/>
          <w:color w:val="000000"/>
          <w:shd w:val="clear" w:color="auto" w:fill="FFFFFF"/>
        </w:rPr>
      </w:pPr>
      <w:r w:rsidRPr="00375C03">
        <w:rPr>
          <w:rStyle w:val="apple-style-span"/>
          <w:b/>
          <w:color w:val="000000"/>
          <w:shd w:val="clear" w:color="auto" w:fill="FFFFFF"/>
        </w:rPr>
        <w:t>Оргкомитет</w:t>
      </w:r>
      <w:r w:rsidR="00A23DA0">
        <w:rPr>
          <w:rStyle w:val="apple-style-span"/>
          <w:b/>
          <w:color w:val="000000"/>
          <w:shd w:val="clear" w:color="auto" w:fill="FFFFFF"/>
        </w:rPr>
        <w:t xml:space="preserve"> 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оставляет за собой право не </w:t>
      </w:r>
      <w:r w:rsidRPr="00375C03">
        <w:rPr>
          <w:rStyle w:val="apple-style-span"/>
          <w:b/>
          <w:color w:val="000000"/>
          <w:shd w:val="clear" w:color="auto" w:fill="FFFFFF"/>
        </w:rPr>
        <w:t>допускать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 к </w:t>
      </w:r>
      <w:r w:rsidRPr="00375C03">
        <w:rPr>
          <w:rStyle w:val="apple-style-span"/>
          <w:b/>
          <w:color w:val="000000"/>
          <w:shd w:val="clear" w:color="auto" w:fill="FFFFFF"/>
        </w:rPr>
        <w:t>участию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 материалы, </w:t>
      </w:r>
      <w:r w:rsidR="00A23DA0">
        <w:rPr>
          <w:rStyle w:val="apple-style-span"/>
          <w:b/>
          <w:color w:val="000000"/>
          <w:shd w:val="clear" w:color="auto" w:fill="FFFFFF"/>
        </w:rPr>
        <w:t xml:space="preserve">не соответствующие изложенным требованиям, а также не 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>прошедшие проверку в системе «</w:t>
      </w:r>
      <w:proofErr w:type="spellStart"/>
      <w:r w:rsidR="00405270" w:rsidRPr="00375C03">
        <w:rPr>
          <w:rStyle w:val="apple-style-span"/>
          <w:b/>
          <w:color w:val="000000"/>
          <w:shd w:val="clear" w:color="auto" w:fill="FFFFFF"/>
        </w:rPr>
        <w:t>Антиплагиат</w:t>
      </w:r>
      <w:proofErr w:type="spellEnd"/>
      <w:r w:rsidR="00405270" w:rsidRPr="00375C03">
        <w:rPr>
          <w:rStyle w:val="apple-style-span"/>
          <w:b/>
          <w:color w:val="000000"/>
          <w:shd w:val="clear" w:color="auto" w:fill="FFFFFF"/>
        </w:rPr>
        <w:t>».</w:t>
      </w:r>
    </w:p>
    <w:p w:rsidR="00562368" w:rsidRPr="00562368" w:rsidRDefault="00562368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</w:p>
    <w:sectPr w:rsidR="00562368" w:rsidRPr="00562368" w:rsidSect="004A4C2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736"/>
    <w:multiLevelType w:val="hybridMultilevel"/>
    <w:tmpl w:val="AEF0D34C"/>
    <w:lvl w:ilvl="0" w:tplc="31FE5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ED3013"/>
    <w:multiLevelType w:val="hybridMultilevel"/>
    <w:tmpl w:val="405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A04C6"/>
    <w:multiLevelType w:val="hybridMultilevel"/>
    <w:tmpl w:val="7D3020C2"/>
    <w:lvl w:ilvl="0" w:tplc="5BAA0AE8">
      <w:start w:val="2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279F"/>
    <w:multiLevelType w:val="hybridMultilevel"/>
    <w:tmpl w:val="3A844098"/>
    <w:lvl w:ilvl="0" w:tplc="4A027E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D"/>
    <w:rsid w:val="00022B27"/>
    <w:rsid w:val="000739DA"/>
    <w:rsid w:val="000D6733"/>
    <w:rsid w:val="000F39FD"/>
    <w:rsid w:val="00132E6A"/>
    <w:rsid w:val="001375F7"/>
    <w:rsid w:val="00193CD8"/>
    <w:rsid w:val="001A23F1"/>
    <w:rsid w:val="001B5A2C"/>
    <w:rsid w:val="001D6AA6"/>
    <w:rsid w:val="001E129A"/>
    <w:rsid w:val="002061BB"/>
    <w:rsid w:val="00207B5B"/>
    <w:rsid w:val="002462FC"/>
    <w:rsid w:val="002B4C84"/>
    <w:rsid w:val="002D24C3"/>
    <w:rsid w:val="002D4CC4"/>
    <w:rsid w:val="002E553D"/>
    <w:rsid w:val="00321FAB"/>
    <w:rsid w:val="00326879"/>
    <w:rsid w:val="00341115"/>
    <w:rsid w:val="003476EC"/>
    <w:rsid w:val="00375C03"/>
    <w:rsid w:val="00382804"/>
    <w:rsid w:val="003962A1"/>
    <w:rsid w:val="003C2C8D"/>
    <w:rsid w:val="00405270"/>
    <w:rsid w:val="004150EE"/>
    <w:rsid w:val="00485D57"/>
    <w:rsid w:val="004A3D57"/>
    <w:rsid w:val="004A4C25"/>
    <w:rsid w:val="004C3B63"/>
    <w:rsid w:val="00506985"/>
    <w:rsid w:val="00562368"/>
    <w:rsid w:val="00576B57"/>
    <w:rsid w:val="00577E75"/>
    <w:rsid w:val="005931E4"/>
    <w:rsid w:val="005F06BA"/>
    <w:rsid w:val="00622594"/>
    <w:rsid w:val="00675020"/>
    <w:rsid w:val="006F48D4"/>
    <w:rsid w:val="00716F0B"/>
    <w:rsid w:val="00724401"/>
    <w:rsid w:val="00781572"/>
    <w:rsid w:val="00795790"/>
    <w:rsid w:val="007B3C7C"/>
    <w:rsid w:val="007E2589"/>
    <w:rsid w:val="0080446D"/>
    <w:rsid w:val="00806F34"/>
    <w:rsid w:val="00815DC9"/>
    <w:rsid w:val="00840731"/>
    <w:rsid w:val="0087121A"/>
    <w:rsid w:val="00871E69"/>
    <w:rsid w:val="008766D3"/>
    <w:rsid w:val="008A1CF1"/>
    <w:rsid w:val="008D710E"/>
    <w:rsid w:val="00943734"/>
    <w:rsid w:val="00965EB5"/>
    <w:rsid w:val="0097037E"/>
    <w:rsid w:val="009957AD"/>
    <w:rsid w:val="009E4AAF"/>
    <w:rsid w:val="00A06623"/>
    <w:rsid w:val="00A23DA0"/>
    <w:rsid w:val="00A36ED1"/>
    <w:rsid w:val="00A448D1"/>
    <w:rsid w:val="00A81288"/>
    <w:rsid w:val="00B123EB"/>
    <w:rsid w:val="00B27E98"/>
    <w:rsid w:val="00B646C5"/>
    <w:rsid w:val="00B817C4"/>
    <w:rsid w:val="00B86BA6"/>
    <w:rsid w:val="00BD0949"/>
    <w:rsid w:val="00BE5610"/>
    <w:rsid w:val="00BF2955"/>
    <w:rsid w:val="00C033D1"/>
    <w:rsid w:val="00C24067"/>
    <w:rsid w:val="00C3651E"/>
    <w:rsid w:val="00C71A2F"/>
    <w:rsid w:val="00C832D5"/>
    <w:rsid w:val="00C90ED8"/>
    <w:rsid w:val="00C96CD3"/>
    <w:rsid w:val="00CC62E9"/>
    <w:rsid w:val="00CE283C"/>
    <w:rsid w:val="00CE74B7"/>
    <w:rsid w:val="00D101C8"/>
    <w:rsid w:val="00D128A6"/>
    <w:rsid w:val="00D15A23"/>
    <w:rsid w:val="00D51B25"/>
    <w:rsid w:val="00DB3604"/>
    <w:rsid w:val="00DC5284"/>
    <w:rsid w:val="00E206AF"/>
    <w:rsid w:val="00EB7365"/>
    <w:rsid w:val="00F8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E39EAC-92AC-42C6-BBD9-3D774B2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9F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F39FD"/>
    <w:pPr>
      <w:ind w:left="720"/>
      <w:contextualSpacing/>
    </w:pPr>
  </w:style>
  <w:style w:type="character" w:customStyle="1" w:styleId="apple-style-span">
    <w:name w:val="apple-style-span"/>
    <w:basedOn w:val="a0"/>
    <w:rsid w:val="000F39FD"/>
    <w:rPr>
      <w:rFonts w:cs="Times New Roman"/>
    </w:rPr>
  </w:style>
  <w:style w:type="paragraph" w:styleId="a4">
    <w:name w:val="Normal (Web)"/>
    <w:basedOn w:val="a"/>
    <w:rsid w:val="000F39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FD"/>
    <w:rPr>
      <w:rFonts w:cs="Times New Roman"/>
    </w:rPr>
  </w:style>
  <w:style w:type="paragraph" w:styleId="a5">
    <w:name w:val="Balloon Text"/>
    <w:basedOn w:val="a"/>
    <w:link w:val="a6"/>
    <w:rsid w:val="0002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2B27"/>
    <w:rPr>
      <w:rFonts w:ascii="Tahoma" w:hAnsi="Tahoma" w:cs="Tahoma"/>
      <w:sz w:val="16"/>
      <w:szCs w:val="16"/>
      <w:lang w:eastAsia="en-US"/>
    </w:rPr>
  </w:style>
  <w:style w:type="character" w:customStyle="1" w:styleId="rank">
    <w:name w:val="rank"/>
    <w:basedOn w:val="a0"/>
    <w:rsid w:val="00193CD8"/>
  </w:style>
  <w:style w:type="character" w:customStyle="1" w:styleId="post">
    <w:name w:val="post"/>
    <w:basedOn w:val="a0"/>
    <w:rsid w:val="00193CD8"/>
  </w:style>
  <w:style w:type="character" w:styleId="a7">
    <w:name w:val="Strong"/>
    <w:basedOn w:val="a0"/>
    <w:uiPriority w:val="22"/>
    <w:qFormat/>
    <w:rsid w:val="0024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7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9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SHipulina@fa.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ASHipulina@fa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BCCC-A128-41F1-AAC4-BEBA46158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800D6-7030-444A-855A-3C134193F6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ACC540-BF2A-4E08-BCE7-254F16A54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A21DC-493C-4FC2-9897-85F79A6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vzfei</Company>
  <LinksUpToDate>false</LinksUpToDate>
  <CharactersWithSpaces>5942</CharactersWithSpaces>
  <SharedDoc>false</SharedDoc>
  <HLinks>
    <vt:vector size="12" baseType="variant">
      <vt:variant>
        <vt:i4>7274564</vt:i4>
      </vt:variant>
      <vt:variant>
        <vt:i4>3</vt:i4>
      </vt:variant>
      <vt:variant>
        <vt:i4>0</vt:i4>
      </vt:variant>
      <vt:variant>
        <vt:i4>5</vt:i4>
      </vt:variant>
      <vt:variant>
        <vt:lpwstr>mailto:nataltorg@rambler.ru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mailto:common@barnaul.vzfei.ru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torgashova</dc:creator>
  <cp:lastModifiedBy>Фасенко Татьяна Евгеньевна</cp:lastModifiedBy>
  <cp:revision>3</cp:revision>
  <cp:lastPrinted>2011-10-12T08:53:00Z</cp:lastPrinted>
  <dcterms:created xsi:type="dcterms:W3CDTF">2017-11-15T10:40:00Z</dcterms:created>
  <dcterms:modified xsi:type="dcterms:W3CDTF">2017-11-15T10:49:00Z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