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52" w:rsidRDefault="00544F52" w:rsidP="00544F52">
      <w:pPr>
        <w:jc w:val="right"/>
        <w:rPr>
          <w:rFonts w:ascii="Times New Roman" w:hAnsi="Times New Roman" w:cs="Times New Roman"/>
          <w:b/>
          <w:noProof/>
          <w:spacing w:val="-4"/>
          <w:lang w:eastAsia="ru-RU"/>
        </w:rPr>
      </w:pPr>
      <w:r>
        <w:rPr>
          <w:rFonts w:ascii="Times New Roman" w:hAnsi="Times New Roman" w:cs="Times New Roman"/>
          <w:b/>
          <w:noProof/>
          <w:spacing w:val="-4"/>
          <w:lang w:eastAsia="ru-RU"/>
        </w:rPr>
        <w:t>ПРИЛОЖЕНИЕ</w:t>
      </w:r>
    </w:p>
    <w:p w:rsidR="00544F52" w:rsidRPr="00544F52" w:rsidRDefault="00544F52" w:rsidP="00544F52">
      <w:pPr>
        <w:jc w:val="right"/>
        <w:rPr>
          <w:rFonts w:ascii="Times New Roman" w:hAnsi="Times New Roman" w:cs="Times New Roman"/>
          <w:noProof/>
          <w:spacing w:val="-4"/>
          <w:lang w:eastAsia="ru-RU"/>
        </w:rPr>
      </w:pPr>
      <w:r w:rsidRPr="00544F52">
        <w:rPr>
          <w:rFonts w:ascii="Times New Roman" w:hAnsi="Times New Roman" w:cs="Times New Roman"/>
          <w:noProof/>
          <w:spacing w:val="-4"/>
          <w:lang w:eastAsia="ru-RU"/>
        </w:rPr>
        <w:t>ИНФОРМАЦИОННОЕ ПИСЬМО</w:t>
      </w:r>
    </w:p>
    <w:p w:rsidR="00BB2F9A" w:rsidRDefault="009A2803" w:rsidP="00BB2F9A">
      <w:pPr>
        <w:jc w:val="center"/>
        <w:rPr>
          <w:rFonts w:ascii="Times New Roman" w:hAnsi="Times New Roman" w:cs="Times New Roman"/>
          <w:b/>
          <w:bCs/>
          <w:color w:val="141412"/>
          <w:sz w:val="28"/>
          <w:szCs w:val="28"/>
        </w:rPr>
      </w:pPr>
      <w:r w:rsidRPr="006F0501">
        <w:rPr>
          <w:b/>
          <w:i/>
          <w:noProof/>
          <w:spacing w:val="-4"/>
          <w:lang w:eastAsia="ru-RU"/>
        </w:rPr>
        <w:drawing>
          <wp:inline distT="0" distB="0" distL="0" distR="0" wp14:anchorId="13B804A6" wp14:editId="1596FD4B">
            <wp:extent cx="781050" cy="695325"/>
            <wp:effectExtent l="0" t="0" r="0" b="9525"/>
            <wp:docPr id="1" name="Рисунок 1" descr="gerb_altgtu1_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ltgtu1_L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03">
        <w:rPr>
          <w:rFonts w:ascii="Times New Roman" w:hAnsi="Times New Roman" w:cs="Times New Roman"/>
          <w:b/>
          <w:bCs/>
          <w:noProof/>
          <w:color w:val="141412"/>
          <w:sz w:val="28"/>
          <w:szCs w:val="28"/>
          <w:lang w:eastAsia="ru-RU"/>
        </w:rPr>
        <w:drawing>
          <wp:inline distT="0" distB="0" distL="0" distR="0" wp14:anchorId="6D2F426D" wp14:editId="49142FF5">
            <wp:extent cx="1852033" cy="707571"/>
            <wp:effectExtent l="0" t="0" r="0" b="0"/>
            <wp:docPr id="3" name="Рисунок 3" descr="\\Server\обменник\Администрация\Фасенко Т.Е\Логотипы 2016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78" cy="71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52" w:rsidRDefault="00544F52" w:rsidP="00BB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803" w:rsidRDefault="00BB2F9A" w:rsidP="00BB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ФИНАНСОВЫЙ УНИВЕРСИТЕТ ПРИ ПРАВИТЕЛЬСТВЕ </w:t>
      </w:r>
    </w:p>
    <w:p w:rsidR="00BB2F9A" w:rsidRPr="00BB2F9A" w:rsidRDefault="00BB2F9A" w:rsidP="00BB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B2F9A" w:rsidRPr="00BB2F9A" w:rsidRDefault="00BB2F9A" w:rsidP="00BB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БАРНАУЛЬСКИЙ ФИЛИАЛ</w:t>
      </w:r>
    </w:p>
    <w:p w:rsidR="00BB2F9A" w:rsidRPr="00BB2F9A" w:rsidRDefault="00BB2F9A" w:rsidP="00BB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F9A" w:rsidRPr="00BB2F9A" w:rsidRDefault="00BB2F9A" w:rsidP="00BB2F9A">
      <w:pPr>
        <w:jc w:val="center"/>
        <w:rPr>
          <w:rFonts w:ascii="Times New Roman" w:hAnsi="Times New Roman" w:cs="Times New Roman"/>
          <w:b/>
          <w:sz w:val="28"/>
        </w:rPr>
      </w:pPr>
      <w:r w:rsidRPr="00BB2F9A">
        <w:rPr>
          <w:rFonts w:ascii="Times New Roman" w:hAnsi="Times New Roman" w:cs="Times New Roman"/>
          <w:b/>
          <w:sz w:val="28"/>
        </w:rPr>
        <w:t xml:space="preserve"> «АЛТАЙСКИЙ ГОСУДАРСТВЕННЫЙ ТЕХНИЧЕСКИЙ УНИВЕРСИТЕТ ИМ. И.И. ПОЛЗУНОВА» (</w:t>
      </w:r>
      <w:proofErr w:type="spellStart"/>
      <w:r w:rsidRPr="00BB2F9A">
        <w:rPr>
          <w:rFonts w:ascii="Times New Roman" w:hAnsi="Times New Roman" w:cs="Times New Roman"/>
          <w:b/>
          <w:sz w:val="28"/>
        </w:rPr>
        <w:t>АлтГТУ</w:t>
      </w:r>
      <w:proofErr w:type="spellEnd"/>
      <w:r w:rsidRPr="00BB2F9A">
        <w:rPr>
          <w:rFonts w:ascii="Times New Roman" w:hAnsi="Times New Roman" w:cs="Times New Roman"/>
          <w:b/>
          <w:sz w:val="28"/>
        </w:rPr>
        <w:t>)</w:t>
      </w:r>
    </w:p>
    <w:p w:rsidR="00BB2F9A" w:rsidRPr="00BB2F9A" w:rsidRDefault="00BB2F9A" w:rsidP="00BB2F9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Барнаульским филиалом ФГОБУ ВО «Финансовый университет при Правительстве Российской Федерации» и </w:t>
      </w:r>
      <w:r w:rsidRPr="00BB2F9A">
        <w:rPr>
          <w:rFonts w:ascii="Times New Roman" w:hAnsi="Times New Roman" w:cs="Times New Roman"/>
          <w:bCs/>
          <w:sz w:val="28"/>
          <w:szCs w:val="28"/>
        </w:rPr>
        <w:t>кафедрой «Международные экономические отношения»</w:t>
      </w:r>
      <w:r w:rsidRPr="00BB2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«Алтайского государственного технического университета им. И.И. Ползунова»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 круглый стол на 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B2F9A">
        <w:rPr>
          <w:rFonts w:ascii="Times New Roman" w:hAnsi="Times New Roman" w:cs="Times New Roman"/>
          <w:bCs/>
          <w:color w:val="141412"/>
          <w:sz w:val="28"/>
          <w:szCs w:val="28"/>
        </w:rPr>
        <w:t>ему «Финансовая безопасность как основа национальной безопасности страны».</w:t>
      </w:r>
    </w:p>
    <w:p w:rsidR="00BB2F9A" w:rsidRDefault="00BB2F9A" w:rsidP="00E5275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круглого стола:</w:t>
      </w:r>
    </w:p>
    <w:p w:rsidR="00825E87" w:rsidRPr="00825E87" w:rsidRDefault="00825E87" w:rsidP="00E5275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25E87">
        <w:rPr>
          <w:sz w:val="28"/>
          <w:szCs w:val="28"/>
        </w:rPr>
        <w:t>А</w:t>
      </w:r>
      <w:r w:rsidRPr="00825E87">
        <w:rPr>
          <w:bCs/>
          <w:sz w:val="28"/>
          <w:szCs w:val="28"/>
        </w:rPr>
        <w:t>ктуальные вопросы безопасности финансовой системы государства.</w:t>
      </w:r>
    </w:p>
    <w:p w:rsidR="00825E87" w:rsidRPr="00825E87" w:rsidRDefault="00825E87" w:rsidP="00E52755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5E87">
        <w:rPr>
          <w:rFonts w:ascii="Times New Roman" w:hAnsi="Times New Roman" w:cs="Times New Roman"/>
          <w:sz w:val="28"/>
          <w:szCs w:val="28"/>
        </w:rPr>
        <w:t>Финансовая независимость как основа экономической безопасности страны.</w:t>
      </w:r>
    </w:p>
    <w:p w:rsidR="00825E87" w:rsidRPr="00825E87" w:rsidRDefault="00825E87" w:rsidP="00E5275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25E87">
        <w:rPr>
          <w:rStyle w:val="a3"/>
          <w:rFonts w:ascii="Times New Roman" w:hAnsi="Times New Roman" w:cs="Times New Roman"/>
          <w:b w:val="0"/>
          <w:sz w:val="28"/>
          <w:szCs w:val="28"/>
        </w:rPr>
        <w:t>Правовые основы финансовой безопасности России.</w:t>
      </w:r>
    </w:p>
    <w:p w:rsidR="00825E87" w:rsidRPr="00825E87" w:rsidRDefault="00825E87" w:rsidP="00E527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E87">
        <w:rPr>
          <w:rFonts w:ascii="Times New Roman" w:hAnsi="Times New Roman" w:cs="Times New Roman"/>
          <w:sz w:val="28"/>
          <w:szCs w:val="28"/>
        </w:rPr>
        <w:t>Национальная платежная система как основа финансовой безопасности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F9A" w:rsidRPr="00BB2F9A" w:rsidRDefault="00BB2F9A" w:rsidP="00E5275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F9A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B2F9A">
        <w:rPr>
          <w:rFonts w:ascii="Times New Roman" w:hAnsi="Times New Roman" w:cs="Times New Roman"/>
          <w:sz w:val="28"/>
          <w:szCs w:val="28"/>
        </w:rPr>
        <w:t> г. Барнаул, просп. Ленина, д</w:t>
      </w:r>
      <w:r w:rsidR="009A2803">
        <w:rPr>
          <w:rFonts w:ascii="Times New Roman" w:hAnsi="Times New Roman" w:cs="Times New Roman"/>
          <w:sz w:val="28"/>
          <w:szCs w:val="28"/>
        </w:rPr>
        <w:t>.</w:t>
      </w:r>
      <w:r w:rsidRPr="00BB2F9A">
        <w:rPr>
          <w:rFonts w:ascii="Times New Roman" w:hAnsi="Times New Roman" w:cs="Times New Roman"/>
          <w:sz w:val="28"/>
          <w:szCs w:val="28"/>
        </w:rPr>
        <w:t xml:space="preserve"> 54, 6 этаж, </w:t>
      </w:r>
      <w:r w:rsidR="00E852EE">
        <w:rPr>
          <w:rFonts w:ascii="Times New Roman" w:hAnsi="Times New Roman" w:cs="Times New Roman"/>
          <w:sz w:val="28"/>
          <w:szCs w:val="28"/>
        </w:rPr>
        <w:t>а</w:t>
      </w:r>
      <w:r w:rsidRPr="00BB2F9A">
        <w:rPr>
          <w:rFonts w:ascii="Times New Roman" w:hAnsi="Times New Roman" w:cs="Times New Roman"/>
          <w:sz w:val="28"/>
          <w:szCs w:val="28"/>
        </w:rPr>
        <w:t>кт</w:t>
      </w:r>
      <w:r w:rsidR="00E852EE">
        <w:rPr>
          <w:rFonts w:ascii="Times New Roman" w:hAnsi="Times New Roman" w:cs="Times New Roman"/>
          <w:sz w:val="28"/>
          <w:szCs w:val="28"/>
        </w:rPr>
        <w:t>овый</w:t>
      </w:r>
      <w:r w:rsidRPr="00BB2F9A">
        <w:rPr>
          <w:rFonts w:ascii="Times New Roman" w:hAnsi="Times New Roman" w:cs="Times New Roman"/>
          <w:sz w:val="28"/>
          <w:szCs w:val="28"/>
        </w:rPr>
        <w:t xml:space="preserve"> </w:t>
      </w:r>
      <w:r w:rsidR="00E852EE">
        <w:rPr>
          <w:rFonts w:ascii="Times New Roman" w:hAnsi="Times New Roman" w:cs="Times New Roman"/>
          <w:sz w:val="28"/>
          <w:szCs w:val="28"/>
        </w:rPr>
        <w:t>з</w:t>
      </w:r>
      <w:r w:rsidRPr="00BB2F9A">
        <w:rPr>
          <w:rFonts w:ascii="Times New Roman" w:hAnsi="Times New Roman" w:cs="Times New Roman"/>
          <w:sz w:val="28"/>
          <w:szCs w:val="28"/>
        </w:rPr>
        <w:t>ал</w:t>
      </w:r>
      <w:r w:rsidR="00E852EE">
        <w:rPr>
          <w:rFonts w:ascii="Times New Roman" w:hAnsi="Times New Roman" w:cs="Times New Roman"/>
          <w:sz w:val="28"/>
          <w:szCs w:val="28"/>
        </w:rPr>
        <w:t>, (ауд.</w:t>
      </w:r>
      <w:r w:rsidRPr="00BB2F9A">
        <w:rPr>
          <w:rFonts w:ascii="Times New Roman" w:hAnsi="Times New Roman" w:cs="Times New Roman"/>
          <w:sz w:val="28"/>
          <w:szCs w:val="28"/>
        </w:rPr>
        <w:t xml:space="preserve"> 616</w:t>
      </w:r>
      <w:r w:rsidR="00E852EE">
        <w:rPr>
          <w:rFonts w:ascii="Times New Roman" w:hAnsi="Times New Roman" w:cs="Times New Roman"/>
          <w:sz w:val="28"/>
          <w:szCs w:val="28"/>
        </w:rPr>
        <w:t>)</w:t>
      </w:r>
      <w:r w:rsidRPr="00BB2F9A">
        <w:rPr>
          <w:rFonts w:ascii="Times New Roman" w:hAnsi="Times New Roman" w:cs="Times New Roman"/>
          <w:sz w:val="28"/>
          <w:szCs w:val="28"/>
        </w:rPr>
        <w:t>.</w:t>
      </w:r>
      <w:r w:rsidR="009A2803">
        <w:rPr>
          <w:rFonts w:ascii="Times New Roman" w:hAnsi="Times New Roman" w:cs="Times New Roman"/>
          <w:sz w:val="28"/>
          <w:szCs w:val="28"/>
        </w:rPr>
        <w:t xml:space="preserve"> Барнаульский филиал Финуниверситета</w:t>
      </w:r>
      <w:r w:rsidR="00AC262B">
        <w:rPr>
          <w:rFonts w:ascii="Times New Roman" w:hAnsi="Times New Roman" w:cs="Times New Roman"/>
          <w:sz w:val="28"/>
          <w:szCs w:val="28"/>
        </w:rPr>
        <w:t>.</w:t>
      </w:r>
    </w:p>
    <w:p w:rsidR="00BB2F9A" w:rsidRPr="00BB2F9A" w:rsidRDefault="009A2803" w:rsidP="00E527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</w:t>
      </w:r>
      <w:r w:rsidR="00BB2F9A" w:rsidRPr="00BB2F9A">
        <w:rPr>
          <w:rFonts w:ascii="Times New Roman" w:hAnsi="Times New Roman" w:cs="Times New Roman"/>
          <w:b/>
          <w:bCs/>
          <w:sz w:val="28"/>
          <w:szCs w:val="28"/>
        </w:rPr>
        <w:t>ремя проведения:</w:t>
      </w:r>
      <w:r w:rsidR="00BB2F9A" w:rsidRPr="00BB2F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11 ноября 2016 </w:t>
      </w:r>
      <w:r w:rsidR="00E852EE">
        <w:rPr>
          <w:rFonts w:ascii="Times New Roman" w:hAnsi="Times New Roman" w:cs="Times New Roman"/>
          <w:sz w:val="28"/>
          <w:szCs w:val="28"/>
        </w:rPr>
        <w:t>года, 10.00</w:t>
      </w:r>
      <w:r>
        <w:rPr>
          <w:rFonts w:ascii="Times New Roman" w:hAnsi="Times New Roman" w:cs="Times New Roman"/>
          <w:sz w:val="28"/>
          <w:szCs w:val="28"/>
        </w:rPr>
        <w:t>-12.00.</w:t>
      </w:r>
    </w:p>
    <w:p w:rsidR="00BB2F9A" w:rsidRPr="00BB2F9A" w:rsidRDefault="00BB2F9A" w:rsidP="00E5275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F9A">
        <w:rPr>
          <w:rFonts w:ascii="Times New Roman" w:hAnsi="Times New Roman" w:cs="Times New Roman"/>
          <w:sz w:val="28"/>
          <w:szCs w:val="28"/>
        </w:rPr>
        <w:t> </w:t>
      </w:r>
      <w:r w:rsidRPr="00BB2F9A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 w:rsidR="00E852E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2F9A">
        <w:rPr>
          <w:rFonts w:ascii="Times New Roman" w:hAnsi="Times New Roman" w:cs="Times New Roman"/>
          <w:b/>
          <w:bCs/>
          <w:sz w:val="28"/>
          <w:szCs w:val="28"/>
        </w:rPr>
        <w:t xml:space="preserve"> круглого стола: </w:t>
      </w:r>
    </w:p>
    <w:p w:rsidR="00BB2F9A" w:rsidRPr="00BB2F9A" w:rsidRDefault="00825E87" w:rsidP="00E5275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87">
        <w:rPr>
          <w:rFonts w:ascii="Times New Roman" w:hAnsi="Times New Roman" w:cs="Times New Roman"/>
          <w:b/>
          <w:bCs/>
          <w:sz w:val="28"/>
          <w:szCs w:val="28"/>
        </w:rPr>
        <w:t>Роговский Евгений Иванович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B2F9A" w:rsidRPr="00BB2F9A">
        <w:rPr>
          <w:rFonts w:ascii="Times New Roman" w:hAnsi="Times New Roman" w:cs="Times New Roman"/>
          <w:bCs/>
          <w:sz w:val="28"/>
          <w:szCs w:val="28"/>
        </w:rPr>
        <w:t>д.э.н., профессор, заведующий кафедрой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F9A">
        <w:rPr>
          <w:rFonts w:ascii="Times New Roman" w:hAnsi="Times New Roman" w:cs="Times New Roman"/>
          <w:bCs/>
          <w:sz w:val="28"/>
          <w:szCs w:val="28"/>
        </w:rPr>
        <w:t>«Международные экономические отношения»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государственного технического университета им. И.И. Ползунова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2F9A" w:rsidRPr="00BB2F9A" w:rsidRDefault="00825E87" w:rsidP="00E5275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87">
        <w:rPr>
          <w:rFonts w:ascii="Times New Roman" w:hAnsi="Times New Roman" w:cs="Times New Roman"/>
          <w:b/>
          <w:bCs/>
          <w:sz w:val="28"/>
          <w:szCs w:val="28"/>
        </w:rPr>
        <w:t>Руденко Александр Михайлович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к.э.н., </w:t>
      </w:r>
      <w:r w:rsidR="00BB2F9A" w:rsidRPr="00BB2F9A">
        <w:rPr>
          <w:rFonts w:ascii="Times New Roman" w:hAnsi="Times New Roman" w:cs="Times New Roman"/>
          <w:bCs/>
          <w:sz w:val="28"/>
          <w:szCs w:val="28"/>
        </w:rPr>
        <w:t>профессор кафедры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«Финансы и кредит» 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2F9A" w:rsidRPr="00BB2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2F9A" w:rsidRDefault="00BB2F9A" w:rsidP="00E52755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F9A">
        <w:rPr>
          <w:rFonts w:ascii="Times New Roman" w:hAnsi="Times New Roman" w:cs="Times New Roman"/>
          <w:b/>
          <w:bCs/>
          <w:sz w:val="28"/>
          <w:szCs w:val="28"/>
        </w:rPr>
        <w:t>В работе круглого стола примут участие ведущие специалисты реального сектора экономики, администрации края и ученые вузов по вопросам финансовой безопасности, а также магистранты и студенты.</w:t>
      </w:r>
    </w:p>
    <w:p w:rsidR="00AC262B" w:rsidRDefault="00E52755" w:rsidP="00BB2F9A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="00AC262B">
        <w:rPr>
          <w:rFonts w:ascii="Times New Roman" w:hAnsi="Times New Roman" w:cs="Times New Roman"/>
          <w:b/>
          <w:bCs/>
          <w:sz w:val="28"/>
          <w:szCs w:val="28"/>
        </w:rPr>
        <w:t>частники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 согласовании)</w:t>
      </w:r>
      <w:r w:rsidR="00AC26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0D64" w:rsidRDefault="00E52755" w:rsidP="001E4F59">
      <w:pPr>
        <w:pStyle w:val="a4"/>
        <w:numPr>
          <w:ilvl w:val="0"/>
          <w:numId w:val="11"/>
        </w:num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64">
        <w:rPr>
          <w:rFonts w:ascii="Times New Roman" w:hAnsi="Times New Roman" w:cs="Times New Roman"/>
          <w:sz w:val="28"/>
          <w:szCs w:val="28"/>
        </w:rPr>
        <w:t>Притупов В.Г., з</w:t>
      </w:r>
      <w:r w:rsidR="00AC262B" w:rsidRPr="00850D64">
        <w:rPr>
          <w:rFonts w:ascii="Times New Roman" w:hAnsi="Times New Roman" w:cs="Times New Roman"/>
          <w:sz w:val="28"/>
          <w:szCs w:val="28"/>
        </w:rPr>
        <w:t>аместитель Губернатора Алтайского края, председатель Комитета администрации Алтайского края по финансам, налоговой и кредитной политике</w:t>
      </w:r>
      <w:r w:rsidRPr="00850D64">
        <w:rPr>
          <w:rFonts w:ascii="Times New Roman" w:hAnsi="Times New Roman" w:cs="Times New Roman"/>
          <w:sz w:val="28"/>
          <w:szCs w:val="28"/>
        </w:rPr>
        <w:t>;</w:t>
      </w:r>
      <w:r w:rsidR="00AC262B" w:rsidRPr="0085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64" w:rsidRPr="00850D64" w:rsidRDefault="00850D64" w:rsidP="001E4F59">
      <w:pPr>
        <w:pStyle w:val="a4"/>
        <w:numPr>
          <w:ilvl w:val="0"/>
          <w:numId w:val="11"/>
        </w:num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D64">
        <w:rPr>
          <w:rFonts w:ascii="Times New Roman" w:hAnsi="Times New Roman" w:cs="Times New Roman"/>
          <w:sz w:val="28"/>
          <w:szCs w:val="28"/>
        </w:rPr>
        <w:t>Чиняков</w:t>
      </w:r>
      <w:proofErr w:type="spellEnd"/>
      <w:r w:rsidRPr="00850D64">
        <w:rPr>
          <w:rFonts w:ascii="Times New Roman" w:hAnsi="Times New Roman" w:cs="Times New Roman"/>
          <w:sz w:val="28"/>
          <w:szCs w:val="28"/>
        </w:rPr>
        <w:t xml:space="preserve"> Н.Н., з</w:t>
      </w:r>
      <w:r w:rsidRPr="00850D64">
        <w:rPr>
          <w:rFonts w:ascii="Times New Roman" w:hAnsi="Times New Roman" w:cs="Times New Roman"/>
          <w:sz w:val="28"/>
          <w:szCs w:val="28"/>
        </w:rPr>
        <w:t>аместител</w:t>
      </w:r>
      <w:r w:rsidRPr="00850D64">
        <w:rPr>
          <w:rFonts w:ascii="Times New Roman" w:hAnsi="Times New Roman" w:cs="Times New Roman"/>
          <w:sz w:val="28"/>
          <w:szCs w:val="28"/>
        </w:rPr>
        <w:t>ь</w:t>
      </w:r>
      <w:r w:rsidRPr="00850D64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края, начальник</w:t>
      </w:r>
      <w:r w:rsidRPr="00850D64">
        <w:rPr>
          <w:rFonts w:ascii="Times New Roman" w:hAnsi="Times New Roman" w:cs="Times New Roman"/>
          <w:sz w:val="28"/>
          <w:szCs w:val="28"/>
        </w:rPr>
        <w:t xml:space="preserve"> </w:t>
      </w:r>
      <w:r w:rsidRPr="00850D64">
        <w:rPr>
          <w:rFonts w:ascii="Times New Roman" w:hAnsi="Times New Roman" w:cs="Times New Roman"/>
          <w:sz w:val="28"/>
          <w:szCs w:val="28"/>
        </w:rPr>
        <w:t>Главного управления экономики и инвестиций Алтайского края</w:t>
      </w:r>
      <w:r w:rsidRPr="00850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63EF" w:rsidRPr="00850D64" w:rsidRDefault="00E52755" w:rsidP="00A2341B">
      <w:pPr>
        <w:pStyle w:val="a4"/>
        <w:numPr>
          <w:ilvl w:val="0"/>
          <w:numId w:val="11"/>
        </w:num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64">
        <w:rPr>
          <w:rFonts w:ascii="Times New Roman" w:hAnsi="Times New Roman" w:cs="Times New Roman"/>
          <w:sz w:val="28"/>
          <w:szCs w:val="28"/>
        </w:rPr>
        <w:t>Киреева Т.П., з</w:t>
      </w:r>
      <w:r w:rsidR="001C63EF" w:rsidRPr="00850D64">
        <w:rPr>
          <w:rFonts w:ascii="Times New Roman" w:hAnsi="Times New Roman" w:cs="Times New Roman"/>
          <w:sz w:val="28"/>
          <w:szCs w:val="28"/>
        </w:rPr>
        <w:t>аместитель председателя Счетной палаты Алтайского края</w:t>
      </w:r>
      <w:r w:rsidRPr="00850D64">
        <w:rPr>
          <w:rFonts w:ascii="Times New Roman" w:hAnsi="Times New Roman" w:cs="Times New Roman"/>
          <w:sz w:val="28"/>
          <w:szCs w:val="28"/>
        </w:rPr>
        <w:t>;</w:t>
      </w:r>
    </w:p>
    <w:p w:rsidR="001C63EF" w:rsidRPr="001C63EF" w:rsidRDefault="00E52755" w:rsidP="00850D64">
      <w:pPr>
        <w:pStyle w:val="a4"/>
        <w:numPr>
          <w:ilvl w:val="0"/>
          <w:numId w:val="11"/>
        </w:numPr>
        <w:shd w:val="clear" w:color="auto" w:fill="FFFFFF"/>
        <w:tabs>
          <w:tab w:val="left" w:pos="2010"/>
        </w:tabs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63E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C63EF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1C63EF" w:rsidRPr="001C63EF">
        <w:rPr>
          <w:rFonts w:ascii="Times New Roman" w:hAnsi="Times New Roman" w:cs="Times New Roman"/>
          <w:sz w:val="28"/>
          <w:szCs w:val="28"/>
        </w:rPr>
        <w:t>ачальник Отделения по Алтайскому краю Сибирского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755" w:rsidRPr="001C63EF" w:rsidRDefault="00E52755" w:rsidP="00850D6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Филипьев Д.Ю.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1C63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Некоммерческого</w:t>
      </w:r>
      <w:r w:rsidRPr="001C63EF">
        <w:rPr>
          <w:rFonts w:ascii="Times New Roman" w:hAnsi="Times New Roman" w:cs="Times New Roman"/>
          <w:sz w:val="28"/>
          <w:szCs w:val="28"/>
        </w:rPr>
        <w:t xml:space="preserve"> партнерства «Алтайский территориальный институт профессиональных бухгалтеров и аудиторов»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62B" w:rsidRPr="001C63EF" w:rsidRDefault="00E52755" w:rsidP="00850D64">
      <w:pPr>
        <w:pStyle w:val="a4"/>
        <w:numPr>
          <w:ilvl w:val="0"/>
          <w:numId w:val="11"/>
        </w:num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EF">
        <w:rPr>
          <w:rFonts w:ascii="Times New Roman" w:hAnsi="Times New Roman" w:cs="Times New Roman"/>
          <w:sz w:val="28"/>
          <w:szCs w:val="28"/>
        </w:rPr>
        <w:t>Вебер Э.А.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AC262B" w:rsidRPr="001C63EF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AC262B" w:rsidRPr="001C63EF">
        <w:rPr>
          <w:rFonts w:ascii="Times New Roman" w:hAnsi="Times New Roman" w:cs="Times New Roman"/>
          <w:sz w:val="28"/>
          <w:szCs w:val="28"/>
        </w:rPr>
        <w:t>РОО «Барнаульский» Филиала № 5440 банка ВТБ 24 (ПАО)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262B" w:rsidRPr="001C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55" w:rsidRPr="00E52755" w:rsidRDefault="00E52755" w:rsidP="00850D6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Правления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«СИБСОЦБАНК» ООО;</w:t>
      </w:r>
    </w:p>
    <w:p w:rsidR="00E52755" w:rsidRPr="00E52755" w:rsidRDefault="00E52755" w:rsidP="00850D6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755">
        <w:rPr>
          <w:rFonts w:ascii="Times New Roman" w:hAnsi="Times New Roman" w:cs="Times New Roman"/>
          <w:sz w:val="28"/>
          <w:szCs w:val="28"/>
        </w:rPr>
        <w:t>Слободчиков А.В., исполнительный директор Алтайского банковского союза;</w:t>
      </w:r>
    </w:p>
    <w:p w:rsidR="00E52755" w:rsidRPr="007579EC" w:rsidRDefault="00E52755" w:rsidP="00850D6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EF">
        <w:rPr>
          <w:rFonts w:ascii="Times New Roman" w:hAnsi="Times New Roman" w:cs="Times New Roman"/>
          <w:sz w:val="28"/>
          <w:szCs w:val="28"/>
        </w:rPr>
        <w:t>Фриц Ю.А.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C63EF">
        <w:rPr>
          <w:rFonts w:ascii="Times New Roman" w:hAnsi="Times New Roman" w:cs="Times New Roman"/>
          <w:sz w:val="28"/>
          <w:szCs w:val="28"/>
        </w:rPr>
        <w:t>редседатель правления 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579EC" w:rsidRPr="00ED47FC" w:rsidRDefault="00ED47FC" w:rsidP="006648E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9EC" w:rsidRPr="00ED47FC">
        <w:rPr>
          <w:rFonts w:ascii="Times New Roman" w:hAnsi="Times New Roman" w:cs="Times New Roman"/>
          <w:bCs/>
          <w:sz w:val="28"/>
          <w:szCs w:val="28"/>
        </w:rPr>
        <w:t>Краснослабодцев А.Л., д</w:t>
      </w:r>
      <w:r w:rsidR="007579EC" w:rsidRPr="00ED47FC">
        <w:rPr>
          <w:rFonts w:ascii="Times New Roman" w:hAnsi="Times New Roman" w:cs="Times New Roman"/>
          <w:bCs/>
          <w:sz w:val="28"/>
          <w:szCs w:val="28"/>
        </w:rPr>
        <w:t xml:space="preserve">иректор Краевого Государственного Бюджетного </w:t>
      </w:r>
      <w:r w:rsidRPr="00ED47FC">
        <w:rPr>
          <w:rFonts w:ascii="Times New Roman" w:hAnsi="Times New Roman" w:cs="Times New Roman"/>
          <w:bCs/>
          <w:sz w:val="28"/>
          <w:szCs w:val="28"/>
        </w:rPr>
        <w:t>Учреждения «</w:t>
      </w:r>
      <w:r w:rsidR="007579EC" w:rsidRPr="00ED47FC">
        <w:rPr>
          <w:rFonts w:ascii="Times New Roman" w:hAnsi="Times New Roman" w:cs="Times New Roman"/>
          <w:bCs/>
          <w:sz w:val="28"/>
          <w:szCs w:val="28"/>
        </w:rPr>
        <w:t>Алтайский бизнес-инкубатор»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2512" w:rsidRDefault="009A2512" w:rsidP="00850D64">
      <w:pPr>
        <w:pStyle w:val="a4"/>
        <w:numPr>
          <w:ilvl w:val="0"/>
          <w:numId w:val="11"/>
        </w:num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Колов Д.Г., </w:t>
      </w:r>
      <w:r w:rsidRPr="001C63EF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1C63EF">
        <w:rPr>
          <w:rFonts w:ascii="Times New Roman" w:hAnsi="Times New Roman" w:cs="Times New Roman"/>
          <w:bCs/>
          <w:sz w:val="28"/>
          <w:szCs w:val="28"/>
        </w:rPr>
        <w:instrText xml:space="preserve"> LINK Word.Document.12 "C:\\Users\\fasenko\\Desktop\\НИР\\НИР 2016-2017 год\\Круглые столы, семинары\\Межвузовский Круглый стол с ПОЛИТЕХОМ\\Письма\\Колов Д.Г. Росбанк.docx" "OLE_LINK1" \a \r  \* MERGEFORMAT </w:instrText>
      </w:r>
      <w:r w:rsidRPr="001C63EF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>з</w:t>
      </w:r>
      <w:r w:rsidRPr="001C63EF">
        <w:rPr>
          <w:rFonts w:ascii="Times New Roman" w:hAnsi="Times New Roman" w:cs="Times New Roman"/>
          <w:sz w:val="28"/>
          <w:szCs w:val="28"/>
        </w:rPr>
        <w:t>аместитель регионального директора, директор операционного офиса «Алтайский» Сибирского филиала ПАО «Росбанк»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0"/>
      <w:r w:rsidRPr="001C63EF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AC262B" w:rsidRPr="001C63EF" w:rsidRDefault="00E52755" w:rsidP="00850D64">
      <w:pPr>
        <w:pStyle w:val="a4"/>
        <w:numPr>
          <w:ilvl w:val="0"/>
          <w:numId w:val="11"/>
        </w:num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EF">
        <w:rPr>
          <w:rFonts w:ascii="Times New Roman" w:hAnsi="Times New Roman" w:cs="Times New Roman"/>
          <w:sz w:val="28"/>
          <w:szCs w:val="28"/>
        </w:rPr>
        <w:t>Доровских А.А.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C262B" w:rsidRPr="001C63EF">
        <w:rPr>
          <w:rFonts w:ascii="Times New Roman" w:hAnsi="Times New Roman" w:cs="Times New Roman"/>
          <w:sz w:val="28"/>
          <w:szCs w:val="28"/>
        </w:rPr>
        <w:t>сполнительный директор «Ассоциации по защите прав заемщиков»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62B" w:rsidRPr="001C63EF" w:rsidRDefault="00E52755" w:rsidP="00850D64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Терновой</w:t>
      </w:r>
      <w:r w:rsidRPr="001C63EF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AC262B" w:rsidRPr="001C63EF">
        <w:rPr>
          <w:rFonts w:ascii="Times New Roman" w:hAnsi="Times New Roman" w:cs="Times New Roman"/>
          <w:sz w:val="28"/>
          <w:szCs w:val="28"/>
        </w:rPr>
        <w:t>редседатель правления ООО «Хлебозавод №4»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F9A" w:rsidRPr="00BB2F9A" w:rsidRDefault="009A2803" w:rsidP="009A2803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2EE">
        <w:rPr>
          <w:rFonts w:ascii="Times New Roman" w:hAnsi="Times New Roman" w:cs="Times New Roman"/>
          <w:bCs/>
          <w:sz w:val="28"/>
          <w:szCs w:val="28"/>
        </w:rPr>
        <w:t>Для участи</w:t>
      </w:r>
      <w:r w:rsidR="00AC262B">
        <w:rPr>
          <w:rFonts w:ascii="Times New Roman" w:hAnsi="Times New Roman" w:cs="Times New Roman"/>
          <w:bCs/>
          <w:sz w:val="28"/>
          <w:szCs w:val="28"/>
        </w:rPr>
        <w:t>я</w:t>
      </w:r>
      <w:r w:rsidRPr="00E852EE">
        <w:rPr>
          <w:rFonts w:ascii="Times New Roman" w:hAnsi="Times New Roman" w:cs="Times New Roman"/>
          <w:bCs/>
          <w:sz w:val="28"/>
          <w:szCs w:val="28"/>
        </w:rPr>
        <w:t xml:space="preserve"> с выступлением </w:t>
      </w:r>
      <w:r w:rsidR="00AC262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E852EE" w:rsidRPr="00E852EE">
        <w:rPr>
          <w:rFonts w:ascii="Times New Roman" w:hAnsi="Times New Roman" w:cs="Times New Roman"/>
          <w:bCs/>
          <w:sz w:val="28"/>
          <w:szCs w:val="28"/>
        </w:rPr>
        <w:t xml:space="preserve">заполнить </w:t>
      </w:r>
      <w:r w:rsidRPr="00E852EE">
        <w:rPr>
          <w:rFonts w:ascii="Times New Roman" w:hAnsi="Times New Roman" w:cs="Times New Roman"/>
          <w:bCs/>
          <w:sz w:val="28"/>
          <w:szCs w:val="28"/>
        </w:rPr>
        <w:t>заявк</w:t>
      </w:r>
      <w:r w:rsidR="00E852EE" w:rsidRPr="00E852EE">
        <w:rPr>
          <w:rFonts w:ascii="Times New Roman" w:hAnsi="Times New Roman" w:cs="Times New Roman"/>
          <w:bCs/>
          <w:sz w:val="28"/>
          <w:szCs w:val="28"/>
        </w:rPr>
        <w:t>у</w:t>
      </w:r>
      <w:r w:rsidR="00AC26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B2F9A"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на электронную почту </w:t>
      </w:r>
      <w:hyperlink r:id="rId7" w:history="1">
        <w:r w:rsidR="00E852EE" w:rsidRPr="00E0345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TEfasenko@fa.ru</w:t>
        </w:r>
      </w:hyperlink>
      <w:r w:rsidR="00E85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F9A" w:rsidRPr="00BB2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BB2F9A" w:rsidRPr="00BB2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2016 года</w:t>
      </w:r>
      <w:r w:rsidR="00BB2F9A" w:rsidRPr="00BB2F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F9A" w:rsidRPr="00BB2F9A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своевременной подготовки программы круглого стола.</w:t>
      </w:r>
    </w:p>
    <w:p w:rsidR="00BB2F9A" w:rsidRPr="00BB2F9A" w:rsidRDefault="00825E87" w:rsidP="001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Ф</w:t>
      </w:r>
      <w:r w:rsidR="00BB2F9A" w:rsidRPr="00BB2F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ОРМА ЗАЯВКИ</w:t>
      </w:r>
    </w:p>
    <w:p w:rsidR="00BB2F9A" w:rsidRPr="00BB2F9A" w:rsidRDefault="00BB2F9A" w:rsidP="001C63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2F9A">
        <w:rPr>
          <w:rFonts w:ascii="Times New Roman" w:eastAsia="Arial Unicode MS" w:hAnsi="Times New Roman" w:cs="Times New Roman"/>
          <w:color w:val="000000"/>
          <w:sz w:val="28"/>
          <w:szCs w:val="28"/>
        </w:rPr>
        <w:t>на участие в работе межвузовского круглого стола</w:t>
      </w:r>
    </w:p>
    <w:p w:rsidR="00BB2F9A" w:rsidRPr="001C63EF" w:rsidRDefault="00BB2F9A" w:rsidP="001C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C63EF">
        <w:rPr>
          <w:rFonts w:ascii="Times New Roman" w:hAnsi="Times New Roman" w:cs="Times New Roman"/>
          <w:bCs/>
          <w:color w:val="141412"/>
          <w:sz w:val="28"/>
          <w:szCs w:val="28"/>
        </w:rPr>
        <w:t>«Финансовая безопасность как основа национальной безопасности страны»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6456"/>
      </w:tblGrid>
      <w:tr w:rsidR="00BB2F9A" w:rsidRPr="001C63EF" w:rsidTr="00251ED4">
        <w:trPr>
          <w:trHeight w:val="20"/>
        </w:trPr>
        <w:tc>
          <w:tcPr>
            <w:tcW w:w="1834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166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Приводятся данные всех участников (авторов)</w:t>
            </w:r>
            <w:r w:rsidR="009A2803" w:rsidRPr="001C63EF">
              <w:rPr>
                <w:rFonts w:ascii="Times New Roman" w:hAnsi="Times New Roman" w:cs="Times New Roman"/>
                <w:sz w:val="28"/>
                <w:szCs w:val="28"/>
              </w:rPr>
              <w:t>, темы выступления</w:t>
            </w:r>
            <w:r w:rsidR="00E5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F9A" w:rsidRPr="001C63EF" w:rsidTr="00251ED4">
        <w:trPr>
          <w:trHeight w:val="20"/>
        </w:trPr>
        <w:tc>
          <w:tcPr>
            <w:tcW w:w="1834" w:type="pct"/>
          </w:tcPr>
          <w:p w:rsidR="00BB2F9A" w:rsidRPr="001C63EF" w:rsidRDefault="00BB2F9A" w:rsidP="00E5275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Место работы (</w:t>
            </w:r>
            <w:r w:rsidR="00E52755">
              <w:rPr>
                <w:rFonts w:ascii="Times New Roman" w:hAnsi="Times New Roman" w:cs="Times New Roman"/>
                <w:sz w:val="28"/>
                <w:szCs w:val="28"/>
              </w:rPr>
              <w:t>организация, вуз</w:t>
            </w: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66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55" w:rsidRPr="001C63EF" w:rsidTr="00251ED4">
        <w:trPr>
          <w:trHeight w:val="20"/>
        </w:trPr>
        <w:tc>
          <w:tcPr>
            <w:tcW w:w="1834" w:type="pct"/>
          </w:tcPr>
          <w:p w:rsidR="00E52755" w:rsidRPr="001C63EF" w:rsidRDefault="00E52755" w:rsidP="00E5275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66" w:type="pct"/>
          </w:tcPr>
          <w:p w:rsidR="00E52755" w:rsidRPr="001C63EF" w:rsidRDefault="00E52755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803" w:rsidRPr="001C63EF" w:rsidTr="00251ED4">
        <w:trPr>
          <w:trHeight w:val="20"/>
        </w:trPr>
        <w:tc>
          <w:tcPr>
            <w:tcW w:w="1834" w:type="pct"/>
          </w:tcPr>
          <w:p w:rsidR="009A2803" w:rsidRPr="001C63EF" w:rsidRDefault="009A2803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3166" w:type="pct"/>
          </w:tcPr>
          <w:p w:rsidR="009A2803" w:rsidRPr="001C63EF" w:rsidRDefault="009A2803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A" w:rsidRPr="001C63EF" w:rsidTr="00251ED4">
        <w:trPr>
          <w:trHeight w:val="20"/>
        </w:trPr>
        <w:tc>
          <w:tcPr>
            <w:tcW w:w="1834" w:type="pct"/>
            <w:vAlign w:val="center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166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A" w:rsidRPr="001C63EF" w:rsidTr="00251ED4">
        <w:trPr>
          <w:trHeight w:val="20"/>
        </w:trPr>
        <w:tc>
          <w:tcPr>
            <w:tcW w:w="1834" w:type="pct"/>
            <w:vAlign w:val="center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3166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A" w:rsidRPr="001C63EF" w:rsidTr="00251ED4">
        <w:trPr>
          <w:trHeight w:val="20"/>
        </w:trPr>
        <w:tc>
          <w:tcPr>
            <w:tcW w:w="1834" w:type="pct"/>
            <w:vAlign w:val="center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66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A" w:rsidRPr="001C63EF" w:rsidTr="00251ED4">
        <w:trPr>
          <w:trHeight w:val="20"/>
        </w:trPr>
        <w:tc>
          <w:tcPr>
            <w:tcW w:w="1834" w:type="pct"/>
            <w:vAlign w:val="center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6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66" w:type="pct"/>
          </w:tcPr>
          <w:p w:rsidR="00BB2F9A" w:rsidRPr="001C63EF" w:rsidRDefault="00BB2F9A" w:rsidP="001C63E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F9A" w:rsidRPr="00383D97" w:rsidRDefault="00BB2F9A" w:rsidP="00383D97">
      <w:pPr>
        <w:rPr>
          <w:rFonts w:ascii="Times New Roman" w:hAnsi="Times New Roman" w:cs="Times New Roman"/>
          <w:sz w:val="28"/>
          <w:szCs w:val="28"/>
        </w:rPr>
      </w:pPr>
    </w:p>
    <w:sectPr w:rsidR="00BB2F9A" w:rsidRPr="00383D97" w:rsidSect="00383D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87D"/>
    <w:multiLevelType w:val="hybridMultilevel"/>
    <w:tmpl w:val="DF7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71F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7FD3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C1152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36D7"/>
    <w:multiLevelType w:val="hybridMultilevel"/>
    <w:tmpl w:val="55DC3FB4"/>
    <w:lvl w:ilvl="0" w:tplc="4164F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A6BA7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1728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7FBB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51011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D0276"/>
    <w:multiLevelType w:val="hybridMultilevel"/>
    <w:tmpl w:val="92B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4550"/>
    <w:multiLevelType w:val="hybridMultilevel"/>
    <w:tmpl w:val="B05A0EC4"/>
    <w:lvl w:ilvl="0" w:tplc="71904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3"/>
    <w:rsid w:val="001C63EF"/>
    <w:rsid w:val="003301D9"/>
    <w:rsid w:val="00383D97"/>
    <w:rsid w:val="00544F52"/>
    <w:rsid w:val="007579EC"/>
    <w:rsid w:val="00825E87"/>
    <w:rsid w:val="00850D64"/>
    <w:rsid w:val="009456A5"/>
    <w:rsid w:val="009A2512"/>
    <w:rsid w:val="009A2803"/>
    <w:rsid w:val="00AC262B"/>
    <w:rsid w:val="00BB2F9A"/>
    <w:rsid w:val="00BB30D1"/>
    <w:rsid w:val="00CB4D6B"/>
    <w:rsid w:val="00E52755"/>
    <w:rsid w:val="00E665D3"/>
    <w:rsid w:val="00E852EE"/>
    <w:rsid w:val="00E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E742-5F57-42A5-869C-FDA95A41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5D3"/>
    <w:rPr>
      <w:b/>
      <w:bCs/>
    </w:rPr>
  </w:style>
  <w:style w:type="paragraph" w:styleId="a4">
    <w:name w:val="List Paragraph"/>
    <w:basedOn w:val="a"/>
    <w:uiPriority w:val="34"/>
    <w:qFormat/>
    <w:rsid w:val="00E665D3"/>
    <w:pPr>
      <w:ind w:left="720"/>
      <w:contextualSpacing/>
    </w:pPr>
  </w:style>
  <w:style w:type="paragraph" w:customStyle="1" w:styleId="Default">
    <w:name w:val="Default"/>
    <w:rsid w:val="0038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2F9A"/>
  </w:style>
  <w:style w:type="paragraph" w:styleId="a5">
    <w:name w:val="Balloon Text"/>
    <w:basedOn w:val="a"/>
    <w:link w:val="a6"/>
    <w:uiPriority w:val="99"/>
    <w:semiHidden/>
    <w:unhideWhenUsed/>
    <w:rsid w:val="00BB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9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852EE"/>
    <w:rPr>
      <w:color w:val="0563C1" w:themeColor="hyperlink"/>
      <w:u w:val="single"/>
    </w:rPr>
  </w:style>
  <w:style w:type="paragraph" w:styleId="a8">
    <w:name w:val="header"/>
    <w:basedOn w:val="a"/>
    <w:link w:val="a9"/>
    <w:rsid w:val="00AC26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C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C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fasenko@f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ABA41-64CA-4696-B2CF-BF090A962915}"/>
</file>

<file path=customXml/itemProps2.xml><?xml version="1.0" encoding="utf-8"?>
<ds:datastoreItem xmlns:ds="http://schemas.openxmlformats.org/officeDocument/2006/customXml" ds:itemID="{BFC9EBB0-C865-4280-894D-279D3278760B}"/>
</file>

<file path=customXml/itemProps3.xml><?xml version="1.0" encoding="utf-8"?>
<ds:datastoreItem xmlns:ds="http://schemas.openxmlformats.org/officeDocument/2006/customXml" ds:itemID="{5F9B078D-8DD3-41F3-8877-0792600A3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11</cp:revision>
  <cp:lastPrinted>2016-10-10T09:59:00Z</cp:lastPrinted>
  <dcterms:created xsi:type="dcterms:W3CDTF">2016-09-14T03:55:00Z</dcterms:created>
  <dcterms:modified xsi:type="dcterms:W3CDTF">2016-10-10T10:01:00Z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