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BA6" w:rsidRPr="00A93659" w:rsidRDefault="001C4BA6" w:rsidP="001C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93659">
        <w:rPr>
          <w:rFonts w:ascii="Times New Roman" w:hAnsi="Times New Roman" w:cs="Times New Roman"/>
          <w:sz w:val="28"/>
          <w:szCs w:val="28"/>
        </w:rPr>
        <w:t>Уважаемые коллеги, здравствуйте!</w:t>
      </w:r>
    </w:p>
    <w:p w:rsidR="001C4BA6" w:rsidRPr="00E46160" w:rsidRDefault="001C4BA6" w:rsidP="001C4BA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659">
        <w:rPr>
          <w:rFonts w:ascii="Times New Roman" w:hAnsi="Times New Roman" w:cs="Times New Roman"/>
          <w:sz w:val="28"/>
          <w:szCs w:val="28"/>
        </w:rPr>
        <w:t xml:space="preserve">В связи с поступающими вопросами по поводу подачи программы на конференцию 21 апреля, сообщаю, что в этом году </w:t>
      </w:r>
      <w:r w:rsidRPr="00E46160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участников на III региональную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онференцию «Мой выбор – НАУКА!», а также конференцию «Экономика и бизнес: позиция молодых ученых»</w:t>
      </w:r>
      <w:r w:rsidRPr="00E46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проходит через портал Ломоносов: </w:t>
      </w:r>
      <w:hyperlink r:id="rId6" w:tgtFrame="_blank" w:history="1">
        <w:r w:rsidRPr="00A936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http://lomonosov-msu.ru/rus/event/3589/</w:t>
        </w:r>
      </w:hyperlink>
      <w:r w:rsidR="0008120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</w:p>
    <w:p w:rsidR="001C4BA6" w:rsidRDefault="001C4BA6" w:rsidP="001C4BA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160">
        <w:rPr>
          <w:rFonts w:ascii="Times New Roman" w:eastAsia="Times New Roman" w:hAnsi="Times New Roman" w:cs="Times New Roman"/>
          <w:color w:val="000000"/>
          <w:sz w:val="28"/>
          <w:szCs w:val="28"/>
        </w:rPr>
        <w:t>На сайте АлтГУ опубликована информация о регистрации, где описан процесс подачи заявки участником:</w:t>
      </w:r>
      <w:r w:rsidRPr="00A9365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C4BA6" w:rsidRDefault="0004597F" w:rsidP="001C4BA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tgtFrame="_blank" w:history="1">
        <w:r w:rsidR="001C4BA6" w:rsidRPr="00A936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http://www.asu.ru/news/notices/18889/</w:t>
        </w:r>
      </w:hyperlink>
      <w:r w:rsidR="000812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120E" w:rsidRDefault="0008120E" w:rsidP="001C4BA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20E" w:rsidRDefault="0008120E" w:rsidP="001C4BA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1C4BA6" w:rsidRDefault="001C4BA6" w:rsidP="001C4BA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BA6" w:rsidRDefault="001C4BA6" w:rsidP="001C4BA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C4BA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4BA6" w:rsidRDefault="001C4BA6" w:rsidP="001C4BA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BA6" w:rsidRDefault="001C4BA6" w:rsidP="001C4BA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BA6" w:rsidRDefault="001C4BA6" w:rsidP="001C4BA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BA6" w:rsidRDefault="001C4BA6" w:rsidP="007143DE">
      <w:pPr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C4BA6" w:rsidSect="001C4BA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C4BA6" w:rsidRPr="004A3B05" w:rsidRDefault="001C4BA6" w:rsidP="007143D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BA6" w:rsidRPr="00016D7F" w:rsidRDefault="001C4BA6" w:rsidP="001C4BA6">
      <w:pPr>
        <w:shd w:val="clear" w:color="auto" w:fill="FFFFFF"/>
        <w:spacing w:before="100" w:beforeAutospacing="1" w:after="240" w:line="188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16D7F">
        <w:rPr>
          <w:rFonts w:ascii="Times New Roman" w:eastAsia="Times New Roman" w:hAnsi="Times New Roman" w:cs="Times New Roman"/>
          <w:b/>
          <w:color w:val="000000"/>
        </w:rPr>
        <w:t>ДНИ МОЛОДЕЖНОЙ НАУКИ В АЛТАЙСКОМ ГОСУДАРСТВЕННОМ УНИВЕРСИТЕТЕ 2016</w:t>
      </w:r>
    </w:p>
    <w:p w:rsidR="001C4BA6" w:rsidRDefault="001C4BA6" w:rsidP="001C4BA6">
      <w:pPr>
        <w:shd w:val="clear" w:color="auto" w:fill="FFFFFF"/>
        <w:spacing w:before="100" w:beforeAutospacing="1" w:after="240" w:line="188" w:lineRule="atLeast"/>
        <w:contextualSpacing/>
        <w:rPr>
          <w:rFonts w:ascii="Times New Roman" w:eastAsia="Times New Roman" w:hAnsi="Times New Roman" w:cs="Times New Roman"/>
          <w:color w:val="000000"/>
        </w:rPr>
      </w:pPr>
    </w:p>
    <w:p w:rsidR="001C4BA6" w:rsidRPr="00016D7F" w:rsidRDefault="001C4BA6" w:rsidP="001C4BA6">
      <w:pPr>
        <w:shd w:val="clear" w:color="auto" w:fill="FFFFFF"/>
        <w:spacing w:before="100" w:beforeAutospacing="1" w:after="240" w:line="188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016D7F">
        <w:rPr>
          <w:rFonts w:ascii="Times New Roman" w:eastAsia="Times New Roman" w:hAnsi="Times New Roman" w:cs="Times New Roman"/>
          <w:color w:val="000000"/>
          <w:sz w:val="28"/>
        </w:rPr>
        <w:t>Перечень секций</w:t>
      </w:r>
    </w:p>
    <w:p w:rsidR="001C4BA6" w:rsidRDefault="001C4BA6" w:rsidP="001C4BA6">
      <w:pPr>
        <w:shd w:val="clear" w:color="auto" w:fill="FFFFFF"/>
        <w:spacing w:before="100" w:beforeAutospacing="1" w:after="240" w:line="188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016D7F">
        <w:rPr>
          <w:rFonts w:ascii="Times New Roman" w:eastAsia="Times New Roman" w:hAnsi="Times New Roman" w:cs="Times New Roman"/>
          <w:color w:val="000000"/>
          <w:sz w:val="28"/>
        </w:rPr>
        <w:t xml:space="preserve">Международного института экономики, менеджмента и </w:t>
      </w:r>
    </w:p>
    <w:p w:rsidR="001C4BA6" w:rsidRPr="00016D7F" w:rsidRDefault="001C4BA6" w:rsidP="001C4BA6">
      <w:pPr>
        <w:shd w:val="clear" w:color="auto" w:fill="FFFFFF"/>
        <w:spacing w:before="100" w:beforeAutospacing="1" w:after="240" w:line="188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016D7F">
        <w:rPr>
          <w:rFonts w:ascii="Times New Roman" w:eastAsia="Times New Roman" w:hAnsi="Times New Roman" w:cs="Times New Roman"/>
          <w:color w:val="000000"/>
          <w:sz w:val="28"/>
        </w:rPr>
        <w:t>информационных систем</w:t>
      </w:r>
    </w:p>
    <w:p w:rsidR="001C4BA6" w:rsidRDefault="001C4BA6" w:rsidP="001C4BA6">
      <w:pPr>
        <w:shd w:val="clear" w:color="auto" w:fill="FFFFFF"/>
        <w:spacing w:before="100" w:beforeAutospacing="1" w:after="240" w:line="188" w:lineRule="atLeast"/>
        <w:contextualSpacing/>
        <w:rPr>
          <w:rFonts w:ascii="Times New Roman" w:eastAsia="Times New Roman" w:hAnsi="Times New Roman" w:cs="Times New Roman"/>
          <w:color w:val="000000"/>
        </w:rPr>
      </w:pPr>
    </w:p>
    <w:p w:rsidR="001C4BA6" w:rsidRDefault="001C4BA6" w:rsidP="001C4BA6">
      <w:pPr>
        <w:shd w:val="clear" w:color="auto" w:fill="FFFFFF"/>
        <w:spacing w:before="100" w:beforeAutospacing="1" w:after="240" w:line="188" w:lineRule="atLeast"/>
        <w:contextualSpacing/>
        <w:rPr>
          <w:rFonts w:ascii="Times New Roman" w:eastAsia="Times New Roman" w:hAnsi="Times New Roman" w:cs="Times New Roman"/>
          <w:color w:val="000000"/>
        </w:rPr>
      </w:pPr>
    </w:p>
    <w:p w:rsidR="001C4BA6" w:rsidRPr="00C722B2" w:rsidRDefault="001C4BA6" w:rsidP="001C4BA6">
      <w:pPr>
        <w:shd w:val="clear" w:color="auto" w:fill="FFFFFF"/>
        <w:spacing w:before="100" w:beforeAutospacing="1" w:after="240" w:line="188" w:lineRule="atLeast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</w:t>
      </w:r>
      <w:r w:rsidRPr="00C722B2">
        <w:rPr>
          <w:rFonts w:ascii="Times New Roman" w:eastAsia="Times New Roman" w:hAnsi="Times New Roman" w:cs="Times New Roman"/>
          <w:color w:val="000000"/>
        </w:rPr>
        <w:t xml:space="preserve"> СЕКЦИЯ «ТЕОРИЯ И ПРАКТИКА АНТИКРИЗИСНОГО МЕНЕДЖМЕНТА»</w:t>
      </w:r>
      <w:r w:rsidRPr="00C722B2">
        <w:rPr>
          <w:rFonts w:ascii="Times New Roman" w:eastAsia="Times New Roman" w:hAnsi="Times New Roman" w:cs="Times New Roman"/>
          <w:color w:val="000000"/>
        </w:rPr>
        <w:br/>
      </w:r>
      <w:r w:rsidRPr="00C722B2">
        <w:rPr>
          <w:rFonts w:ascii="Times New Roman" w:eastAsia="Times New Roman" w:hAnsi="Times New Roman" w:cs="Times New Roman"/>
          <w:b/>
          <w:color w:val="000000"/>
        </w:rPr>
        <w:t>Бюро секции:</w:t>
      </w:r>
      <w:r w:rsidRPr="00C722B2">
        <w:rPr>
          <w:rFonts w:ascii="Times New Roman" w:eastAsia="Times New Roman" w:hAnsi="Times New Roman" w:cs="Times New Roman"/>
          <w:color w:val="000000"/>
        </w:rPr>
        <w:t xml:space="preserve"> А.А. Бежовец, к.э.н., доц.; Н.М. Абрамов, к.э.н., доц.; О.Ю. Рудакова, к.э.н., доц.; Дедова Р., студ. 4 к</w:t>
      </w:r>
      <w:r w:rsidRPr="00C722B2">
        <w:rPr>
          <w:rFonts w:ascii="Times New Roman" w:eastAsia="Times New Roman" w:hAnsi="Times New Roman" w:cs="Times New Roman"/>
          <w:color w:val="000000"/>
        </w:rPr>
        <w:br/>
      </w:r>
      <w:r w:rsidRPr="00C722B2">
        <w:rPr>
          <w:rFonts w:ascii="Times New Roman" w:eastAsia="Times New Roman" w:hAnsi="Times New Roman" w:cs="Times New Roman"/>
          <w:b/>
          <w:color w:val="000000"/>
        </w:rPr>
        <w:t>21 апреля 2016., время работы секции: с 13:20 ч. до 16:30 ч.</w:t>
      </w:r>
      <w:r w:rsidRPr="00C722B2">
        <w:rPr>
          <w:rFonts w:ascii="Times New Roman" w:eastAsia="Times New Roman" w:hAnsi="Times New Roman" w:cs="Times New Roman"/>
          <w:b/>
          <w:color w:val="000000"/>
        </w:rPr>
        <w:br/>
        <w:t>Ауд. 107 С.</w:t>
      </w:r>
      <w:r w:rsidRPr="00C722B2">
        <w:rPr>
          <w:rFonts w:ascii="Times New Roman" w:eastAsia="Times New Roman" w:hAnsi="Times New Roman" w:cs="Times New Roman"/>
          <w:color w:val="000000"/>
        </w:rPr>
        <w:br/>
      </w:r>
      <w:r w:rsidRPr="00C722B2">
        <w:rPr>
          <w:rFonts w:ascii="Times New Roman" w:eastAsia="Times New Roman" w:hAnsi="Times New Roman" w:cs="Times New Roman"/>
          <w:color w:val="000000"/>
        </w:rPr>
        <w:br/>
        <w:t xml:space="preserve">                           CЕКЦИЯ «ТЕОРИЯ И ПРАКТИКА ИННОВАЦИОННОГО МЕНЕДЖМЕНТА»</w:t>
      </w:r>
      <w:r w:rsidRPr="00C722B2">
        <w:rPr>
          <w:rFonts w:ascii="Times New Roman" w:eastAsia="Times New Roman" w:hAnsi="Times New Roman" w:cs="Times New Roman"/>
          <w:color w:val="000000"/>
        </w:rPr>
        <w:br/>
      </w:r>
      <w:r w:rsidRPr="00C722B2">
        <w:rPr>
          <w:rFonts w:ascii="Times New Roman" w:eastAsia="Times New Roman" w:hAnsi="Times New Roman" w:cs="Times New Roman"/>
          <w:b/>
          <w:color w:val="000000"/>
        </w:rPr>
        <w:t>Бюро секции:</w:t>
      </w:r>
      <w:r w:rsidRPr="00C722B2">
        <w:rPr>
          <w:rFonts w:ascii="Times New Roman" w:eastAsia="Times New Roman" w:hAnsi="Times New Roman" w:cs="Times New Roman"/>
          <w:color w:val="000000"/>
        </w:rPr>
        <w:t xml:space="preserve"> О.Н. Соколова, к.э.н., проф.; А.Ю. Горбунова,к.э.н., доц.; Т.А. Акимочкина, к.э.н., доц.; Елисеева Л.А., маг.</w:t>
      </w:r>
      <w:r w:rsidRPr="00C722B2">
        <w:rPr>
          <w:rFonts w:ascii="Times New Roman" w:eastAsia="Times New Roman" w:hAnsi="Times New Roman" w:cs="Times New Roman"/>
          <w:color w:val="000000"/>
        </w:rPr>
        <w:br/>
      </w:r>
      <w:r w:rsidRPr="00C722B2">
        <w:rPr>
          <w:rFonts w:ascii="Times New Roman" w:eastAsia="Times New Roman" w:hAnsi="Times New Roman" w:cs="Times New Roman"/>
          <w:b/>
          <w:color w:val="000000"/>
        </w:rPr>
        <w:t>21 апреля 2016 г., время работы секции: с 13:20 ч. до 16:30ч.</w:t>
      </w:r>
      <w:r w:rsidRPr="00C722B2">
        <w:rPr>
          <w:rFonts w:ascii="Times New Roman" w:eastAsia="Times New Roman" w:hAnsi="Times New Roman" w:cs="Times New Roman"/>
          <w:b/>
          <w:color w:val="000000"/>
        </w:rPr>
        <w:br/>
        <w:t>Ауд.215 С</w:t>
      </w:r>
    </w:p>
    <w:p w:rsidR="001C4BA6" w:rsidRPr="00C722B2" w:rsidRDefault="001C4BA6" w:rsidP="001C4BA6">
      <w:pPr>
        <w:shd w:val="clear" w:color="auto" w:fill="FFFFFF"/>
        <w:spacing w:before="100" w:beforeAutospacing="1" w:after="240" w:line="188" w:lineRule="atLeast"/>
        <w:contextualSpacing/>
        <w:rPr>
          <w:rFonts w:ascii="Times New Roman" w:eastAsia="Times New Roman" w:hAnsi="Times New Roman" w:cs="Times New Roman"/>
          <w:color w:val="000000"/>
        </w:rPr>
      </w:pPr>
    </w:p>
    <w:p w:rsidR="001C4BA6" w:rsidRPr="00C722B2" w:rsidRDefault="001C4BA6" w:rsidP="001C4BA6">
      <w:pPr>
        <w:contextualSpacing/>
        <w:jc w:val="center"/>
        <w:rPr>
          <w:rFonts w:ascii="Times New Roman" w:hAnsi="Times New Roman" w:cs="Times New Roman"/>
        </w:rPr>
      </w:pPr>
      <w:r w:rsidRPr="00C722B2">
        <w:rPr>
          <w:rFonts w:ascii="Times New Roman" w:hAnsi="Times New Roman" w:cs="Times New Roman"/>
        </w:rPr>
        <w:t>СЕКЦИЯ УПРАВЛЕНЧЕСКОГО УЧЕТА И АНАЛИЗА</w:t>
      </w:r>
    </w:p>
    <w:p w:rsidR="001C4BA6" w:rsidRPr="00C722B2" w:rsidRDefault="001C4BA6" w:rsidP="001C4BA6">
      <w:pPr>
        <w:contextualSpacing/>
        <w:rPr>
          <w:rFonts w:ascii="Times New Roman" w:hAnsi="Times New Roman" w:cs="Times New Roman"/>
        </w:rPr>
      </w:pPr>
      <w:r w:rsidRPr="00C722B2">
        <w:rPr>
          <w:rFonts w:ascii="Times New Roman" w:hAnsi="Times New Roman" w:cs="Times New Roman"/>
          <w:b/>
        </w:rPr>
        <w:t>Бюро секций:</w:t>
      </w:r>
      <w:r w:rsidRPr="00C722B2">
        <w:rPr>
          <w:rFonts w:ascii="Times New Roman" w:hAnsi="Times New Roman" w:cs="Times New Roman"/>
        </w:rPr>
        <w:t xml:space="preserve">  Санникова И.Н. д.э.н., проф; Семиколенова  М.Н. к.э.н., доц; Герман О.И. к.э.н., доц. Студентка Иконникова Ксения гр.2401б </w:t>
      </w:r>
    </w:p>
    <w:p w:rsidR="001C4BA6" w:rsidRPr="00C722B2" w:rsidRDefault="001C4BA6" w:rsidP="001C4BA6">
      <w:pPr>
        <w:contextualSpacing/>
        <w:rPr>
          <w:rFonts w:ascii="Times New Roman" w:hAnsi="Times New Roman" w:cs="Times New Roman"/>
          <w:b/>
        </w:rPr>
      </w:pPr>
      <w:r w:rsidRPr="00C722B2">
        <w:rPr>
          <w:rFonts w:ascii="Times New Roman" w:eastAsia="Times New Roman" w:hAnsi="Times New Roman" w:cs="Times New Roman"/>
          <w:b/>
          <w:color w:val="000000"/>
        </w:rPr>
        <w:t>21 апреля 2016 г., время работы секции: с 13:20 ч. до 16:30ч.</w:t>
      </w:r>
    </w:p>
    <w:p w:rsidR="001C4BA6" w:rsidRPr="00C722B2" w:rsidRDefault="001C4BA6" w:rsidP="001C4BA6">
      <w:pPr>
        <w:contextualSpacing/>
        <w:rPr>
          <w:rFonts w:ascii="Times New Roman" w:hAnsi="Times New Roman" w:cs="Times New Roman"/>
          <w:b/>
        </w:rPr>
      </w:pPr>
      <w:r w:rsidRPr="00C722B2">
        <w:rPr>
          <w:rFonts w:ascii="Times New Roman" w:hAnsi="Times New Roman" w:cs="Times New Roman"/>
          <w:b/>
        </w:rPr>
        <w:t>Ауд. 308</w:t>
      </w:r>
      <w:r>
        <w:rPr>
          <w:rFonts w:ascii="Times New Roman" w:hAnsi="Times New Roman" w:cs="Times New Roman"/>
          <w:b/>
        </w:rPr>
        <w:t xml:space="preserve"> С</w:t>
      </w:r>
    </w:p>
    <w:p w:rsidR="001C4BA6" w:rsidRPr="00C722B2" w:rsidRDefault="001C4BA6" w:rsidP="001C4BA6">
      <w:pPr>
        <w:contextualSpacing/>
        <w:jc w:val="center"/>
        <w:rPr>
          <w:rFonts w:ascii="Times New Roman" w:hAnsi="Times New Roman" w:cs="Times New Roman"/>
        </w:rPr>
      </w:pPr>
      <w:r w:rsidRPr="00C722B2">
        <w:rPr>
          <w:rFonts w:ascii="Times New Roman" w:hAnsi="Times New Roman" w:cs="Times New Roman"/>
        </w:rPr>
        <w:t>СЕКЦИЯ ФИНАНСОВОГО УЧЕТА</w:t>
      </w:r>
    </w:p>
    <w:p w:rsidR="001C4BA6" w:rsidRPr="00C722B2" w:rsidRDefault="001C4BA6" w:rsidP="001C4BA6">
      <w:pPr>
        <w:spacing w:line="240" w:lineRule="auto"/>
        <w:contextualSpacing/>
        <w:rPr>
          <w:rFonts w:ascii="Times New Roman" w:hAnsi="Times New Roman" w:cs="Times New Roman"/>
        </w:rPr>
      </w:pPr>
      <w:r w:rsidRPr="00C722B2">
        <w:rPr>
          <w:rFonts w:ascii="Times New Roman" w:hAnsi="Times New Roman" w:cs="Times New Roman"/>
          <w:b/>
        </w:rPr>
        <w:t>Бюро секций:</w:t>
      </w:r>
      <w:r w:rsidRPr="00C722B2">
        <w:rPr>
          <w:rFonts w:ascii="Times New Roman" w:hAnsi="Times New Roman" w:cs="Times New Roman"/>
        </w:rPr>
        <w:t xml:space="preserve">  Семина Л.А. д.э.н., проф; Рудакова Т.А. к.э.н., доц; Радцева Ю.А. к.э.н., доц. Студент Глубоков Иван гр.2501а</w:t>
      </w:r>
    </w:p>
    <w:p w:rsidR="001C4BA6" w:rsidRPr="00C722B2" w:rsidRDefault="001C4BA6" w:rsidP="001C4BA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C722B2">
        <w:rPr>
          <w:rFonts w:ascii="Times New Roman" w:eastAsia="Times New Roman" w:hAnsi="Times New Roman" w:cs="Times New Roman"/>
          <w:b/>
          <w:color w:val="000000"/>
        </w:rPr>
        <w:t>21 апреля 2016 г., время работы секции: с 13:20 ч. до 16:30ч.</w:t>
      </w:r>
    </w:p>
    <w:p w:rsidR="001C4BA6" w:rsidRPr="00C722B2" w:rsidRDefault="001C4BA6" w:rsidP="001C4BA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C722B2">
        <w:rPr>
          <w:rFonts w:ascii="Times New Roman" w:hAnsi="Times New Roman" w:cs="Times New Roman"/>
          <w:b/>
        </w:rPr>
        <w:t>Ауд. 303</w:t>
      </w:r>
      <w:r>
        <w:rPr>
          <w:rFonts w:ascii="Times New Roman" w:hAnsi="Times New Roman" w:cs="Times New Roman"/>
          <w:b/>
        </w:rPr>
        <w:t xml:space="preserve"> С</w:t>
      </w:r>
    </w:p>
    <w:p w:rsidR="001C4BA6" w:rsidRPr="00C722B2" w:rsidRDefault="001C4BA6" w:rsidP="001C4BA6">
      <w:pPr>
        <w:contextualSpacing/>
        <w:rPr>
          <w:rFonts w:ascii="Times New Roman" w:hAnsi="Times New Roman" w:cs="Times New Roman"/>
        </w:rPr>
      </w:pPr>
    </w:p>
    <w:p w:rsidR="001C4BA6" w:rsidRDefault="001C4BA6" w:rsidP="001C4BA6">
      <w:pPr>
        <w:contextualSpacing/>
        <w:jc w:val="center"/>
        <w:rPr>
          <w:rFonts w:ascii="Times New Roman" w:hAnsi="Times New Roman" w:cs="Times New Roman"/>
        </w:rPr>
      </w:pPr>
      <w:r w:rsidRPr="00C722B2">
        <w:rPr>
          <w:rFonts w:ascii="Times New Roman" w:hAnsi="Times New Roman" w:cs="Times New Roman"/>
        </w:rPr>
        <w:t xml:space="preserve">СЕКЦИЯ НА ИНОСТРАННЫХ ЯЗЫКАХ : МИРОВАЯ ЭКОНОМИКА И МЕЖДУНАРОДНЫЕ ЭКОНОМИЧЕСКИЕ ОТНОШЕНИЯ  </w:t>
      </w:r>
    </w:p>
    <w:p w:rsidR="001C4BA6" w:rsidRPr="00C722B2" w:rsidRDefault="001C4BA6" w:rsidP="001C4BA6">
      <w:pPr>
        <w:contextualSpacing/>
        <w:jc w:val="center"/>
        <w:rPr>
          <w:rFonts w:ascii="Times New Roman" w:hAnsi="Times New Roman" w:cs="Times New Roman"/>
        </w:rPr>
      </w:pPr>
      <w:r w:rsidRPr="00C722B2">
        <w:rPr>
          <w:rFonts w:ascii="Times New Roman" w:hAnsi="Times New Roman" w:cs="Times New Roman"/>
          <w:i/>
        </w:rPr>
        <w:t>(рабочие языки: английский, немецкий, французский, русский)</w:t>
      </w:r>
    </w:p>
    <w:p w:rsidR="001C4BA6" w:rsidRPr="00C722B2" w:rsidRDefault="001C4BA6" w:rsidP="001C4BA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1C4BA6" w:rsidRPr="00C722B2" w:rsidRDefault="001C4BA6" w:rsidP="001C4BA6">
      <w:pPr>
        <w:contextualSpacing/>
        <w:jc w:val="both"/>
        <w:rPr>
          <w:rFonts w:ascii="Times New Roman" w:hAnsi="Times New Roman" w:cs="Times New Roman"/>
        </w:rPr>
      </w:pPr>
      <w:r w:rsidRPr="00C722B2">
        <w:rPr>
          <w:rFonts w:ascii="Times New Roman" w:hAnsi="Times New Roman" w:cs="Times New Roman"/>
          <w:b/>
        </w:rPr>
        <w:t>Бюро секции:</w:t>
      </w:r>
      <w:r w:rsidRPr="00C722B2">
        <w:rPr>
          <w:rFonts w:ascii="Times New Roman" w:hAnsi="Times New Roman" w:cs="Times New Roman"/>
        </w:rPr>
        <w:t xml:space="preserve"> И.Г. Жогова, к.ф.н., доц.;  М.Ю.Сметанина, к.п.н., доц., Э.В. Губернаторова к.ф.н., доц.</w:t>
      </w:r>
    </w:p>
    <w:p w:rsidR="001C4BA6" w:rsidRPr="00C722B2" w:rsidRDefault="001C4BA6" w:rsidP="001C4BA6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C722B2">
        <w:rPr>
          <w:rFonts w:ascii="Times New Roman" w:hAnsi="Times New Roman" w:cs="Times New Roman"/>
          <w:b/>
        </w:rPr>
        <w:t>21 апреля 2016г. время работы секции с 13.20 ч. до 16.30 ч.</w:t>
      </w:r>
    </w:p>
    <w:p w:rsidR="001C4BA6" w:rsidRPr="00C722B2" w:rsidRDefault="001C4BA6" w:rsidP="001C4BA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C722B2">
        <w:rPr>
          <w:rFonts w:ascii="Times New Roman" w:hAnsi="Times New Roman" w:cs="Times New Roman"/>
          <w:b/>
        </w:rPr>
        <w:t xml:space="preserve">Ауд. 410 С </w:t>
      </w:r>
    </w:p>
    <w:p w:rsidR="001C4BA6" w:rsidRPr="00C722B2" w:rsidRDefault="001C4BA6" w:rsidP="001C4BA6">
      <w:pPr>
        <w:contextualSpacing/>
        <w:rPr>
          <w:rFonts w:ascii="Times New Roman" w:hAnsi="Times New Roman" w:cs="Times New Roman"/>
        </w:rPr>
      </w:pPr>
    </w:p>
    <w:p w:rsidR="001C4BA6" w:rsidRPr="00C722B2" w:rsidRDefault="001C4BA6" w:rsidP="001C4B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C722B2">
        <w:rPr>
          <w:rFonts w:ascii="Times New Roman" w:eastAsia="Times New Roman" w:hAnsi="Times New Roman" w:cs="Times New Roman"/>
        </w:rPr>
        <w:t>СЕКЦИЯ</w:t>
      </w:r>
      <w:r w:rsidRPr="00C722B2">
        <w:rPr>
          <w:rFonts w:ascii="Times New Roman" w:eastAsia="Times New Roman" w:hAnsi="Times New Roman" w:cs="Times New Roman"/>
          <w:b/>
        </w:rPr>
        <w:t xml:space="preserve"> </w:t>
      </w:r>
      <w:r w:rsidRPr="00C722B2">
        <w:rPr>
          <w:rFonts w:ascii="Times New Roman" w:eastAsia="Times New Roman" w:hAnsi="Times New Roman" w:cs="Times New Roman"/>
        </w:rPr>
        <w:t>«ПРОБЛЕМЫ И ПЕРСПЕКТИВЫ УП</w:t>
      </w:r>
      <w:r w:rsidRPr="00C722B2">
        <w:rPr>
          <w:rFonts w:ascii="Times New Roman" w:hAnsi="Times New Roman" w:cs="Times New Roman"/>
        </w:rPr>
        <w:t>РАВЛЕНИЯ СОВРЕМЕННОЙ ОРГАНИЗАЦИЕЙ</w:t>
      </w:r>
      <w:r w:rsidRPr="00C722B2">
        <w:rPr>
          <w:rFonts w:ascii="Times New Roman" w:eastAsia="Times New Roman" w:hAnsi="Times New Roman" w:cs="Times New Roman"/>
        </w:rPr>
        <w:t>»</w:t>
      </w:r>
    </w:p>
    <w:p w:rsidR="001C4BA6" w:rsidRPr="00C722B2" w:rsidRDefault="001C4BA6" w:rsidP="001C4BA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1C4BA6" w:rsidRPr="00C722B2" w:rsidRDefault="001C4BA6" w:rsidP="001C4BA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722B2">
        <w:rPr>
          <w:rFonts w:ascii="Times New Roman" w:eastAsia="Times New Roman" w:hAnsi="Times New Roman" w:cs="Times New Roman"/>
          <w:b/>
        </w:rPr>
        <w:t>Бюро секций:</w:t>
      </w:r>
      <w:r w:rsidRPr="00C722B2">
        <w:rPr>
          <w:rFonts w:ascii="Times New Roman" w:eastAsia="Times New Roman" w:hAnsi="Times New Roman" w:cs="Times New Roman"/>
        </w:rPr>
        <w:t xml:space="preserve"> Н.В. Брюханова, д.э.н., проф., С.П. Балашова, к.э.н, доц.;</w:t>
      </w:r>
      <w:r w:rsidRPr="00C722B2">
        <w:rPr>
          <w:rFonts w:ascii="Times New Roman" w:hAnsi="Times New Roman" w:cs="Times New Roman"/>
        </w:rPr>
        <w:t xml:space="preserve"> О.Ю. Воронкова, к.э.н., доц., </w:t>
      </w:r>
      <w:r w:rsidRPr="00C722B2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Ю.В. Горбунов, ст.преп. </w:t>
      </w:r>
    </w:p>
    <w:p w:rsidR="001C4BA6" w:rsidRPr="00C722B2" w:rsidRDefault="001C4BA6" w:rsidP="001C4BA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C722B2">
        <w:rPr>
          <w:rFonts w:ascii="Times New Roman" w:hAnsi="Times New Roman" w:cs="Times New Roman"/>
          <w:b/>
        </w:rPr>
        <w:t>21 апреля 2016</w:t>
      </w:r>
      <w:r w:rsidRPr="00C722B2">
        <w:rPr>
          <w:rFonts w:ascii="Times New Roman" w:eastAsia="Times New Roman" w:hAnsi="Times New Roman" w:cs="Times New Roman"/>
          <w:b/>
        </w:rPr>
        <w:t xml:space="preserve"> г., время работы секции: </w:t>
      </w:r>
      <w:r w:rsidRPr="00C722B2">
        <w:rPr>
          <w:rFonts w:ascii="Times New Roman" w:hAnsi="Times New Roman" w:cs="Times New Roman"/>
          <w:b/>
        </w:rPr>
        <w:t>с 13.20 ч. до 16.30 ч.</w:t>
      </w:r>
    </w:p>
    <w:p w:rsidR="001C4BA6" w:rsidRPr="00C722B2" w:rsidRDefault="001C4BA6" w:rsidP="001C4BA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C722B2">
        <w:rPr>
          <w:rFonts w:ascii="Times New Roman" w:hAnsi="Times New Roman" w:cs="Times New Roman"/>
          <w:b/>
        </w:rPr>
        <w:t>Ауд. 107</w:t>
      </w:r>
      <w:r w:rsidRPr="00C722B2">
        <w:rPr>
          <w:rFonts w:ascii="Times New Roman" w:eastAsia="Times New Roman" w:hAnsi="Times New Roman" w:cs="Times New Roman"/>
          <w:b/>
        </w:rPr>
        <w:t xml:space="preserve"> С</w:t>
      </w:r>
    </w:p>
    <w:p w:rsidR="001C4BA6" w:rsidRPr="00C722B2" w:rsidRDefault="001C4BA6" w:rsidP="001C4BA6">
      <w:pPr>
        <w:contextualSpacing/>
        <w:rPr>
          <w:rFonts w:ascii="Times New Roman" w:hAnsi="Times New Roman" w:cs="Times New Roman"/>
        </w:rPr>
      </w:pPr>
    </w:p>
    <w:p w:rsidR="001C4BA6" w:rsidRPr="00C722B2" w:rsidRDefault="001C4BA6" w:rsidP="001C4BA6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</w:rPr>
      </w:pPr>
    </w:p>
    <w:p w:rsidR="001C4BA6" w:rsidRPr="002027F2" w:rsidRDefault="001C4BA6" w:rsidP="001C4BA6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2027F2">
        <w:rPr>
          <w:rFonts w:ascii="Times New Roman" w:eastAsia="Times New Roman" w:hAnsi="Times New Roman" w:cs="Times New Roman"/>
          <w:bCs/>
        </w:rPr>
        <w:t xml:space="preserve">СЕКЦИЯ ПРОЕКТИРОВАНИЯ И МАТЕМАТИЧЕСКОГО </w:t>
      </w:r>
      <w:r w:rsidRPr="002027F2">
        <w:rPr>
          <w:rFonts w:ascii="Times New Roman" w:eastAsia="Times New Roman" w:hAnsi="Times New Roman" w:cs="Times New Roman"/>
          <w:bCs/>
        </w:rPr>
        <w:br/>
        <w:t>МОДЕЛИРОВАНИЯ В ЭКОНОМИКЕ</w:t>
      </w:r>
    </w:p>
    <w:p w:rsidR="001C4BA6" w:rsidRPr="002027F2" w:rsidRDefault="001C4BA6" w:rsidP="001C4BA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</w:p>
    <w:p w:rsidR="001C4BA6" w:rsidRPr="002027F2" w:rsidRDefault="001C4BA6" w:rsidP="001C4BA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2027F2">
        <w:rPr>
          <w:rFonts w:ascii="Times New Roman" w:eastAsia="Times New Roman" w:hAnsi="Times New Roman" w:cs="Times New Roman"/>
          <w:b/>
        </w:rPr>
        <w:t xml:space="preserve">Бюро секции: </w:t>
      </w:r>
      <w:r w:rsidRPr="00D92575">
        <w:rPr>
          <w:rFonts w:ascii="Times New Roman" w:eastAsia="Times New Roman" w:hAnsi="Times New Roman" w:cs="Times New Roman"/>
        </w:rPr>
        <w:t>О</w:t>
      </w:r>
      <w:r w:rsidRPr="002027F2">
        <w:rPr>
          <w:rFonts w:ascii="Times New Roman" w:eastAsia="Times New Roman" w:hAnsi="Times New Roman" w:cs="Times New Roman"/>
        </w:rPr>
        <w:t xml:space="preserve">.П. Мамченко, д.э.н. проф., </w:t>
      </w:r>
      <w:r w:rsidRPr="002027F2">
        <w:rPr>
          <w:rFonts w:ascii="Times New Roman" w:eastAsia="Times New Roman" w:hAnsi="Times New Roman" w:cs="Times New Roman"/>
          <w:bCs/>
        </w:rPr>
        <w:t>П.И. Кузьмин, к. ф.-м. н., доц.; О.В. Исаева, к. ф.-м. н., доц.; М.Ю. Свердлов, к. ф.-м. н., доц.; Е.С. Половникова, к. ф.-м. н., доц.</w:t>
      </w:r>
    </w:p>
    <w:p w:rsidR="001C4BA6" w:rsidRPr="002027F2" w:rsidRDefault="001C4BA6" w:rsidP="001C4BA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C722B2">
        <w:rPr>
          <w:rFonts w:ascii="Times New Roman" w:hAnsi="Times New Roman" w:cs="Times New Roman"/>
          <w:b/>
        </w:rPr>
        <w:t>21 апреля 2016</w:t>
      </w:r>
      <w:r w:rsidRPr="00C722B2">
        <w:rPr>
          <w:rFonts w:ascii="Times New Roman" w:eastAsia="Times New Roman" w:hAnsi="Times New Roman" w:cs="Times New Roman"/>
          <w:b/>
        </w:rPr>
        <w:t xml:space="preserve"> г., время работы секции: </w:t>
      </w:r>
      <w:r w:rsidRPr="00C722B2">
        <w:rPr>
          <w:rFonts w:ascii="Times New Roman" w:hAnsi="Times New Roman" w:cs="Times New Roman"/>
          <w:b/>
        </w:rPr>
        <w:t>с 13.20 ч. до 16.30 ч.</w:t>
      </w:r>
    </w:p>
    <w:p w:rsidR="001C4BA6" w:rsidRPr="002027F2" w:rsidRDefault="001C4BA6" w:rsidP="001C4BA6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</w:rPr>
      </w:pPr>
      <w:r w:rsidRPr="002027F2">
        <w:rPr>
          <w:rFonts w:ascii="Times New Roman" w:eastAsia="Times New Roman" w:hAnsi="Times New Roman" w:cs="Times New Roman"/>
          <w:b/>
        </w:rPr>
        <w:t>Ауд. 103 С</w:t>
      </w:r>
    </w:p>
    <w:p w:rsidR="001C4BA6" w:rsidRDefault="001C4BA6" w:rsidP="001C4BA6">
      <w:pPr>
        <w:contextualSpacing/>
        <w:rPr>
          <w:rFonts w:ascii="Times New Roman" w:hAnsi="Times New Roman" w:cs="Times New Roman"/>
        </w:rPr>
      </w:pPr>
    </w:p>
    <w:p w:rsidR="001C4BA6" w:rsidRPr="00C722B2" w:rsidRDefault="001C4BA6" w:rsidP="001C4BA6">
      <w:pPr>
        <w:contextualSpacing/>
        <w:rPr>
          <w:rFonts w:ascii="Times New Roman" w:hAnsi="Times New Roman" w:cs="Times New Roman"/>
        </w:rPr>
      </w:pPr>
    </w:p>
    <w:p w:rsidR="001C4BA6" w:rsidRPr="00C722B2" w:rsidRDefault="001C4BA6" w:rsidP="001C4BA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722B2">
        <w:rPr>
          <w:rFonts w:ascii="Times New Roman" w:hAnsi="Times New Roman" w:cs="Times New Roman"/>
        </w:rPr>
        <w:t>СЕКЦИЯ ИНФОРМАЦИОННЫХ ТЕХНОЛОГИЙ В ЭКОНОМИКЕ, МЕНЕДЖМЕНТЕ,</w:t>
      </w:r>
    </w:p>
    <w:p w:rsidR="001C4BA6" w:rsidRPr="00C722B2" w:rsidRDefault="001C4BA6" w:rsidP="001C4BA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722B2">
        <w:rPr>
          <w:rFonts w:ascii="Times New Roman" w:hAnsi="Times New Roman" w:cs="Times New Roman"/>
        </w:rPr>
        <w:t xml:space="preserve">ГОСУДАРСТВЕННОМ И МУНИЦИПАЛЬНОМ УПРАВЛЕНИИ </w:t>
      </w:r>
      <w:r w:rsidRPr="00C722B2">
        <w:rPr>
          <w:rFonts w:ascii="Times New Roman" w:hAnsi="Times New Roman" w:cs="Times New Roman"/>
          <w:lang w:val="en-US"/>
        </w:rPr>
        <w:t>II</w:t>
      </w:r>
    </w:p>
    <w:p w:rsidR="001C4BA6" w:rsidRPr="00C722B2" w:rsidRDefault="001C4BA6" w:rsidP="001C4BA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722B2">
        <w:rPr>
          <w:rFonts w:ascii="Times New Roman" w:hAnsi="Times New Roman" w:cs="Times New Roman"/>
        </w:rPr>
        <w:t>(бакалавры)</w:t>
      </w:r>
    </w:p>
    <w:p w:rsidR="001C4BA6" w:rsidRPr="00C722B2" w:rsidRDefault="001C4BA6" w:rsidP="001C4BA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C4BA6" w:rsidRPr="00C722B2" w:rsidRDefault="001C4BA6" w:rsidP="001C4BA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722B2">
        <w:rPr>
          <w:rFonts w:ascii="Times New Roman" w:hAnsi="Times New Roman" w:cs="Times New Roman"/>
          <w:b/>
        </w:rPr>
        <w:t>Бюро секции:</w:t>
      </w:r>
      <w:r w:rsidRPr="00C722B2">
        <w:rPr>
          <w:rFonts w:ascii="Times New Roman" w:hAnsi="Times New Roman" w:cs="Times New Roman"/>
        </w:rPr>
        <w:t xml:space="preserve"> В.И. Псарев, д.т.н., проф.; А.Ю. Юдинцев, к.ф.-м.н., доц.; Г.Н. Трошкина, к.т.н., доц.; Е.Ю. Иванов, к.э.н., доц.; С.П. Стерлягов, Д.И. Попов, к.ф.-м.н., ст. преп.; Д.Ю. Козлов к.т.н., доц.</w:t>
      </w:r>
    </w:p>
    <w:p w:rsidR="001C4BA6" w:rsidRPr="00C722B2" w:rsidRDefault="001C4BA6" w:rsidP="001C4BA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C722B2">
        <w:rPr>
          <w:rFonts w:ascii="Times New Roman" w:hAnsi="Times New Roman" w:cs="Times New Roman"/>
          <w:b/>
        </w:rPr>
        <w:t>21 апреля 2016 г. время работы секции с 13.20 по 16.30</w:t>
      </w:r>
    </w:p>
    <w:p w:rsidR="001C4BA6" w:rsidRPr="00C722B2" w:rsidRDefault="001C4BA6" w:rsidP="001C4BA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C722B2">
        <w:rPr>
          <w:rFonts w:ascii="Times New Roman" w:hAnsi="Times New Roman" w:cs="Times New Roman"/>
          <w:b/>
        </w:rPr>
        <w:t>Ауд. 1С</w:t>
      </w:r>
    </w:p>
    <w:p w:rsidR="001C4BA6" w:rsidRPr="00C722B2" w:rsidRDefault="001C4BA6" w:rsidP="001C4BA6">
      <w:pPr>
        <w:contextualSpacing/>
        <w:rPr>
          <w:rFonts w:ascii="Times New Roman" w:hAnsi="Times New Roman" w:cs="Times New Roman"/>
        </w:rPr>
      </w:pPr>
    </w:p>
    <w:p w:rsidR="001C4BA6" w:rsidRPr="00C722B2" w:rsidRDefault="001C4BA6" w:rsidP="001C4BA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722B2">
        <w:rPr>
          <w:rFonts w:ascii="Times New Roman" w:hAnsi="Times New Roman" w:cs="Times New Roman"/>
        </w:rPr>
        <w:t>СЕКЦИЯ ИНФОРМАЦИОННЫХ ТЕХНОЛОГИЙ В ЭКОНОМИКЕ, МЕНЕДЖМЕНТЕ,</w:t>
      </w:r>
    </w:p>
    <w:p w:rsidR="001C4BA6" w:rsidRPr="00C722B2" w:rsidRDefault="001C4BA6" w:rsidP="001C4BA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722B2">
        <w:rPr>
          <w:rFonts w:ascii="Times New Roman" w:hAnsi="Times New Roman" w:cs="Times New Roman"/>
        </w:rPr>
        <w:t xml:space="preserve">ГОСУДАРСТВЕННОМ И МУНИЦИПАЛЬНОМ УПРАВЛЕНИИ </w:t>
      </w:r>
      <w:r w:rsidRPr="00C722B2">
        <w:rPr>
          <w:rFonts w:ascii="Times New Roman" w:hAnsi="Times New Roman" w:cs="Times New Roman"/>
          <w:lang w:val="en-US"/>
        </w:rPr>
        <w:t>I</w:t>
      </w:r>
    </w:p>
    <w:p w:rsidR="001C4BA6" w:rsidRPr="00C722B2" w:rsidRDefault="001C4BA6" w:rsidP="001C4BA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722B2">
        <w:rPr>
          <w:rFonts w:ascii="Times New Roman" w:hAnsi="Times New Roman" w:cs="Times New Roman"/>
        </w:rPr>
        <w:t>(магистранты)</w:t>
      </w:r>
    </w:p>
    <w:p w:rsidR="001C4BA6" w:rsidRPr="00C722B2" w:rsidRDefault="001C4BA6" w:rsidP="001C4BA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C4BA6" w:rsidRPr="00C722B2" w:rsidRDefault="001C4BA6" w:rsidP="001C4BA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722B2">
        <w:rPr>
          <w:rFonts w:ascii="Times New Roman" w:hAnsi="Times New Roman" w:cs="Times New Roman"/>
          <w:b/>
        </w:rPr>
        <w:t>Бюро секции:</w:t>
      </w:r>
      <w:r w:rsidRPr="00C722B2">
        <w:rPr>
          <w:rFonts w:ascii="Times New Roman" w:hAnsi="Times New Roman" w:cs="Times New Roman"/>
        </w:rPr>
        <w:t xml:space="preserve"> В.И. Псарев, д.т.н., проф.; А.Ю. Юдинцев, к.ф.-м.н., доц.; Г.Н. Трошкина, к.т.н., доц.; Е.Ю. Иванов, к.э.н., доц.; С.П. Стерлягов, к.т.н., доц.; Д.И. Попов, к.ф.-м.н., ст. преп.; Д.Ю. Козлов к.т.н., доц.</w:t>
      </w:r>
    </w:p>
    <w:p w:rsidR="001C4BA6" w:rsidRPr="00C722B2" w:rsidRDefault="001C4BA6" w:rsidP="001C4BA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C722B2">
        <w:rPr>
          <w:rFonts w:ascii="Times New Roman" w:hAnsi="Times New Roman" w:cs="Times New Roman"/>
          <w:b/>
        </w:rPr>
        <w:t>21 апреля 2016 г. время работы секции с 13.20 по 16.30</w:t>
      </w:r>
    </w:p>
    <w:p w:rsidR="001C4BA6" w:rsidRPr="00C722B2" w:rsidRDefault="001C4BA6" w:rsidP="001C4BA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C722B2">
        <w:rPr>
          <w:rFonts w:ascii="Times New Roman" w:hAnsi="Times New Roman" w:cs="Times New Roman"/>
          <w:b/>
        </w:rPr>
        <w:t>Ауд. 1С</w:t>
      </w:r>
    </w:p>
    <w:p w:rsidR="001C4BA6" w:rsidRDefault="001C4BA6" w:rsidP="001C4BA6">
      <w:pPr>
        <w:pStyle w:val="western"/>
        <w:shd w:val="clear" w:color="auto" w:fill="FFFFFF"/>
        <w:spacing w:after="0" w:afterAutospacing="0"/>
        <w:jc w:val="center"/>
        <w:rPr>
          <w:color w:val="000000"/>
          <w:sz w:val="18"/>
          <w:szCs w:val="18"/>
        </w:rPr>
      </w:pPr>
      <w:r>
        <w:rPr>
          <w:caps/>
          <w:color w:val="000000"/>
        </w:rPr>
        <w:t>СЕКЦИЯ ГОСУДАРСТВЕННОГО И МУНИЦИПАЛЬНОГО УПРАВЛЕНИЯ</w:t>
      </w:r>
    </w:p>
    <w:p w:rsidR="001C4BA6" w:rsidRDefault="001C4BA6" w:rsidP="001C4BA6">
      <w:pPr>
        <w:pStyle w:val="western"/>
        <w:shd w:val="clear" w:color="auto" w:fill="FFFFFF"/>
        <w:spacing w:after="0" w:afterAutospacing="0"/>
        <w:rPr>
          <w:caps/>
          <w:color w:val="000000"/>
          <w:sz w:val="18"/>
          <w:szCs w:val="18"/>
        </w:rPr>
      </w:pPr>
    </w:p>
    <w:p w:rsidR="001C4BA6" w:rsidRDefault="001C4BA6" w:rsidP="001C4BA6">
      <w:pPr>
        <w:pStyle w:val="western"/>
        <w:shd w:val="clear" w:color="auto" w:fill="FFFFFF"/>
        <w:spacing w:after="0" w:afterAutospacing="0"/>
        <w:rPr>
          <w:color w:val="000000"/>
          <w:sz w:val="18"/>
          <w:szCs w:val="18"/>
        </w:rPr>
      </w:pPr>
      <w:r>
        <w:rPr>
          <w:b/>
          <w:bCs/>
          <w:color w:val="000000"/>
        </w:rPr>
        <w:t>Бюро секции: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Вал.В. Мищенко, к.э.н., профессор; Л.А. Капустян, к.э.н., доцент; И.В. Стрижкина, к.э.н., доцент; В.Г. Лякишева, доцент., В.В.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Пуричи, к.г.н., доцент; И.В. Мищенко, к.э.н., доцент, Е.Н. Сабына, к.э.н., доцент.</w:t>
      </w:r>
    </w:p>
    <w:p w:rsidR="001C4BA6" w:rsidRDefault="001C4BA6" w:rsidP="001C4BA6">
      <w:pPr>
        <w:pStyle w:val="western"/>
        <w:shd w:val="clear" w:color="auto" w:fill="FFFFFF"/>
        <w:spacing w:after="0" w:afterAutospacing="0"/>
        <w:contextualSpacing/>
        <w:rPr>
          <w:color w:val="000000"/>
          <w:sz w:val="18"/>
          <w:szCs w:val="18"/>
        </w:rPr>
      </w:pPr>
      <w:r>
        <w:rPr>
          <w:b/>
          <w:bCs/>
          <w:color w:val="000000"/>
        </w:rPr>
        <w:t>21 апреля 2016 г., время работы секции: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с 13.20 ч. до 17.20 ч.</w:t>
      </w:r>
    </w:p>
    <w:p w:rsidR="001C4BA6" w:rsidRDefault="001C4BA6" w:rsidP="001C4BA6">
      <w:pPr>
        <w:pStyle w:val="western"/>
        <w:shd w:val="clear" w:color="auto" w:fill="FFFFFF"/>
        <w:spacing w:after="0" w:afterAutospacing="0"/>
        <w:contextualSpacing/>
        <w:rPr>
          <w:color w:val="000000"/>
          <w:sz w:val="18"/>
          <w:szCs w:val="18"/>
        </w:rPr>
      </w:pPr>
      <w:r>
        <w:rPr>
          <w:b/>
          <w:bCs/>
          <w:color w:val="000000"/>
        </w:rPr>
        <w:t>Ауд. 319 С</w:t>
      </w:r>
    </w:p>
    <w:p w:rsidR="001C4BA6" w:rsidRPr="00C722B2" w:rsidRDefault="001C4BA6" w:rsidP="001C4B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1C4BA6" w:rsidRPr="00C722B2" w:rsidRDefault="001C4BA6" w:rsidP="001C4BA6">
      <w:pPr>
        <w:pStyle w:val="3"/>
        <w:spacing w:before="120"/>
        <w:contextualSpacing/>
        <w:jc w:val="center"/>
        <w:rPr>
          <w:sz w:val="22"/>
          <w:szCs w:val="22"/>
        </w:rPr>
      </w:pPr>
      <w:r w:rsidRPr="00C722B2">
        <w:rPr>
          <w:sz w:val="22"/>
          <w:szCs w:val="22"/>
        </w:rPr>
        <w:t>СЕКЦИЯ СТАТИСТИКИ</w:t>
      </w:r>
    </w:p>
    <w:p w:rsidR="001C4BA6" w:rsidRPr="00C722B2" w:rsidRDefault="001C4BA6" w:rsidP="001C4BA6">
      <w:pPr>
        <w:pStyle w:val="3"/>
        <w:spacing w:before="120"/>
        <w:ind w:firstLine="284"/>
        <w:contextualSpacing/>
        <w:jc w:val="both"/>
        <w:rPr>
          <w:color w:val="000000"/>
          <w:sz w:val="22"/>
          <w:szCs w:val="22"/>
          <w:shd w:val="clear" w:color="auto" w:fill="FFFFFF"/>
        </w:rPr>
      </w:pPr>
      <w:r w:rsidRPr="00C722B2">
        <w:rPr>
          <w:b/>
          <w:color w:val="000000"/>
          <w:sz w:val="22"/>
          <w:szCs w:val="22"/>
          <w:shd w:val="clear" w:color="auto" w:fill="FFFFFF"/>
        </w:rPr>
        <w:t>Бюро секции:</w:t>
      </w:r>
      <w:r w:rsidRPr="00C722B2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 xml:space="preserve">д.э.н., проф. Е.Е. Шваков, </w:t>
      </w:r>
      <w:r w:rsidRPr="00C722B2">
        <w:rPr>
          <w:color w:val="000000"/>
          <w:sz w:val="22"/>
          <w:szCs w:val="22"/>
          <w:shd w:val="clear" w:color="auto" w:fill="FFFFFF"/>
        </w:rPr>
        <w:t>к.э.н., доцент Е.В. Вологдин, к.э.н., доцент О.А. Гражданкина</w:t>
      </w:r>
      <w:r>
        <w:rPr>
          <w:color w:val="000000"/>
          <w:sz w:val="22"/>
          <w:szCs w:val="22"/>
          <w:shd w:val="clear" w:color="auto" w:fill="FFFFFF"/>
        </w:rPr>
        <w:t>, к.э.н., доц. Н.О. Деркач</w:t>
      </w:r>
    </w:p>
    <w:p w:rsidR="001C4BA6" w:rsidRPr="00C722B2" w:rsidRDefault="001C4BA6" w:rsidP="001C4B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DE2240">
        <w:rPr>
          <w:rFonts w:ascii="Times New Roman" w:eastAsia="Times New Roman" w:hAnsi="Times New Roman" w:cs="Times New Roman"/>
          <w:b/>
          <w:bCs/>
        </w:rPr>
        <w:t>21 апреля 2016 г., время работы секции:</w:t>
      </w:r>
      <w:r w:rsidRPr="00DE2240">
        <w:rPr>
          <w:rFonts w:ascii="Times New Roman" w:eastAsia="Times New Roman" w:hAnsi="Times New Roman" w:cs="Times New Roman"/>
        </w:rPr>
        <w:t xml:space="preserve"> </w:t>
      </w:r>
      <w:r w:rsidRPr="00DE2240">
        <w:rPr>
          <w:rFonts w:ascii="Times New Roman" w:eastAsia="Times New Roman" w:hAnsi="Times New Roman" w:cs="Times New Roman"/>
          <w:b/>
          <w:bCs/>
        </w:rPr>
        <w:t xml:space="preserve">с 13.20 ч. до 17.20 </w:t>
      </w:r>
      <w:r w:rsidRPr="00C722B2">
        <w:rPr>
          <w:rFonts w:ascii="Times New Roman" w:eastAsia="Times New Roman" w:hAnsi="Times New Roman" w:cs="Times New Roman"/>
          <w:b/>
          <w:bCs/>
        </w:rPr>
        <w:t>ч</w:t>
      </w:r>
    </w:p>
    <w:p w:rsidR="001C4BA6" w:rsidRPr="00C722B2" w:rsidRDefault="001C4BA6" w:rsidP="001C4BA6">
      <w:pPr>
        <w:pStyle w:val="3"/>
        <w:spacing w:before="120"/>
        <w:ind w:firstLine="284"/>
        <w:contextualSpacing/>
        <w:jc w:val="both"/>
        <w:rPr>
          <w:b/>
          <w:sz w:val="22"/>
          <w:szCs w:val="22"/>
        </w:rPr>
      </w:pPr>
      <w:r w:rsidRPr="00C722B2">
        <w:rPr>
          <w:b/>
          <w:color w:val="000000"/>
          <w:sz w:val="22"/>
          <w:szCs w:val="22"/>
          <w:shd w:val="clear" w:color="auto" w:fill="FFFFFF"/>
        </w:rPr>
        <w:t>Ауд. 302С</w:t>
      </w:r>
    </w:p>
    <w:p w:rsidR="001C4BA6" w:rsidRPr="00C722B2" w:rsidRDefault="001C4BA6" w:rsidP="001C4BA6">
      <w:pPr>
        <w:pStyle w:val="3"/>
        <w:spacing w:before="120"/>
        <w:ind w:firstLine="284"/>
        <w:contextualSpacing/>
        <w:jc w:val="both"/>
        <w:rPr>
          <w:sz w:val="22"/>
          <w:szCs w:val="22"/>
        </w:rPr>
      </w:pPr>
    </w:p>
    <w:p w:rsidR="001C4BA6" w:rsidRPr="00C722B2" w:rsidRDefault="001C4BA6" w:rsidP="001C4BA6">
      <w:pPr>
        <w:pStyle w:val="3"/>
        <w:spacing w:before="120"/>
        <w:ind w:firstLine="284"/>
        <w:contextualSpacing/>
        <w:jc w:val="center"/>
        <w:rPr>
          <w:sz w:val="22"/>
          <w:szCs w:val="22"/>
        </w:rPr>
      </w:pPr>
      <w:r w:rsidRPr="00C722B2">
        <w:rPr>
          <w:sz w:val="22"/>
          <w:szCs w:val="22"/>
        </w:rPr>
        <w:t>СЕКЦИЯ АКТУАЛЬНЫХ ВОПРОСОВ ФИНАНСОВ</w:t>
      </w:r>
      <w:r>
        <w:rPr>
          <w:sz w:val="22"/>
          <w:szCs w:val="22"/>
        </w:rPr>
        <w:t xml:space="preserve">, </w:t>
      </w:r>
      <w:r w:rsidRPr="00C722B2">
        <w:rPr>
          <w:sz w:val="22"/>
          <w:szCs w:val="22"/>
        </w:rPr>
        <w:t>КРЕДИТА</w:t>
      </w:r>
      <w:r>
        <w:rPr>
          <w:sz w:val="22"/>
          <w:szCs w:val="22"/>
        </w:rPr>
        <w:t xml:space="preserve"> И БАНКОВСКОГО ДЕЛА</w:t>
      </w:r>
    </w:p>
    <w:p w:rsidR="001C4BA6" w:rsidRPr="00C722B2" w:rsidRDefault="001C4BA6" w:rsidP="001C4BA6">
      <w:pPr>
        <w:pStyle w:val="3"/>
        <w:spacing w:before="120"/>
        <w:ind w:firstLine="284"/>
        <w:contextualSpacing/>
        <w:jc w:val="both"/>
        <w:rPr>
          <w:color w:val="000000"/>
          <w:sz w:val="22"/>
          <w:szCs w:val="22"/>
          <w:shd w:val="clear" w:color="auto" w:fill="FFFFFF"/>
        </w:rPr>
      </w:pPr>
      <w:r w:rsidRPr="00C722B2">
        <w:rPr>
          <w:b/>
          <w:color w:val="000000"/>
          <w:sz w:val="22"/>
          <w:szCs w:val="22"/>
          <w:shd w:val="clear" w:color="auto" w:fill="FFFFFF"/>
        </w:rPr>
        <w:t>Бюро секции:</w:t>
      </w:r>
      <w:r w:rsidRPr="00C722B2">
        <w:rPr>
          <w:color w:val="000000"/>
          <w:sz w:val="22"/>
          <w:szCs w:val="22"/>
          <w:shd w:val="clear" w:color="auto" w:fill="FFFFFF"/>
        </w:rPr>
        <w:t xml:space="preserve"> д.э.н., проф. </w:t>
      </w:r>
      <w:r>
        <w:rPr>
          <w:color w:val="000000"/>
          <w:sz w:val="22"/>
          <w:szCs w:val="22"/>
          <w:shd w:val="clear" w:color="auto" w:fill="FFFFFF"/>
        </w:rPr>
        <w:t xml:space="preserve">С.И. Межов, </w:t>
      </w:r>
      <w:r w:rsidRPr="00C722B2">
        <w:rPr>
          <w:color w:val="000000"/>
          <w:sz w:val="22"/>
          <w:szCs w:val="22"/>
          <w:shd w:val="clear" w:color="auto" w:fill="FFFFFF"/>
        </w:rPr>
        <w:t>к.э.н., доцент Е.В. Дьякова, к.э.н., доцент О.А. Мищенко, к.э.н., доцент Е.В. Строителева, к.э.н., доцент Т.П. Селиверстова</w:t>
      </w:r>
    </w:p>
    <w:p w:rsidR="001C4BA6" w:rsidRPr="00C722B2" w:rsidRDefault="001C4BA6" w:rsidP="001C4B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DE2240">
        <w:rPr>
          <w:rFonts w:ascii="Times New Roman" w:eastAsia="Times New Roman" w:hAnsi="Times New Roman" w:cs="Times New Roman"/>
          <w:b/>
          <w:bCs/>
        </w:rPr>
        <w:t>21 апреля 2016 г., время работы секции:</w:t>
      </w:r>
      <w:r w:rsidRPr="00DE2240">
        <w:rPr>
          <w:rFonts w:ascii="Times New Roman" w:eastAsia="Times New Roman" w:hAnsi="Times New Roman" w:cs="Times New Roman"/>
        </w:rPr>
        <w:t xml:space="preserve"> </w:t>
      </w:r>
      <w:r w:rsidRPr="00DE2240">
        <w:rPr>
          <w:rFonts w:ascii="Times New Roman" w:eastAsia="Times New Roman" w:hAnsi="Times New Roman" w:cs="Times New Roman"/>
          <w:b/>
          <w:bCs/>
        </w:rPr>
        <w:t>с 13.20 ч. до 17.20 ч.</w:t>
      </w:r>
    </w:p>
    <w:p w:rsidR="001C4BA6" w:rsidRPr="00C722B2" w:rsidRDefault="001C4BA6" w:rsidP="001C4BA6">
      <w:pPr>
        <w:pStyle w:val="3"/>
        <w:spacing w:before="120"/>
        <w:ind w:firstLine="284"/>
        <w:contextualSpacing/>
        <w:jc w:val="both"/>
        <w:rPr>
          <w:b/>
          <w:sz w:val="22"/>
          <w:szCs w:val="22"/>
        </w:rPr>
      </w:pPr>
      <w:r w:rsidRPr="00C722B2">
        <w:rPr>
          <w:b/>
          <w:color w:val="000000"/>
          <w:sz w:val="22"/>
          <w:szCs w:val="22"/>
          <w:shd w:val="clear" w:color="auto" w:fill="FFFFFF"/>
        </w:rPr>
        <w:t>Ауд. 408С</w:t>
      </w:r>
    </w:p>
    <w:p w:rsidR="001C4BA6" w:rsidRPr="00C722B2" w:rsidRDefault="001C4BA6" w:rsidP="001C4BA6">
      <w:pPr>
        <w:contextualSpacing/>
        <w:rPr>
          <w:rFonts w:ascii="Times New Roman" w:hAnsi="Times New Roman" w:cs="Times New Roman"/>
        </w:rPr>
      </w:pPr>
    </w:p>
    <w:p w:rsidR="001C4BA6" w:rsidRPr="00C722B2" w:rsidRDefault="001C4BA6" w:rsidP="001C4BA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722B2">
        <w:rPr>
          <w:rFonts w:ascii="Times New Roman" w:hAnsi="Times New Roman" w:cs="Times New Roman"/>
        </w:rPr>
        <w:t>СЕКЦИЯ ЭКОНОМИКИ ПРЕДПРИНИМАТЕЛЬСТВА И МАРКЕТИНГА</w:t>
      </w:r>
    </w:p>
    <w:p w:rsidR="001C4BA6" w:rsidRPr="00C722B2" w:rsidRDefault="001C4BA6" w:rsidP="001C4BA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C4BA6" w:rsidRPr="00C722B2" w:rsidRDefault="001C4BA6" w:rsidP="001C4BA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722B2">
        <w:rPr>
          <w:rFonts w:ascii="Times New Roman" w:hAnsi="Times New Roman" w:cs="Times New Roman"/>
          <w:b/>
          <w:bCs/>
        </w:rPr>
        <w:lastRenderedPageBreak/>
        <w:t>Бюро секции:</w:t>
      </w:r>
      <w:r w:rsidRPr="00C722B2">
        <w:rPr>
          <w:rFonts w:ascii="Times New Roman" w:hAnsi="Times New Roman" w:cs="Times New Roman"/>
          <w:bCs/>
        </w:rPr>
        <w:t xml:space="preserve"> О.В. Борисова д.э.н., проф., О</w:t>
      </w:r>
      <w:r w:rsidRPr="00C722B2">
        <w:rPr>
          <w:rFonts w:ascii="Times New Roman" w:hAnsi="Times New Roman" w:cs="Times New Roman"/>
        </w:rPr>
        <w:t>.А. Горянинская, к. э. н., доц., Т.С. Добрыднева  к. э. н., доц., Ю.Г. Алгазина к. э. н., доц., О.Н. Пяткова ст.препод.</w:t>
      </w:r>
    </w:p>
    <w:p w:rsidR="001C4BA6" w:rsidRPr="00C722B2" w:rsidRDefault="001C4BA6" w:rsidP="001C4B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722B2">
        <w:rPr>
          <w:rFonts w:ascii="Times New Roman" w:hAnsi="Times New Roman" w:cs="Times New Roman"/>
          <w:b/>
          <w:bCs/>
        </w:rPr>
        <w:t>21 апреля 2016 г., время работы секции:</w:t>
      </w:r>
      <w:r w:rsidRPr="00C722B2">
        <w:rPr>
          <w:rFonts w:ascii="Times New Roman" w:hAnsi="Times New Roman" w:cs="Times New Roman"/>
        </w:rPr>
        <w:t xml:space="preserve"> </w:t>
      </w:r>
      <w:r w:rsidRPr="00C722B2">
        <w:rPr>
          <w:rFonts w:ascii="Times New Roman" w:hAnsi="Times New Roman" w:cs="Times New Roman"/>
          <w:b/>
          <w:bCs/>
        </w:rPr>
        <w:t>с 13.20 ч. до 16.30 ч.</w:t>
      </w:r>
    </w:p>
    <w:p w:rsidR="001C4BA6" w:rsidRPr="00C722B2" w:rsidRDefault="001C4BA6" w:rsidP="001C4B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722B2">
        <w:rPr>
          <w:rFonts w:ascii="Times New Roman" w:hAnsi="Times New Roman" w:cs="Times New Roman"/>
          <w:b/>
          <w:bCs/>
        </w:rPr>
        <w:t>Ауд. 420С</w:t>
      </w:r>
    </w:p>
    <w:p w:rsidR="001C4BA6" w:rsidRDefault="001C4BA6" w:rsidP="001C4BA6">
      <w:pPr>
        <w:contextualSpacing/>
        <w:rPr>
          <w:rFonts w:ascii="Times New Roman" w:hAnsi="Times New Roman" w:cs="Times New Roman"/>
        </w:rPr>
      </w:pPr>
    </w:p>
    <w:p w:rsidR="001C4BA6" w:rsidRPr="00C722B2" w:rsidRDefault="001C4BA6" w:rsidP="001C4BA6">
      <w:pPr>
        <w:contextualSpacing/>
        <w:rPr>
          <w:rFonts w:ascii="Times New Roman" w:hAnsi="Times New Roman" w:cs="Times New Roman"/>
        </w:rPr>
      </w:pPr>
    </w:p>
    <w:p w:rsidR="001C4BA6" w:rsidRPr="00C722B2" w:rsidRDefault="001C4BA6" w:rsidP="001C4BA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</w:rPr>
      </w:pPr>
      <w:r w:rsidRPr="00C722B2">
        <w:rPr>
          <w:rFonts w:ascii="Times New Roman" w:eastAsia="Times New Roman" w:hAnsi="Times New Roman" w:cs="Times New Roman"/>
        </w:rPr>
        <w:t>СЕКЦИЯ «ПРОБЛЕМЫ ЭКОНОМИКИ ТРУДА И УПРАВЛЕНИЯ ПЕРСОНАЛОМ»</w:t>
      </w:r>
    </w:p>
    <w:p w:rsidR="001C4BA6" w:rsidRPr="00C722B2" w:rsidRDefault="001C4BA6" w:rsidP="001C4BA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1C4BA6" w:rsidRPr="00C722B2" w:rsidRDefault="001C4BA6" w:rsidP="001C4B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722B2">
        <w:rPr>
          <w:rFonts w:ascii="Times New Roman" w:eastAsia="Times New Roman" w:hAnsi="Times New Roman" w:cs="Times New Roman"/>
          <w:b/>
        </w:rPr>
        <w:t xml:space="preserve">Бюро секций: </w:t>
      </w:r>
      <w:r w:rsidRPr="00C722B2">
        <w:rPr>
          <w:rFonts w:ascii="Times New Roman" w:eastAsia="Times New Roman" w:hAnsi="Times New Roman" w:cs="Times New Roman"/>
        </w:rPr>
        <w:t xml:space="preserve">Кулагина И.П. к.э.н.; доц.; Кузнецова О.В.ст. преподаватель; </w:t>
      </w:r>
      <w:r w:rsidRPr="00C722B2">
        <w:rPr>
          <w:rFonts w:ascii="Times New Roman" w:hAnsi="Times New Roman" w:cs="Times New Roman"/>
        </w:rPr>
        <w:t>старший преподаватель; Г. С. Тишина, студ. 3 курс.</w:t>
      </w:r>
    </w:p>
    <w:p w:rsidR="001C4BA6" w:rsidRPr="00C722B2" w:rsidRDefault="001C4BA6" w:rsidP="001C4BA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C722B2">
        <w:rPr>
          <w:rFonts w:ascii="Times New Roman" w:hAnsi="Times New Roman" w:cs="Times New Roman"/>
          <w:b/>
        </w:rPr>
        <w:t>21 апреля 2016 г. время работы секции: с 13.20 ч. до 16.3</w:t>
      </w:r>
      <w:r w:rsidRPr="00C722B2">
        <w:rPr>
          <w:rFonts w:ascii="Times New Roman" w:eastAsia="Times New Roman" w:hAnsi="Times New Roman" w:cs="Times New Roman"/>
          <w:b/>
        </w:rPr>
        <w:t xml:space="preserve">0 ч. </w:t>
      </w:r>
    </w:p>
    <w:p w:rsidR="001C4BA6" w:rsidRPr="00C722B2" w:rsidRDefault="001C4BA6" w:rsidP="001C4BA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C722B2">
        <w:rPr>
          <w:rFonts w:ascii="Times New Roman" w:eastAsia="Times New Roman" w:hAnsi="Times New Roman" w:cs="Times New Roman"/>
          <w:b/>
        </w:rPr>
        <w:t>Ауд. 313 С</w:t>
      </w:r>
    </w:p>
    <w:p w:rsidR="001C4BA6" w:rsidRPr="00C722B2" w:rsidRDefault="001C4BA6" w:rsidP="001C4BA6">
      <w:pPr>
        <w:pStyle w:val="a3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C722B2">
        <w:rPr>
          <w:rFonts w:ascii="Times New Roman" w:hAnsi="Times New Roman" w:cs="Times New Roman"/>
          <w:sz w:val="22"/>
          <w:szCs w:val="22"/>
        </w:rPr>
        <w:t>СЕКЦИЯ МАКРОЭКОНОМИКИ</w:t>
      </w:r>
    </w:p>
    <w:p w:rsidR="001C4BA6" w:rsidRPr="00C722B2" w:rsidRDefault="001C4BA6" w:rsidP="001C4BA6">
      <w:pPr>
        <w:pStyle w:val="a3"/>
        <w:contextualSpacing/>
        <w:rPr>
          <w:rFonts w:ascii="Times New Roman" w:hAnsi="Times New Roman" w:cs="Times New Roman"/>
          <w:sz w:val="22"/>
          <w:szCs w:val="22"/>
        </w:rPr>
      </w:pPr>
    </w:p>
    <w:p w:rsidR="001C4BA6" w:rsidRPr="00C722B2" w:rsidRDefault="001C4BA6" w:rsidP="001C4BA6">
      <w:pPr>
        <w:pStyle w:val="a3"/>
        <w:contextualSpacing/>
        <w:rPr>
          <w:rFonts w:ascii="Times New Roman" w:hAnsi="Times New Roman" w:cs="Times New Roman"/>
          <w:sz w:val="22"/>
          <w:szCs w:val="22"/>
        </w:rPr>
      </w:pPr>
      <w:r w:rsidRPr="00C722B2">
        <w:rPr>
          <w:rFonts w:ascii="Times New Roman" w:hAnsi="Times New Roman" w:cs="Times New Roman"/>
          <w:b/>
          <w:sz w:val="22"/>
          <w:szCs w:val="22"/>
        </w:rPr>
        <w:t>Бюро секции:</w:t>
      </w:r>
      <w:r w:rsidRPr="00C722B2">
        <w:rPr>
          <w:rFonts w:ascii="Times New Roman" w:hAnsi="Times New Roman" w:cs="Times New Roman"/>
          <w:sz w:val="22"/>
          <w:szCs w:val="22"/>
        </w:rPr>
        <w:t xml:space="preserve"> Крышка В.И., к.э.н., доцент; Каплинская И.Е., к.э.н., доцент; Шутова Н.А., к.э.н., доцент; Солопова Н.Н.,к.э.н., доцент.</w:t>
      </w:r>
    </w:p>
    <w:p w:rsidR="001C4BA6" w:rsidRPr="00C722B2" w:rsidRDefault="001C4BA6" w:rsidP="001C4BA6">
      <w:pPr>
        <w:pStyle w:val="a3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C722B2">
        <w:rPr>
          <w:rFonts w:ascii="Times New Roman" w:hAnsi="Times New Roman" w:cs="Times New Roman"/>
          <w:b/>
          <w:sz w:val="22"/>
          <w:szCs w:val="22"/>
        </w:rPr>
        <w:t>21 апреля  2016г., время работы секции: с 13.00ч. до 16.00 ч.</w:t>
      </w:r>
    </w:p>
    <w:p w:rsidR="001C4BA6" w:rsidRPr="00C722B2" w:rsidRDefault="001C4BA6" w:rsidP="001C4BA6">
      <w:pPr>
        <w:pStyle w:val="a3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C722B2">
        <w:rPr>
          <w:rFonts w:ascii="Times New Roman" w:hAnsi="Times New Roman" w:cs="Times New Roman"/>
          <w:b/>
          <w:sz w:val="22"/>
          <w:szCs w:val="22"/>
        </w:rPr>
        <w:t>Ауд.  303С</w:t>
      </w:r>
    </w:p>
    <w:p w:rsidR="001C4BA6" w:rsidRPr="00C722B2" w:rsidRDefault="001C4BA6" w:rsidP="001C4BA6">
      <w:pPr>
        <w:pStyle w:val="a3"/>
        <w:contextualSpacing/>
        <w:rPr>
          <w:rFonts w:ascii="Times New Roman" w:hAnsi="Times New Roman" w:cs="Times New Roman"/>
          <w:sz w:val="22"/>
          <w:szCs w:val="22"/>
        </w:rPr>
      </w:pPr>
    </w:p>
    <w:p w:rsidR="001C4BA6" w:rsidRPr="00C722B2" w:rsidRDefault="001C4BA6" w:rsidP="001C4BA6">
      <w:pPr>
        <w:pStyle w:val="a3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C722B2">
        <w:rPr>
          <w:rFonts w:ascii="Times New Roman" w:hAnsi="Times New Roman" w:cs="Times New Roman"/>
          <w:sz w:val="22"/>
          <w:szCs w:val="22"/>
        </w:rPr>
        <w:t>СЕКЦИЯ МИКРОЭКОНОМИКИ, ТЕОРИИ ФИРМЫ, ИНСТИТУЦИОНАЛЬНОЙ ЭКОНОМИКИ</w:t>
      </w:r>
    </w:p>
    <w:p w:rsidR="001C4BA6" w:rsidRPr="00C722B2" w:rsidRDefault="001C4BA6" w:rsidP="001C4BA6">
      <w:pPr>
        <w:pStyle w:val="a3"/>
        <w:contextualSpacing/>
        <w:rPr>
          <w:rFonts w:ascii="Times New Roman" w:hAnsi="Times New Roman" w:cs="Times New Roman"/>
          <w:sz w:val="22"/>
          <w:szCs w:val="22"/>
        </w:rPr>
      </w:pPr>
    </w:p>
    <w:p w:rsidR="001C4BA6" w:rsidRPr="00C722B2" w:rsidRDefault="001C4BA6" w:rsidP="001C4BA6">
      <w:pPr>
        <w:pStyle w:val="a3"/>
        <w:contextualSpacing/>
        <w:rPr>
          <w:rFonts w:ascii="Times New Roman" w:hAnsi="Times New Roman" w:cs="Times New Roman"/>
          <w:sz w:val="22"/>
          <w:szCs w:val="22"/>
        </w:rPr>
      </w:pPr>
      <w:r w:rsidRPr="00C722B2">
        <w:rPr>
          <w:rFonts w:ascii="Times New Roman" w:hAnsi="Times New Roman" w:cs="Times New Roman"/>
          <w:b/>
          <w:sz w:val="22"/>
          <w:szCs w:val="22"/>
        </w:rPr>
        <w:t>Бюро секции:</w:t>
      </w:r>
      <w:r w:rsidRPr="00C722B2">
        <w:rPr>
          <w:rFonts w:ascii="Times New Roman" w:hAnsi="Times New Roman" w:cs="Times New Roman"/>
          <w:sz w:val="22"/>
          <w:szCs w:val="22"/>
        </w:rPr>
        <w:t xml:space="preserve"> Обиремко С.И., к.э.н., доцент; Иньшин Г.Я., к.э.н., доцент; Ярцева Н.В., к.э.н., доцент;  Троцковский А.Я., д.с.н., профессор.</w:t>
      </w:r>
    </w:p>
    <w:p w:rsidR="001C4BA6" w:rsidRPr="00C722B2" w:rsidRDefault="001C4BA6" w:rsidP="001C4BA6">
      <w:pPr>
        <w:pStyle w:val="a3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C722B2">
        <w:rPr>
          <w:rFonts w:ascii="Times New Roman" w:hAnsi="Times New Roman" w:cs="Times New Roman"/>
          <w:b/>
          <w:sz w:val="22"/>
          <w:szCs w:val="22"/>
        </w:rPr>
        <w:t>21 апреля 2016г, время работы секции: с 13.00ч. до 16.00 ч.</w:t>
      </w:r>
    </w:p>
    <w:p w:rsidR="001C4BA6" w:rsidRPr="00C722B2" w:rsidRDefault="001C4BA6" w:rsidP="001C4BA6">
      <w:pPr>
        <w:pStyle w:val="a3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C722B2">
        <w:rPr>
          <w:rFonts w:ascii="Times New Roman" w:hAnsi="Times New Roman" w:cs="Times New Roman"/>
          <w:b/>
          <w:sz w:val="22"/>
          <w:szCs w:val="22"/>
        </w:rPr>
        <w:t>Ауд.  317С</w:t>
      </w:r>
    </w:p>
    <w:p w:rsidR="001C4BA6" w:rsidRPr="00C722B2" w:rsidRDefault="001C4BA6" w:rsidP="001C4BA6">
      <w:pPr>
        <w:contextualSpacing/>
        <w:rPr>
          <w:rFonts w:ascii="Times New Roman" w:hAnsi="Times New Roman" w:cs="Times New Roman"/>
        </w:rPr>
      </w:pPr>
    </w:p>
    <w:p w:rsidR="001C4BA6" w:rsidRPr="00C722B2" w:rsidRDefault="001C4BA6" w:rsidP="001C4BA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722B2">
        <w:rPr>
          <w:rFonts w:ascii="Times New Roman" w:hAnsi="Times New Roman" w:cs="Times New Roman"/>
        </w:rPr>
        <w:t xml:space="preserve">СЕКЦИЯ «ТЕОРИЯ И ПРАКТИКА ИННОВАЦИОННОГО РАЗВИТИЯ РОССИЙСКОЙ ЭКОНОМИКИ» </w:t>
      </w:r>
      <w:r w:rsidRPr="00C722B2">
        <w:rPr>
          <w:rFonts w:ascii="Times New Roman" w:hAnsi="Times New Roman" w:cs="Times New Roman"/>
          <w:i/>
        </w:rPr>
        <w:t>(магистрантов и аспиранты)</w:t>
      </w:r>
    </w:p>
    <w:p w:rsidR="001C4BA6" w:rsidRPr="00C722B2" w:rsidRDefault="001C4BA6" w:rsidP="001C4BA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1C4BA6" w:rsidRPr="00C722B2" w:rsidRDefault="001C4BA6" w:rsidP="001C4BA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722B2">
        <w:rPr>
          <w:rFonts w:ascii="Times New Roman" w:hAnsi="Times New Roman" w:cs="Times New Roman"/>
          <w:b/>
          <w:bCs/>
        </w:rPr>
        <w:t xml:space="preserve">Бюро секции: </w:t>
      </w:r>
      <w:r w:rsidRPr="00C722B2">
        <w:rPr>
          <w:rFonts w:ascii="Times New Roman" w:hAnsi="Times New Roman" w:cs="Times New Roman"/>
        </w:rPr>
        <w:t>В.И. Беляев, д. э. н., проф.; С.Н. Бочаров, д. э. н., проф.; М.М. Бутакова, к. э. н., проф.; О.Н. Соколова, к. э. н., проф.; А.Я. Троцковский, д. с. н., проф.; Е.Е. Шваков, д. э. н., проф.</w:t>
      </w:r>
    </w:p>
    <w:p w:rsidR="001C4BA6" w:rsidRPr="00C722B2" w:rsidRDefault="001C4BA6" w:rsidP="001C4BA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C4BA6" w:rsidRPr="00C722B2" w:rsidRDefault="001C4BA6" w:rsidP="001C4B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722B2">
        <w:rPr>
          <w:rFonts w:ascii="Times New Roman" w:hAnsi="Times New Roman" w:cs="Times New Roman"/>
          <w:b/>
          <w:bCs/>
        </w:rPr>
        <w:t>21 апреля 2016 г., время работы секции</w:t>
      </w:r>
      <w:r w:rsidRPr="00C722B2">
        <w:rPr>
          <w:rFonts w:ascii="Times New Roman" w:hAnsi="Times New Roman" w:cs="Times New Roman"/>
        </w:rPr>
        <w:t xml:space="preserve"> </w:t>
      </w:r>
      <w:r w:rsidRPr="00C722B2">
        <w:rPr>
          <w:rFonts w:ascii="Times New Roman" w:hAnsi="Times New Roman" w:cs="Times New Roman"/>
          <w:b/>
          <w:bCs/>
        </w:rPr>
        <w:t>с 13.20ч.до 16.30 ч.</w:t>
      </w:r>
    </w:p>
    <w:p w:rsidR="001C4BA6" w:rsidRDefault="001C4BA6" w:rsidP="001C4B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722B2">
        <w:rPr>
          <w:rFonts w:ascii="Times New Roman" w:hAnsi="Times New Roman" w:cs="Times New Roman"/>
          <w:b/>
          <w:bCs/>
        </w:rPr>
        <w:t>Ауд. 215С</w:t>
      </w:r>
    </w:p>
    <w:p w:rsidR="001C4BA6" w:rsidRPr="00016D7F" w:rsidRDefault="001C4BA6" w:rsidP="001C4B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1C4BA6" w:rsidRPr="00C722B2" w:rsidRDefault="001C4BA6" w:rsidP="001C4BA6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СЕКЦИЯ НАПРАВЛЕНИЯ «ЭКОНОМИКА» ДЛЯ ШКОЛЬНИКОВ</w:t>
      </w:r>
    </w:p>
    <w:p w:rsidR="001C4BA6" w:rsidRPr="00C722B2" w:rsidRDefault="001C4BA6" w:rsidP="001C4BA6">
      <w:pPr>
        <w:contextualSpacing/>
        <w:rPr>
          <w:rFonts w:ascii="Times New Roman" w:hAnsi="Times New Roman" w:cs="Times New Roman"/>
        </w:rPr>
      </w:pPr>
      <w:r w:rsidRPr="00C722B2">
        <w:rPr>
          <w:rFonts w:ascii="Times New Roman" w:hAnsi="Times New Roman" w:cs="Times New Roman"/>
          <w:b/>
          <w:bCs/>
        </w:rPr>
        <w:t>Бюро секции:</w:t>
      </w:r>
      <w:r w:rsidRPr="00C722B2">
        <w:rPr>
          <w:rFonts w:ascii="Times New Roman" w:hAnsi="Times New Roman" w:cs="Times New Roman"/>
        </w:rPr>
        <w:t xml:space="preserve"> А.Я. Троцковский, д. с. н., проф.; С.Н. Бочаров, д. э. н., проф.; Ярцева Н.В., к.э.н., доцент;  С.В. Лепешкина к.э.н., доцент.</w:t>
      </w:r>
    </w:p>
    <w:p w:rsidR="001C4BA6" w:rsidRPr="00C722B2" w:rsidRDefault="001C4BA6" w:rsidP="001C4B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722B2">
        <w:rPr>
          <w:rFonts w:ascii="Times New Roman" w:hAnsi="Times New Roman" w:cs="Times New Roman"/>
          <w:b/>
          <w:bCs/>
        </w:rPr>
        <w:t>21 апреля 2016 г., время работы секции</w:t>
      </w:r>
      <w:r w:rsidRPr="00C722B2">
        <w:rPr>
          <w:rFonts w:ascii="Times New Roman" w:hAnsi="Times New Roman" w:cs="Times New Roman"/>
        </w:rPr>
        <w:t xml:space="preserve"> </w:t>
      </w:r>
      <w:r w:rsidRPr="00C722B2">
        <w:rPr>
          <w:rFonts w:ascii="Times New Roman" w:hAnsi="Times New Roman" w:cs="Times New Roman"/>
          <w:b/>
          <w:bCs/>
        </w:rPr>
        <w:t>с 13.20ч.до 16.30 ч.</w:t>
      </w:r>
    </w:p>
    <w:p w:rsidR="001C4BA6" w:rsidRPr="00016D7F" w:rsidRDefault="001C4BA6" w:rsidP="001C4BA6">
      <w:pPr>
        <w:contextualSpacing/>
        <w:rPr>
          <w:rFonts w:ascii="Times New Roman" w:hAnsi="Times New Roman" w:cs="Times New Roman"/>
          <w:b/>
        </w:rPr>
      </w:pPr>
      <w:r w:rsidRPr="00C722B2">
        <w:rPr>
          <w:rFonts w:ascii="Times New Roman" w:eastAsia="Times New Roman" w:hAnsi="Times New Roman" w:cs="Times New Roman"/>
          <w:b/>
          <w:color w:val="000000"/>
        </w:rPr>
        <w:t>Ауд. 2С</w:t>
      </w:r>
    </w:p>
    <w:p w:rsidR="001C4BA6" w:rsidRDefault="001C4BA6" w:rsidP="001C4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BA6" w:rsidRDefault="001C4BA6" w:rsidP="001C4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BA6" w:rsidRDefault="001C4BA6" w:rsidP="001C4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44C" w:rsidRDefault="009D044C"/>
    <w:sectPr w:rsidR="009D044C" w:rsidSect="00F83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97F" w:rsidRDefault="0004597F" w:rsidP="001C4BA6">
      <w:pPr>
        <w:spacing w:after="0" w:line="240" w:lineRule="auto"/>
      </w:pPr>
      <w:r>
        <w:separator/>
      </w:r>
    </w:p>
  </w:endnote>
  <w:endnote w:type="continuationSeparator" w:id="0">
    <w:p w:rsidR="0004597F" w:rsidRDefault="0004597F" w:rsidP="001C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97F" w:rsidRDefault="0004597F" w:rsidP="001C4BA6">
      <w:pPr>
        <w:spacing w:after="0" w:line="240" w:lineRule="auto"/>
      </w:pPr>
      <w:r>
        <w:separator/>
      </w:r>
    </w:p>
  </w:footnote>
  <w:footnote w:type="continuationSeparator" w:id="0">
    <w:p w:rsidR="0004597F" w:rsidRDefault="0004597F" w:rsidP="001C4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7950"/>
      <w:docPartObj>
        <w:docPartGallery w:val="Page Numbers (Top of Page)"/>
        <w:docPartUnique/>
      </w:docPartObj>
    </w:sdtPr>
    <w:sdtEndPr/>
    <w:sdtContent>
      <w:p w:rsidR="001C4BA6" w:rsidRDefault="0004597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6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4BA6" w:rsidRDefault="001C4BA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A6"/>
    <w:rsid w:val="0004597F"/>
    <w:rsid w:val="0008120E"/>
    <w:rsid w:val="001C4BA6"/>
    <w:rsid w:val="007143DE"/>
    <w:rsid w:val="009D044C"/>
    <w:rsid w:val="00A106F1"/>
    <w:rsid w:val="00AB1469"/>
    <w:rsid w:val="00B44553"/>
    <w:rsid w:val="00F8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B3F3E-C744-46E2-A4C5-628712CE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4BA6"/>
  </w:style>
  <w:style w:type="paragraph" w:styleId="3">
    <w:name w:val="Body Text 3"/>
    <w:basedOn w:val="a"/>
    <w:link w:val="30"/>
    <w:semiHidden/>
    <w:unhideWhenUsed/>
    <w:rsid w:val="001C4B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1C4BA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Plain Text"/>
    <w:basedOn w:val="a"/>
    <w:link w:val="a4"/>
    <w:rsid w:val="001C4BA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C4BA6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1C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C4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C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4BA6"/>
  </w:style>
  <w:style w:type="paragraph" w:styleId="a8">
    <w:name w:val="footer"/>
    <w:basedOn w:val="a"/>
    <w:link w:val="a9"/>
    <w:uiPriority w:val="99"/>
    <w:semiHidden/>
    <w:unhideWhenUsed/>
    <w:rsid w:val="001C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4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asu.ru/news/notices/18889/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monosov-msu.ru/rus/event/3589/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657889-53B4-4B10-838C-6EA4E8C70A3E}"/>
</file>

<file path=customXml/itemProps2.xml><?xml version="1.0" encoding="utf-8"?>
<ds:datastoreItem xmlns:ds="http://schemas.openxmlformats.org/officeDocument/2006/customXml" ds:itemID="{A3CC3656-CAC5-48AB-B3CD-FBF1A3EFAFDB}"/>
</file>

<file path=customXml/itemProps3.xml><?xml version="1.0" encoding="utf-8"?>
<ds:datastoreItem xmlns:ds="http://schemas.openxmlformats.org/officeDocument/2006/customXml" ds:itemID="{7FB29175-6E16-4DF3-A7E0-A568AA766A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Velichko</dc:creator>
  <cp:keywords/>
  <dc:description/>
  <cp:lastModifiedBy>Фасенко Татьяна Евгеньевна</cp:lastModifiedBy>
  <cp:revision>2</cp:revision>
  <dcterms:created xsi:type="dcterms:W3CDTF">2016-03-30T03:19:00Z</dcterms:created>
  <dcterms:modified xsi:type="dcterms:W3CDTF">2016-03-30T03:19:00Z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