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A0" w:firstRow="1" w:lastRow="0" w:firstColumn="1" w:lastColumn="0" w:noHBand="0" w:noVBand="0"/>
      </w:tblPr>
      <w:tblGrid>
        <w:gridCol w:w="5054"/>
        <w:gridCol w:w="5134"/>
      </w:tblGrid>
      <w:tr w:rsidR="00BF56E4" w:rsidRPr="00BF56E4" w14:paraId="6FA6F69C" w14:textId="77777777" w:rsidTr="00D2765E">
        <w:trPr>
          <w:cantSplit/>
        </w:trPr>
        <w:tc>
          <w:tcPr>
            <w:tcW w:w="4885" w:type="dxa"/>
          </w:tcPr>
          <w:p w14:paraId="5AA5A7C3" w14:textId="3B0DEEDA" w:rsidR="00765504" w:rsidRPr="00BF56E4" w:rsidRDefault="00765504" w:rsidP="00765504">
            <w:pPr>
              <w:spacing w:after="0" w:line="240" w:lineRule="auto"/>
              <w:jc w:val="center"/>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ACADEMIC EXCHANGE AGREEMENT</w:t>
            </w:r>
          </w:p>
          <w:p w14:paraId="2021D8BB"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65794305" w14:textId="77777777" w:rsidR="00765504" w:rsidRPr="00A47ACA" w:rsidRDefault="00765504" w:rsidP="00B13171">
            <w:pPr>
              <w:spacing w:after="0" w:line="240" w:lineRule="auto"/>
              <w:rPr>
                <w:rFonts w:ascii="Arial" w:eastAsia="MS ??" w:hAnsi="Arial" w:cs="Times New Roman"/>
                <w:b/>
                <w:sz w:val="20"/>
                <w:szCs w:val="24"/>
                <w:lang w:val="en-US" w:eastAsia="ru-RU"/>
              </w:rPr>
            </w:pPr>
          </w:p>
          <w:p w14:paraId="0DEBB577" w14:textId="77777777" w:rsidR="00B13171" w:rsidRPr="00A47ACA" w:rsidRDefault="00B13171" w:rsidP="00B13171">
            <w:pPr>
              <w:spacing w:after="0" w:line="240" w:lineRule="auto"/>
              <w:rPr>
                <w:rFonts w:ascii="Arial" w:eastAsia="MS ??" w:hAnsi="Arial" w:cs="Times New Roman"/>
                <w:b/>
                <w:sz w:val="20"/>
                <w:szCs w:val="24"/>
                <w:lang w:val="en-US" w:eastAsia="ru-RU"/>
              </w:rPr>
            </w:pPr>
          </w:p>
          <w:p w14:paraId="780CF932"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r w:rsidRPr="00BF56E4">
              <w:rPr>
                <w:rFonts w:ascii="Arial" w:eastAsia="MS ??" w:hAnsi="Arial" w:cs="Times New Roman"/>
                <w:b/>
                <w:sz w:val="20"/>
                <w:szCs w:val="24"/>
                <w:lang w:val="en-US" w:eastAsia="ru-RU"/>
              </w:rPr>
              <w:t>between</w:t>
            </w:r>
          </w:p>
          <w:p w14:paraId="24C0DFF6"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499A6D50" w14:textId="0811EFA3" w:rsidR="008B1C40" w:rsidRPr="008B1C40" w:rsidRDefault="00301A2D" w:rsidP="008B1C40">
            <w:pPr>
              <w:widowControl w:val="0"/>
              <w:spacing w:after="207" w:line="234" w:lineRule="exact"/>
              <w:jc w:val="center"/>
              <w:rPr>
                <w:rFonts w:ascii="Arial" w:eastAsia="Arial" w:hAnsi="Arial" w:cs="Arial"/>
                <w:b/>
                <w:bCs/>
                <w:color w:val="000000"/>
                <w:sz w:val="20"/>
                <w:szCs w:val="20"/>
                <w:lang w:val="en-US" w:bidi="en-US"/>
              </w:rPr>
            </w:pPr>
            <w:r>
              <w:rPr>
                <w:rFonts w:ascii="Arial" w:eastAsia="Arial" w:hAnsi="Arial" w:cs="Arial"/>
                <w:b/>
                <w:bCs/>
                <w:color w:val="000000"/>
                <w:sz w:val="20"/>
                <w:szCs w:val="20"/>
                <w:lang w:val="en-US" w:bidi="en-US"/>
              </w:rPr>
              <w:t>XXX</w:t>
            </w:r>
            <w:r w:rsidR="008B1C40" w:rsidRPr="008B1C40">
              <w:rPr>
                <w:rFonts w:ascii="Arial" w:eastAsia="Arial" w:hAnsi="Arial" w:cs="Arial"/>
                <w:b/>
                <w:bCs/>
                <w:color w:val="000000"/>
                <w:sz w:val="20"/>
                <w:szCs w:val="20"/>
                <w:lang w:val="en-US" w:bidi="en-US"/>
              </w:rPr>
              <w:br/>
            </w:r>
          </w:p>
          <w:p w14:paraId="7CE4E5FE" w14:textId="77777777" w:rsidR="00765504" w:rsidRPr="00B13171" w:rsidRDefault="00765504" w:rsidP="00765504">
            <w:pPr>
              <w:spacing w:after="0" w:line="240" w:lineRule="auto"/>
              <w:jc w:val="center"/>
              <w:rPr>
                <w:rFonts w:ascii="Arial" w:eastAsia="MS ??" w:hAnsi="Arial" w:cs="Times New Roman"/>
                <w:sz w:val="18"/>
                <w:szCs w:val="18"/>
                <w:lang w:val="en-US" w:eastAsia="ru-RU"/>
              </w:rPr>
            </w:pPr>
          </w:p>
          <w:p w14:paraId="745847EB" w14:textId="66A74F1F" w:rsidR="00765504" w:rsidRPr="00B13171" w:rsidRDefault="00B13171" w:rsidP="00B13171">
            <w:pPr>
              <w:spacing w:after="0" w:line="240" w:lineRule="auto"/>
              <w:jc w:val="center"/>
              <w:rPr>
                <w:rFonts w:ascii="Arial" w:eastAsia="MS ??" w:hAnsi="Arial" w:cs="Times New Roman"/>
                <w:sz w:val="20"/>
                <w:szCs w:val="24"/>
                <w:lang w:val="en-US" w:eastAsia="ru-RU"/>
              </w:rPr>
            </w:pPr>
            <w:r w:rsidRPr="00B13171">
              <w:rPr>
                <w:rFonts w:ascii="Arial" w:eastAsia="MS ??" w:hAnsi="Arial" w:cs="Times New Roman"/>
                <w:sz w:val="20"/>
                <w:szCs w:val="24"/>
                <w:lang w:val="en-US" w:eastAsia="ru-RU"/>
              </w:rPr>
              <w:t>(</w:t>
            </w:r>
            <w:r w:rsidR="00301A2D">
              <w:rPr>
                <w:rFonts w:ascii="Arial" w:eastAsia="MS ??" w:hAnsi="Arial" w:cs="Times New Roman"/>
                <w:sz w:val="20"/>
                <w:szCs w:val="24"/>
                <w:lang w:val="en-US" w:eastAsia="ru-RU"/>
              </w:rPr>
              <w:t>XXX</w:t>
            </w:r>
            <w:r w:rsidR="009921A4" w:rsidRPr="00301A2D">
              <w:rPr>
                <w:rFonts w:ascii="Arial" w:eastAsia="MS ??" w:hAnsi="Arial" w:cs="Times New Roman"/>
                <w:sz w:val="20"/>
                <w:szCs w:val="24"/>
                <w:lang w:val="en-US" w:eastAsia="ru-RU"/>
              </w:rPr>
              <w:t xml:space="preserve">, </w:t>
            </w:r>
            <w:r w:rsidR="00301A2D">
              <w:rPr>
                <w:rFonts w:ascii="Arial" w:eastAsia="MS ??" w:hAnsi="Arial" w:cs="Times New Roman"/>
                <w:sz w:val="20"/>
                <w:szCs w:val="24"/>
                <w:lang w:val="en-US" w:eastAsia="ru-RU"/>
              </w:rPr>
              <w:t>XXX</w:t>
            </w:r>
            <w:r w:rsidR="00765504" w:rsidRPr="00B13171">
              <w:rPr>
                <w:rFonts w:ascii="Arial" w:eastAsia="MS ??" w:hAnsi="Arial" w:cs="Times New Roman"/>
                <w:sz w:val="20"/>
                <w:szCs w:val="24"/>
                <w:lang w:val="en-US" w:eastAsia="ru-RU"/>
              </w:rPr>
              <w:t>)</w:t>
            </w:r>
          </w:p>
          <w:p w14:paraId="79CBEBF1"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1F277A35"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48880E42" w14:textId="77777777" w:rsidR="00765504" w:rsidRPr="00BF56E4" w:rsidRDefault="00765504" w:rsidP="00765504">
            <w:pPr>
              <w:spacing w:after="0" w:line="240" w:lineRule="auto"/>
              <w:jc w:val="center"/>
              <w:rPr>
                <w:rFonts w:ascii="Arial" w:eastAsia="MS ??" w:hAnsi="Arial" w:cs="Times New Roman"/>
                <w:b/>
                <w:sz w:val="20"/>
                <w:szCs w:val="24"/>
                <w:lang w:val="en-US" w:eastAsia="ru-RU"/>
              </w:rPr>
            </w:pPr>
            <w:r w:rsidRPr="00BF56E4">
              <w:rPr>
                <w:rFonts w:ascii="Arial" w:eastAsia="MS ??" w:hAnsi="Arial" w:cs="Times New Roman"/>
                <w:b/>
                <w:sz w:val="20"/>
                <w:szCs w:val="24"/>
                <w:lang w:val="en-US" w:eastAsia="ru-RU"/>
              </w:rPr>
              <w:t>and</w:t>
            </w:r>
          </w:p>
          <w:p w14:paraId="2697CD00"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28A0365E"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255284EC" w14:textId="7E7952AC" w:rsidR="00765504" w:rsidRPr="00BF56E4" w:rsidRDefault="00765504" w:rsidP="00765504">
            <w:pPr>
              <w:spacing w:after="0" w:line="240" w:lineRule="auto"/>
              <w:jc w:val="center"/>
              <w:rPr>
                <w:rFonts w:ascii="Arial" w:eastAsia="MS ??" w:hAnsi="Arial" w:cs="Times New Roman"/>
                <w:b/>
                <w:bCs/>
                <w:smallCaps/>
                <w:sz w:val="20"/>
                <w:szCs w:val="20"/>
                <w:lang w:val="en-GB" w:eastAsia="ru-RU"/>
              </w:rPr>
            </w:pPr>
            <w:r w:rsidRPr="00BF56E4">
              <w:rPr>
                <w:rFonts w:ascii="Arial" w:eastAsia="MS ??" w:hAnsi="Arial" w:cs="Times New Roman"/>
                <w:b/>
                <w:bCs/>
                <w:smallCaps/>
                <w:sz w:val="20"/>
                <w:szCs w:val="20"/>
                <w:lang w:val="en-US" w:eastAsia="ru-RU"/>
              </w:rPr>
              <w:t>Federal State-Funded Educational In</w:t>
            </w:r>
            <w:r w:rsidR="00D66FBF">
              <w:rPr>
                <w:rFonts w:ascii="Arial" w:eastAsia="MS ??" w:hAnsi="Arial" w:cs="Times New Roman"/>
                <w:b/>
                <w:bCs/>
                <w:smallCaps/>
                <w:sz w:val="20"/>
                <w:szCs w:val="20"/>
                <w:lang w:val="en-US" w:eastAsia="ru-RU"/>
              </w:rPr>
              <w:t>stitution of Higher</w:t>
            </w:r>
            <w:r w:rsidRPr="00BF56E4">
              <w:rPr>
                <w:rFonts w:ascii="Arial" w:eastAsia="MS ??" w:hAnsi="Arial" w:cs="Times New Roman"/>
                <w:b/>
                <w:bCs/>
                <w:smallCaps/>
                <w:sz w:val="20"/>
                <w:szCs w:val="20"/>
                <w:lang w:val="en-US" w:eastAsia="ru-RU"/>
              </w:rPr>
              <w:t xml:space="preserve"> Education</w:t>
            </w:r>
          </w:p>
          <w:p w14:paraId="69C2243A"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642CC101" w14:textId="77777777" w:rsidR="00765504" w:rsidRPr="00BF56E4" w:rsidRDefault="00765504" w:rsidP="00765504">
            <w:pPr>
              <w:spacing w:after="0" w:line="240" w:lineRule="auto"/>
              <w:jc w:val="center"/>
              <w:rPr>
                <w:rFonts w:ascii="Arial" w:eastAsia="MS ??" w:hAnsi="Arial" w:cs="Times New Roman"/>
                <w:b/>
                <w:bCs/>
                <w:smallCaps/>
                <w:sz w:val="18"/>
                <w:szCs w:val="18"/>
                <w:lang w:val="en-US" w:eastAsia="ru-RU"/>
              </w:rPr>
            </w:pPr>
            <w:r w:rsidRPr="00BF56E4">
              <w:rPr>
                <w:rFonts w:ascii="Arial" w:eastAsia="MS ??" w:hAnsi="Arial" w:cs="Times New Roman"/>
                <w:b/>
                <w:sz w:val="20"/>
                <w:szCs w:val="24"/>
                <w:lang w:val="en-US" w:eastAsia="ru-RU"/>
              </w:rPr>
              <w:t>“</w:t>
            </w:r>
            <w:r w:rsidRPr="00BF56E4">
              <w:rPr>
                <w:rFonts w:ascii="Arial" w:eastAsia="MS ??" w:hAnsi="Arial" w:cs="Times New Roman"/>
                <w:b/>
                <w:sz w:val="20"/>
                <w:szCs w:val="24"/>
                <w:lang w:val="en-GB" w:eastAsia="ru-RU"/>
              </w:rPr>
              <w:t>FINANCIAL UNIVERSITY UNDER THE GOVERNMENT OF THE RUSSIAN FEDERATION”</w:t>
            </w:r>
          </w:p>
          <w:p w14:paraId="23F5399A" w14:textId="77777777" w:rsidR="00765504" w:rsidRPr="00BF56E4" w:rsidRDefault="00765504" w:rsidP="00765504">
            <w:pPr>
              <w:spacing w:after="0" w:line="240" w:lineRule="auto"/>
              <w:jc w:val="center"/>
              <w:rPr>
                <w:rFonts w:ascii="Arial" w:eastAsia="MS ??" w:hAnsi="Arial" w:cs="Times New Roman"/>
                <w:b/>
                <w:bCs/>
                <w:smallCaps/>
                <w:sz w:val="18"/>
                <w:szCs w:val="18"/>
                <w:lang w:val="en-US" w:eastAsia="ru-RU"/>
              </w:rPr>
            </w:pPr>
          </w:p>
          <w:p w14:paraId="11AF948D" w14:textId="77777777" w:rsidR="00765504" w:rsidRPr="00BF56E4" w:rsidRDefault="00765504" w:rsidP="00765504">
            <w:pPr>
              <w:spacing w:after="0" w:line="240" w:lineRule="auto"/>
              <w:jc w:val="center"/>
              <w:rPr>
                <w:rFonts w:ascii="Arial" w:eastAsia="MS ??" w:hAnsi="Arial" w:cs="Times New Roman"/>
                <w:b/>
                <w:bCs/>
                <w:smallCaps/>
                <w:sz w:val="18"/>
                <w:szCs w:val="18"/>
                <w:lang w:val="en-US" w:eastAsia="ru-RU"/>
              </w:rPr>
            </w:pPr>
          </w:p>
          <w:p w14:paraId="17E2A344" w14:textId="77777777" w:rsidR="00765504" w:rsidRPr="00BF56E4" w:rsidRDefault="00765504" w:rsidP="00765504">
            <w:pPr>
              <w:spacing w:after="0" w:line="240" w:lineRule="auto"/>
              <w:jc w:val="center"/>
              <w:rPr>
                <w:rFonts w:ascii="Arial" w:eastAsia="MS ??" w:hAnsi="Arial" w:cs="Times New Roman"/>
                <w:bCs/>
                <w:sz w:val="18"/>
                <w:szCs w:val="18"/>
                <w:lang w:val="en-US" w:eastAsia="ru-RU"/>
              </w:rPr>
            </w:pPr>
            <w:r w:rsidRPr="00BF56E4">
              <w:rPr>
                <w:rFonts w:ascii="Arial" w:eastAsia="MS ??" w:hAnsi="Arial" w:cs="Times New Roman"/>
                <w:bCs/>
                <w:sz w:val="18"/>
                <w:szCs w:val="18"/>
                <w:lang w:val="en-US" w:eastAsia="ru-RU"/>
              </w:rPr>
              <w:t>(Moscow, Russia)</w:t>
            </w:r>
          </w:p>
          <w:p w14:paraId="6C9E2A76"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0ACFEB01"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tc>
        <w:tc>
          <w:tcPr>
            <w:tcW w:w="4963" w:type="dxa"/>
          </w:tcPr>
          <w:p w14:paraId="65773BD6" w14:textId="03C620F3" w:rsidR="00765504" w:rsidRPr="00BF56E4" w:rsidRDefault="003905B5"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СОГЛАШЕНИЕ</w:t>
            </w:r>
            <w:r w:rsidR="00765504" w:rsidRPr="00BF56E4">
              <w:rPr>
                <w:rFonts w:ascii="Arial" w:eastAsia="MS ??" w:hAnsi="Arial" w:cs="Times New Roman"/>
                <w:b/>
                <w:sz w:val="20"/>
                <w:szCs w:val="24"/>
                <w:lang w:eastAsia="ru-RU"/>
              </w:rPr>
              <w:t xml:space="preserve"> О ПРОГРАММАХ АКАДЕМИЧЕСКИХ ОБМЕНОВ</w:t>
            </w:r>
          </w:p>
          <w:p w14:paraId="2A3F5C9B"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5BD0744F"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670AD7E8"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между</w:t>
            </w:r>
          </w:p>
          <w:p w14:paraId="2609DDFD"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74F6D7E1" w14:textId="32E9311E" w:rsidR="009921A4" w:rsidRPr="009C1195" w:rsidRDefault="00301A2D" w:rsidP="009921A4">
            <w:pPr>
              <w:spacing w:after="0" w:line="240" w:lineRule="auto"/>
              <w:jc w:val="center"/>
              <w:rPr>
                <w:rFonts w:ascii="Arial" w:eastAsia="Arial" w:hAnsi="Arial" w:cs="Arial"/>
                <w:b/>
                <w:bCs/>
                <w:color w:val="222222"/>
                <w:sz w:val="20"/>
                <w:szCs w:val="20"/>
                <w:shd w:val="clear" w:color="auto" w:fill="FFFFFF"/>
                <w:lang w:bidi="en-US"/>
              </w:rPr>
            </w:pPr>
            <w:r>
              <w:rPr>
                <w:rFonts w:ascii="Arial" w:eastAsia="Arial" w:hAnsi="Arial" w:cs="Arial"/>
                <w:b/>
                <w:bCs/>
                <w:color w:val="222222"/>
                <w:sz w:val="20"/>
                <w:szCs w:val="20"/>
                <w:shd w:val="clear" w:color="auto" w:fill="FFFFFF"/>
                <w:lang w:val="en-US" w:bidi="en-US"/>
              </w:rPr>
              <w:t>XXX</w:t>
            </w:r>
          </w:p>
          <w:p w14:paraId="3AB82B6A" w14:textId="77777777" w:rsidR="008B1C40" w:rsidRPr="00BF56E4" w:rsidRDefault="008B1C40" w:rsidP="00765504">
            <w:pPr>
              <w:spacing w:after="0" w:line="240" w:lineRule="auto"/>
              <w:jc w:val="center"/>
              <w:rPr>
                <w:rFonts w:ascii="Arial" w:eastAsia="MS ??" w:hAnsi="Arial" w:cs="Times New Roman"/>
                <w:sz w:val="18"/>
                <w:szCs w:val="18"/>
                <w:lang w:eastAsia="ru-RU"/>
              </w:rPr>
            </w:pPr>
          </w:p>
          <w:p w14:paraId="71B00105" w14:textId="77777777" w:rsidR="00A47ACA" w:rsidRPr="00A47ACA" w:rsidRDefault="00A47ACA" w:rsidP="008B1C40">
            <w:pPr>
              <w:spacing w:after="0" w:line="240" w:lineRule="auto"/>
              <w:jc w:val="center"/>
              <w:rPr>
                <w:rFonts w:ascii="Arial" w:eastAsia="MS ??" w:hAnsi="Arial" w:cs="Times New Roman"/>
                <w:sz w:val="20"/>
                <w:szCs w:val="24"/>
                <w:lang w:eastAsia="ru-RU"/>
              </w:rPr>
            </w:pPr>
          </w:p>
          <w:p w14:paraId="5D37730C" w14:textId="77777777" w:rsidR="005911CF" w:rsidRDefault="005911CF" w:rsidP="008B1C40">
            <w:pPr>
              <w:spacing w:after="0" w:line="240" w:lineRule="auto"/>
              <w:jc w:val="center"/>
              <w:rPr>
                <w:rFonts w:ascii="Arial" w:eastAsia="MS ??" w:hAnsi="Arial" w:cs="Times New Roman"/>
                <w:sz w:val="20"/>
                <w:szCs w:val="24"/>
                <w:lang w:eastAsia="ru-RU"/>
              </w:rPr>
            </w:pPr>
          </w:p>
          <w:p w14:paraId="0C5A5BAE" w14:textId="1B87DD1A" w:rsidR="008B1C40" w:rsidRPr="00A47ACA" w:rsidRDefault="008B1C40" w:rsidP="008B1C40">
            <w:pPr>
              <w:spacing w:after="0" w:line="240" w:lineRule="auto"/>
              <w:jc w:val="center"/>
              <w:rPr>
                <w:rFonts w:ascii="Arial" w:eastAsia="MS ??" w:hAnsi="Arial" w:cs="Times New Roman"/>
                <w:sz w:val="20"/>
                <w:szCs w:val="24"/>
                <w:lang w:eastAsia="ru-RU"/>
              </w:rPr>
            </w:pPr>
            <w:r w:rsidRPr="00A47ACA">
              <w:rPr>
                <w:rFonts w:ascii="Arial" w:eastAsia="MS ??" w:hAnsi="Arial" w:cs="Times New Roman"/>
                <w:sz w:val="20"/>
                <w:szCs w:val="24"/>
                <w:lang w:eastAsia="ru-RU"/>
              </w:rPr>
              <w:t>(</w:t>
            </w:r>
            <w:r w:rsidR="009921A4" w:rsidRPr="009921A4">
              <w:rPr>
                <w:rFonts w:ascii="Arial" w:eastAsia="MS ??" w:hAnsi="Arial" w:cs="Times New Roman"/>
                <w:sz w:val="20"/>
                <w:szCs w:val="24"/>
                <w:lang w:eastAsia="ru-RU"/>
              </w:rPr>
              <w:t xml:space="preserve">г. </w:t>
            </w:r>
            <w:r w:rsidR="00301A2D">
              <w:rPr>
                <w:rFonts w:ascii="Arial" w:eastAsia="MS ??" w:hAnsi="Arial" w:cs="Times New Roman"/>
                <w:sz w:val="20"/>
                <w:szCs w:val="24"/>
                <w:lang w:val="en-US" w:eastAsia="ru-RU"/>
              </w:rPr>
              <w:t>XXX</w:t>
            </w:r>
            <w:r w:rsidR="009921A4" w:rsidRPr="009921A4">
              <w:rPr>
                <w:rFonts w:ascii="Arial" w:eastAsia="MS ??" w:hAnsi="Arial" w:cs="Times New Roman"/>
                <w:sz w:val="20"/>
                <w:szCs w:val="24"/>
                <w:lang w:eastAsia="ru-RU"/>
              </w:rPr>
              <w:t xml:space="preserve">, </w:t>
            </w:r>
            <w:r w:rsidR="00301A2D">
              <w:rPr>
                <w:rFonts w:ascii="Arial" w:eastAsia="MS ??" w:hAnsi="Arial" w:cs="Times New Roman"/>
                <w:sz w:val="20"/>
                <w:szCs w:val="24"/>
                <w:lang w:val="en-US" w:eastAsia="ru-RU"/>
              </w:rPr>
              <w:t>XXX</w:t>
            </w:r>
            <w:r w:rsidRPr="00A47ACA">
              <w:rPr>
                <w:rFonts w:ascii="Arial" w:eastAsia="MS ??" w:hAnsi="Arial" w:cs="Times New Roman"/>
                <w:sz w:val="20"/>
                <w:szCs w:val="24"/>
                <w:lang w:eastAsia="ru-RU"/>
              </w:rPr>
              <w:t>)</w:t>
            </w:r>
          </w:p>
          <w:p w14:paraId="703DD38D"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0EE9B0AD"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362B986B"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и</w:t>
            </w:r>
          </w:p>
          <w:p w14:paraId="418303DB"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5A37D13B"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2A62BB1F" w14:textId="4888E95F" w:rsidR="00765504" w:rsidRPr="00BF56E4" w:rsidRDefault="00765504" w:rsidP="00765504">
            <w:pPr>
              <w:spacing w:after="0" w:line="240" w:lineRule="auto"/>
              <w:jc w:val="center"/>
              <w:rPr>
                <w:rFonts w:ascii="Arial" w:eastAsia="MS ??" w:hAnsi="Arial" w:cs="Times New Roman"/>
                <w:b/>
                <w:bCs/>
                <w:smallCaps/>
                <w:sz w:val="20"/>
                <w:szCs w:val="20"/>
                <w:lang w:eastAsia="ru-RU"/>
              </w:rPr>
            </w:pPr>
            <w:r w:rsidRPr="00BF56E4">
              <w:rPr>
                <w:rFonts w:ascii="Arial" w:eastAsia="MS ??" w:hAnsi="Arial" w:cs="Times New Roman"/>
                <w:b/>
                <w:bCs/>
                <w:smallCaps/>
                <w:sz w:val="20"/>
                <w:szCs w:val="20"/>
                <w:lang w:eastAsia="ru-RU"/>
              </w:rPr>
              <w:t>федеральным государственным образовательным бюджетным учреж</w:t>
            </w:r>
            <w:r w:rsidR="00D66FBF">
              <w:rPr>
                <w:rFonts w:ascii="Arial" w:eastAsia="MS ??" w:hAnsi="Arial" w:cs="Times New Roman"/>
                <w:b/>
                <w:bCs/>
                <w:smallCaps/>
                <w:sz w:val="20"/>
                <w:szCs w:val="20"/>
                <w:lang w:eastAsia="ru-RU"/>
              </w:rPr>
              <w:t>дением высшего</w:t>
            </w:r>
            <w:r w:rsidRPr="00BF56E4">
              <w:rPr>
                <w:rFonts w:ascii="Arial" w:eastAsia="MS ??" w:hAnsi="Arial" w:cs="Times New Roman"/>
                <w:b/>
                <w:bCs/>
                <w:smallCaps/>
                <w:sz w:val="20"/>
                <w:szCs w:val="20"/>
                <w:lang w:eastAsia="ru-RU"/>
              </w:rPr>
              <w:t xml:space="preserve"> образования</w:t>
            </w:r>
          </w:p>
          <w:p w14:paraId="28B16350" w14:textId="77777777" w:rsidR="00765504" w:rsidRPr="00BF56E4" w:rsidRDefault="00765504" w:rsidP="00765504">
            <w:pPr>
              <w:spacing w:after="0" w:line="240" w:lineRule="auto"/>
              <w:jc w:val="center"/>
              <w:rPr>
                <w:rFonts w:ascii="Arial" w:eastAsia="MS ??" w:hAnsi="Arial" w:cs="Times New Roman"/>
                <w:b/>
                <w:bCs/>
                <w:smallCaps/>
                <w:sz w:val="20"/>
                <w:szCs w:val="20"/>
                <w:lang w:eastAsia="ru-RU"/>
              </w:rPr>
            </w:pPr>
          </w:p>
          <w:p w14:paraId="383BBFBE"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«ФИНАНСОВЫЙ УНИВЕРСИТЕТ</w:t>
            </w:r>
          </w:p>
          <w:p w14:paraId="6737A108"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ПРИ ПРАВИТЕЛЬСТВЕ РОССИЙСКОЙ ФЕДЕРАЦИИ»</w:t>
            </w:r>
          </w:p>
          <w:p w14:paraId="5C2994E8"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424282CA" w14:textId="77777777" w:rsidR="00765504" w:rsidRPr="00BF56E4" w:rsidRDefault="00765504" w:rsidP="00765504">
            <w:pPr>
              <w:spacing w:after="0" w:line="240" w:lineRule="auto"/>
              <w:jc w:val="center"/>
              <w:rPr>
                <w:rFonts w:ascii="Arial" w:eastAsia="MS ??" w:hAnsi="Arial" w:cs="Times New Roman"/>
                <w:sz w:val="18"/>
                <w:szCs w:val="18"/>
                <w:lang w:eastAsia="ru-RU"/>
              </w:rPr>
            </w:pPr>
            <w:r w:rsidRPr="00BF56E4">
              <w:rPr>
                <w:rFonts w:ascii="Arial" w:eastAsia="MS ??" w:hAnsi="Arial" w:cs="Times New Roman"/>
                <w:sz w:val="18"/>
                <w:szCs w:val="18"/>
                <w:lang w:eastAsia="ru-RU"/>
              </w:rPr>
              <w:t>(г. Москва, Россия)</w:t>
            </w:r>
          </w:p>
          <w:p w14:paraId="0CA0588D"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7E71D28A" w14:textId="77777777" w:rsidR="00765504" w:rsidRPr="00BF56E4" w:rsidRDefault="00765504" w:rsidP="00765504">
            <w:pPr>
              <w:spacing w:after="0" w:line="240" w:lineRule="auto"/>
              <w:jc w:val="center"/>
              <w:rPr>
                <w:rFonts w:ascii="Arial" w:eastAsia="MS ??" w:hAnsi="Arial" w:cs="Times New Roman"/>
                <w:b/>
                <w:sz w:val="20"/>
                <w:szCs w:val="24"/>
                <w:lang w:eastAsia="ru-RU"/>
              </w:rPr>
            </w:pPr>
          </w:p>
        </w:tc>
      </w:tr>
      <w:tr w:rsidR="00BF56E4" w:rsidRPr="00BF56E4" w14:paraId="11259730" w14:textId="77777777" w:rsidTr="00D2765E">
        <w:trPr>
          <w:cantSplit/>
        </w:trPr>
        <w:tc>
          <w:tcPr>
            <w:tcW w:w="4885" w:type="dxa"/>
          </w:tcPr>
          <w:p w14:paraId="734FAFE3" w14:textId="03A73038" w:rsidR="00765504" w:rsidRPr="00B13171" w:rsidRDefault="00765504" w:rsidP="00551A13">
            <w:pPr>
              <w:spacing w:after="0" w:line="240" w:lineRule="auto"/>
              <w:jc w:val="both"/>
              <w:rPr>
                <w:rFonts w:eastAsia="MS ??" w:cs="Times New Roman"/>
                <w:b/>
                <w:bCs/>
                <w:szCs w:val="24"/>
                <w:lang w:val="en-US" w:eastAsia="ru-RU" w:bidi="en-US"/>
              </w:rPr>
            </w:pPr>
            <w:r w:rsidRPr="00B13171">
              <w:rPr>
                <w:rFonts w:ascii="Arial" w:eastAsia="MS ??" w:hAnsi="Arial" w:cs="Times New Roman"/>
                <w:sz w:val="20"/>
                <w:szCs w:val="24"/>
                <w:lang w:val="en-US" w:eastAsia="ru-RU"/>
              </w:rPr>
              <w:t xml:space="preserve">In recognition of the mutual benefits derived from scholarly interaction, </w:t>
            </w:r>
            <w:r w:rsidR="00301A2D">
              <w:rPr>
                <w:rFonts w:ascii="Arial" w:eastAsia="Arial" w:hAnsi="Arial" w:cs="Arial"/>
                <w:bCs/>
                <w:color w:val="000000"/>
                <w:sz w:val="20"/>
                <w:szCs w:val="20"/>
                <w:lang w:val="en-US" w:bidi="en-US"/>
              </w:rPr>
              <w:t>XXX</w:t>
            </w:r>
            <w:r w:rsidR="009921A4" w:rsidRPr="009921A4">
              <w:rPr>
                <w:rFonts w:ascii="Arial" w:eastAsia="Arial" w:hAnsi="Arial" w:cs="Arial"/>
                <w:bCs/>
                <w:color w:val="000000"/>
                <w:sz w:val="20"/>
                <w:szCs w:val="20"/>
                <w:lang w:val="en-US" w:bidi="en-US"/>
              </w:rPr>
              <w:t xml:space="preserve">, represented by </w:t>
            </w:r>
            <w:r w:rsidR="00301A2D">
              <w:rPr>
                <w:rFonts w:ascii="Arial" w:eastAsia="Arial" w:hAnsi="Arial" w:cs="Arial"/>
                <w:bCs/>
                <w:color w:val="000000"/>
                <w:sz w:val="20"/>
                <w:szCs w:val="20"/>
                <w:lang w:val="en-US" w:bidi="en-US"/>
              </w:rPr>
              <w:t>XXX,</w:t>
            </w:r>
            <w:r w:rsidR="009921A4" w:rsidRPr="009921A4">
              <w:rPr>
                <w:rFonts w:ascii="Arial" w:eastAsia="Arial" w:hAnsi="Arial" w:cs="Arial"/>
                <w:bCs/>
                <w:color w:val="000000"/>
                <w:sz w:val="20"/>
                <w:szCs w:val="20"/>
                <w:lang w:val="en-US" w:bidi="en-US"/>
              </w:rPr>
              <w:t xml:space="preserve"> acting on the basis of </w:t>
            </w:r>
            <w:r w:rsidR="00301A2D">
              <w:rPr>
                <w:rFonts w:ascii="Arial" w:eastAsia="Arial" w:hAnsi="Arial" w:cs="Arial"/>
                <w:bCs/>
                <w:color w:val="000000"/>
                <w:sz w:val="20"/>
                <w:szCs w:val="20"/>
                <w:lang w:val="en-US" w:bidi="en-US"/>
              </w:rPr>
              <w:t>XXX,</w:t>
            </w:r>
            <w:r w:rsidR="008B1C40" w:rsidRPr="008B1C40">
              <w:rPr>
                <w:rFonts w:ascii="Arial" w:eastAsia="MS ??" w:hAnsi="Arial" w:cs="Times New Roman"/>
                <w:sz w:val="20"/>
                <w:szCs w:val="24"/>
                <w:lang w:val="en-US" w:eastAsia="ru-RU" w:bidi="en-US"/>
              </w:rPr>
              <w:t xml:space="preserve"> </w:t>
            </w:r>
            <w:r w:rsidRPr="00BF56E4">
              <w:rPr>
                <w:rFonts w:ascii="Arial" w:eastAsia="MS ??" w:hAnsi="Arial" w:cs="Times New Roman"/>
                <w:sz w:val="20"/>
                <w:szCs w:val="24"/>
                <w:lang w:val="en-US" w:eastAsia="ru-RU"/>
              </w:rPr>
              <w:t>and Federal State-Funded Educational In</w:t>
            </w:r>
            <w:r w:rsidR="00D66FBF">
              <w:rPr>
                <w:rFonts w:ascii="Arial" w:eastAsia="MS ??" w:hAnsi="Arial" w:cs="Times New Roman"/>
                <w:sz w:val="20"/>
                <w:szCs w:val="24"/>
                <w:lang w:val="en-US" w:eastAsia="ru-RU"/>
              </w:rPr>
              <w:t>stitution of Higher</w:t>
            </w:r>
            <w:r w:rsidRPr="00BF56E4">
              <w:rPr>
                <w:rFonts w:ascii="Arial" w:eastAsia="MS ??" w:hAnsi="Arial" w:cs="Times New Roman"/>
                <w:sz w:val="20"/>
                <w:szCs w:val="24"/>
                <w:lang w:val="en-US" w:eastAsia="ru-RU"/>
              </w:rPr>
              <w:t xml:space="preserve"> Education “Financial University under the Government of the Russian Federation” (hereinafter referred to as “Financial University”), </w:t>
            </w:r>
            <w:r w:rsidR="00521F68" w:rsidRPr="00521F68">
              <w:rPr>
                <w:rFonts w:ascii="Arial" w:eastAsia="MS ??" w:hAnsi="Arial" w:cs="Times New Roman"/>
                <w:sz w:val="20"/>
                <w:szCs w:val="24"/>
                <w:lang w:val="en-US" w:eastAsia="ru-RU"/>
              </w:rPr>
              <w:t xml:space="preserve">represented by </w:t>
            </w:r>
            <w:r w:rsidR="009836C9" w:rsidRPr="009836C9">
              <w:rPr>
                <w:rFonts w:ascii="Arial" w:eastAsia="MS ??" w:hAnsi="Arial" w:cs="Times New Roman"/>
                <w:sz w:val="20"/>
                <w:szCs w:val="24"/>
                <w:lang w:val="en-US" w:eastAsia="ru-RU" w:bidi="en-US"/>
              </w:rPr>
              <w:t xml:space="preserve">Vice-Rector for Educational Programs Development and International Affairs Ekaterina A. </w:t>
            </w:r>
            <w:proofErr w:type="spellStart"/>
            <w:r w:rsidR="009836C9" w:rsidRPr="009836C9">
              <w:rPr>
                <w:rFonts w:ascii="Arial" w:eastAsia="MS ??" w:hAnsi="Arial" w:cs="Times New Roman"/>
                <w:sz w:val="20"/>
                <w:szCs w:val="24"/>
                <w:lang w:val="en-US" w:eastAsia="ru-RU" w:bidi="en-US"/>
              </w:rPr>
              <w:t>Kameneva</w:t>
            </w:r>
            <w:proofErr w:type="spellEnd"/>
            <w:r w:rsidR="009836C9" w:rsidRPr="009836C9">
              <w:rPr>
                <w:rFonts w:ascii="Arial" w:eastAsia="MS ??" w:hAnsi="Arial" w:cs="Times New Roman"/>
                <w:sz w:val="20"/>
                <w:szCs w:val="24"/>
                <w:lang w:val="en-US" w:eastAsia="ru-RU" w:bidi="en-US"/>
              </w:rPr>
              <w:t>, acting on the basis o</w:t>
            </w:r>
            <w:r w:rsidR="00B92286">
              <w:rPr>
                <w:rFonts w:ascii="Arial" w:eastAsia="MS ??" w:hAnsi="Arial" w:cs="Times New Roman"/>
                <w:sz w:val="20"/>
                <w:szCs w:val="24"/>
                <w:lang w:val="en-US" w:eastAsia="ru-RU" w:bidi="en-US"/>
              </w:rPr>
              <w:t>f the Power of attorney dated 01/01/2018 № 0353</w:t>
            </w:r>
            <w:r w:rsidR="009836C9" w:rsidRPr="009836C9">
              <w:rPr>
                <w:rFonts w:ascii="Arial" w:eastAsia="MS ??" w:hAnsi="Arial" w:cs="Times New Roman"/>
                <w:sz w:val="20"/>
                <w:szCs w:val="24"/>
                <w:lang w:val="en-US" w:eastAsia="ru-RU" w:bidi="en-US"/>
              </w:rPr>
              <w:t>/48</w:t>
            </w:r>
            <w:r w:rsidRPr="00BF56E4">
              <w:rPr>
                <w:rFonts w:ascii="Arial" w:eastAsia="MS ??" w:hAnsi="Arial" w:cs="Times New Roman"/>
                <w:sz w:val="20"/>
                <w:szCs w:val="24"/>
                <w:lang w:val="en-US" w:eastAsia="ru-RU"/>
              </w:rPr>
              <w:t xml:space="preserve">, hereinafter </w:t>
            </w:r>
            <w:r w:rsidR="00FD6A9E" w:rsidRPr="00BF56E4">
              <w:rPr>
                <w:rFonts w:ascii="Arial" w:eastAsia="MS ??" w:hAnsi="Arial" w:cs="Times New Roman"/>
                <w:sz w:val="20"/>
                <w:szCs w:val="24"/>
                <w:lang w:val="en-US" w:eastAsia="ru-RU"/>
              </w:rPr>
              <w:t>referred to</w:t>
            </w:r>
            <w:r w:rsidRPr="00BF56E4">
              <w:rPr>
                <w:rFonts w:ascii="Arial" w:eastAsia="MS ??" w:hAnsi="Arial" w:cs="Times New Roman"/>
                <w:sz w:val="20"/>
                <w:szCs w:val="24"/>
                <w:lang w:val="en-US" w:eastAsia="ru-RU"/>
              </w:rPr>
              <w:t xml:space="preserve"> as “the Parties”, have entered into this </w:t>
            </w:r>
            <w:r w:rsidR="00FD6A9E" w:rsidRPr="00BF56E4">
              <w:rPr>
                <w:rFonts w:ascii="Arial" w:eastAsia="MS ??" w:hAnsi="Arial" w:cs="Times New Roman"/>
                <w:sz w:val="20"/>
                <w:szCs w:val="24"/>
                <w:lang w:val="en-US" w:eastAsia="ru-RU"/>
              </w:rPr>
              <w:t>academic</w:t>
            </w:r>
            <w:r w:rsidRPr="00BF56E4">
              <w:rPr>
                <w:rFonts w:ascii="Arial" w:eastAsia="MS ??" w:hAnsi="Arial" w:cs="Times New Roman"/>
                <w:sz w:val="20"/>
                <w:szCs w:val="24"/>
                <w:lang w:val="en-US" w:eastAsia="ru-RU"/>
              </w:rPr>
              <w:t xml:space="preserve"> exchange agreement (hereinafter referred to as “Agreement”).</w:t>
            </w:r>
          </w:p>
        </w:tc>
        <w:tc>
          <w:tcPr>
            <w:tcW w:w="4963" w:type="dxa"/>
          </w:tcPr>
          <w:p w14:paraId="531B82FC" w14:textId="38EB025B" w:rsidR="00765504" w:rsidRPr="005911CF" w:rsidRDefault="00765504" w:rsidP="008B1C40">
            <w:pPr>
              <w:spacing w:after="0" w:line="240" w:lineRule="auto"/>
              <w:jc w:val="both"/>
              <w:rPr>
                <w:rFonts w:ascii="Arial" w:eastAsia="MS ??" w:hAnsi="Arial" w:cs="Arial"/>
                <w:sz w:val="20"/>
                <w:szCs w:val="20"/>
                <w:lang w:eastAsia="ru-RU" w:bidi="ru-RU"/>
              </w:rPr>
            </w:pPr>
            <w:proofErr w:type="gramStart"/>
            <w:r w:rsidRPr="00BF56E4">
              <w:rPr>
                <w:rFonts w:ascii="Arial" w:eastAsia="MS ??" w:hAnsi="Arial" w:cs="Times New Roman"/>
                <w:sz w:val="20"/>
                <w:szCs w:val="24"/>
                <w:lang w:eastAsia="ru-RU"/>
              </w:rPr>
              <w:t>Признавая</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взаимную</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пользу</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сотрудничества</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в</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области</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науки</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и</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образования</w:t>
            </w:r>
            <w:r w:rsidRPr="005867BC">
              <w:rPr>
                <w:rFonts w:ascii="Arial" w:eastAsia="MS ??" w:hAnsi="Arial" w:cs="Times New Roman"/>
                <w:sz w:val="20"/>
                <w:szCs w:val="24"/>
                <w:lang w:eastAsia="ru-RU"/>
              </w:rPr>
              <w:t xml:space="preserve">, </w:t>
            </w:r>
            <w:r w:rsidR="00301A2D">
              <w:rPr>
                <w:rFonts w:ascii="Arial" w:eastAsia="MS ??" w:hAnsi="Arial" w:cs="Arial"/>
                <w:bCs/>
                <w:sz w:val="20"/>
                <w:szCs w:val="20"/>
                <w:lang w:val="en-US" w:eastAsia="ru-RU" w:bidi="ru-RU"/>
              </w:rPr>
              <w:t>XXX</w:t>
            </w:r>
            <w:r w:rsidR="009921A4" w:rsidRPr="005867BC">
              <w:rPr>
                <w:rFonts w:ascii="Arial" w:eastAsia="MS ??" w:hAnsi="Arial" w:cs="Arial"/>
                <w:bCs/>
                <w:sz w:val="20"/>
                <w:szCs w:val="20"/>
                <w:lang w:eastAsia="ru-RU" w:bidi="ru-RU"/>
              </w:rPr>
              <w:t xml:space="preserve"> </w:t>
            </w:r>
            <w:r w:rsidR="009921A4" w:rsidRPr="009921A4">
              <w:rPr>
                <w:rFonts w:ascii="Arial" w:eastAsia="MS ??" w:hAnsi="Arial" w:cs="Arial"/>
                <w:bCs/>
                <w:sz w:val="20"/>
                <w:szCs w:val="20"/>
                <w:lang w:eastAsia="ru-RU" w:bidi="ru-RU"/>
              </w:rPr>
              <w:t>в</w:t>
            </w:r>
            <w:r w:rsidR="009921A4" w:rsidRPr="005867BC">
              <w:rPr>
                <w:rFonts w:ascii="Arial" w:eastAsia="MS ??" w:hAnsi="Arial" w:cs="Arial"/>
                <w:bCs/>
                <w:sz w:val="20"/>
                <w:szCs w:val="20"/>
                <w:lang w:eastAsia="ru-RU" w:bidi="ru-RU"/>
              </w:rPr>
              <w:t xml:space="preserve"> </w:t>
            </w:r>
            <w:r w:rsidR="009921A4" w:rsidRPr="009921A4">
              <w:rPr>
                <w:rFonts w:ascii="Arial" w:eastAsia="MS ??" w:hAnsi="Arial" w:cs="Arial"/>
                <w:bCs/>
                <w:sz w:val="20"/>
                <w:szCs w:val="20"/>
                <w:lang w:eastAsia="ru-RU" w:bidi="ru-RU"/>
              </w:rPr>
              <w:t>лице</w:t>
            </w:r>
            <w:r w:rsidR="009921A4" w:rsidRPr="005867BC">
              <w:rPr>
                <w:rFonts w:ascii="Arial" w:eastAsia="MS ??" w:hAnsi="Arial" w:cs="Arial"/>
                <w:bCs/>
                <w:sz w:val="20"/>
                <w:szCs w:val="20"/>
                <w:lang w:eastAsia="ru-RU" w:bidi="ru-RU"/>
              </w:rPr>
              <w:t xml:space="preserve"> </w:t>
            </w:r>
            <w:r w:rsidR="00301A2D">
              <w:rPr>
                <w:rFonts w:ascii="Arial" w:eastAsia="MS ??" w:hAnsi="Arial" w:cs="Arial"/>
                <w:bCs/>
                <w:sz w:val="20"/>
                <w:szCs w:val="20"/>
                <w:lang w:val="en-US" w:eastAsia="ru-RU" w:bidi="ru-RU"/>
              </w:rPr>
              <w:t>XXX</w:t>
            </w:r>
            <w:r w:rsidR="009921A4" w:rsidRPr="005867BC">
              <w:rPr>
                <w:rFonts w:ascii="Arial" w:eastAsia="MS ??" w:hAnsi="Arial" w:cs="Arial"/>
                <w:bCs/>
                <w:sz w:val="20"/>
                <w:szCs w:val="20"/>
                <w:lang w:eastAsia="ru-RU" w:bidi="ru-RU"/>
              </w:rPr>
              <w:t xml:space="preserve">, </w:t>
            </w:r>
            <w:r w:rsidR="009921A4" w:rsidRPr="009921A4">
              <w:rPr>
                <w:rFonts w:ascii="Arial" w:eastAsia="MS ??" w:hAnsi="Arial" w:cs="Arial"/>
                <w:bCs/>
                <w:sz w:val="20"/>
                <w:szCs w:val="20"/>
                <w:lang w:eastAsia="ru-RU" w:bidi="ru-RU"/>
              </w:rPr>
              <w:t>действующего</w:t>
            </w:r>
            <w:r w:rsidR="009921A4" w:rsidRPr="005867BC">
              <w:rPr>
                <w:rFonts w:ascii="Arial" w:eastAsia="MS ??" w:hAnsi="Arial" w:cs="Arial"/>
                <w:bCs/>
                <w:sz w:val="20"/>
                <w:szCs w:val="20"/>
                <w:lang w:eastAsia="ru-RU" w:bidi="ru-RU"/>
              </w:rPr>
              <w:t xml:space="preserve"> </w:t>
            </w:r>
            <w:r w:rsidR="009921A4" w:rsidRPr="009921A4">
              <w:rPr>
                <w:rFonts w:ascii="Arial" w:eastAsia="MS ??" w:hAnsi="Arial" w:cs="Arial"/>
                <w:bCs/>
                <w:sz w:val="20"/>
                <w:szCs w:val="20"/>
                <w:lang w:eastAsia="ru-RU" w:bidi="ru-RU"/>
              </w:rPr>
              <w:t>на</w:t>
            </w:r>
            <w:r w:rsidR="009921A4" w:rsidRPr="005867BC">
              <w:rPr>
                <w:rFonts w:ascii="Arial" w:eastAsia="MS ??" w:hAnsi="Arial" w:cs="Arial"/>
                <w:bCs/>
                <w:sz w:val="20"/>
                <w:szCs w:val="20"/>
                <w:lang w:eastAsia="ru-RU" w:bidi="ru-RU"/>
              </w:rPr>
              <w:t xml:space="preserve"> </w:t>
            </w:r>
            <w:r w:rsidR="009921A4" w:rsidRPr="009921A4">
              <w:rPr>
                <w:rFonts w:ascii="Arial" w:eastAsia="MS ??" w:hAnsi="Arial" w:cs="Arial"/>
                <w:bCs/>
                <w:sz w:val="20"/>
                <w:szCs w:val="20"/>
                <w:lang w:eastAsia="ru-RU" w:bidi="ru-RU"/>
              </w:rPr>
              <w:t>основании</w:t>
            </w:r>
            <w:r w:rsidR="009921A4" w:rsidRPr="005867BC">
              <w:rPr>
                <w:rFonts w:ascii="Arial" w:eastAsia="MS ??" w:hAnsi="Arial" w:cs="Arial"/>
                <w:bCs/>
                <w:sz w:val="20"/>
                <w:szCs w:val="20"/>
                <w:lang w:eastAsia="ru-RU" w:bidi="ru-RU"/>
              </w:rPr>
              <w:t xml:space="preserve"> </w:t>
            </w:r>
            <w:r w:rsidR="00301A2D">
              <w:rPr>
                <w:rFonts w:ascii="Arial" w:eastAsia="MS ??" w:hAnsi="Arial" w:cs="Arial"/>
                <w:bCs/>
                <w:sz w:val="20"/>
                <w:szCs w:val="20"/>
                <w:lang w:val="en-US" w:eastAsia="ru-RU" w:bidi="ru-RU"/>
              </w:rPr>
              <w:t>XXX</w:t>
            </w:r>
            <w:r w:rsidR="005911CF" w:rsidRPr="005867BC">
              <w:rPr>
                <w:rFonts w:ascii="Arial" w:eastAsia="MS ??" w:hAnsi="Arial" w:cs="Arial"/>
                <w:bCs/>
                <w:sz w:val="20"/>
                <w:szCs w:val="20"/>
                <w:lang w:eastAsia="ru-RU" w:bidi="ru-RU"/>
              </w:rPr>
              <w:t>,</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с</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одной</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стороны, и федеральное государственное образовательное бюджетное учре</w:t>
            </w:r>
            <w:r w:rsidR="00D66FBF">
              <w:rPr>
                <w:rFonts w:ascii="Arial" w:eastAsia="MS ??" w:hAnsi="Arial" w:cs="Times New Roman"/>
                <w:sz w:val="20"/>
                <w:szCs w:val="24"/>
                <w:lang w:eastAsia="ru-RU"/>
              </w:rPr>
              <w:t>ждение высшего</w:t>
            </w:r>
            <w:r w:rsidRPr="00BF56E4">
              <w:rPr>
                <w:rFonts w:ascii="Arial" w:eastAsia="MS ??" w:hAnsi="Arial" w:cs="Times New Roman"/>
                <w:sz w:val="20"/>
                <w:szCs w:val="24"/>
                <w:lang w:eastAsia="ru-RU"/>
              </w:rPr>
              <w:t xml:space="preserve"> образования «Финансовый университет при Правительстве Российской Федерации» (далее – «Финансовый университет»), </w:t>
            </w:r>
            <w:r w:rsidR="00C760AA">
              <w:rPr>
                <w:rFonts w:ascii="Arial" w:eastAsia="MS ??" w:hAnsi="Arial" w:cs="Times New Roman"/>
                <w:sz w:val="20"/>
                <w:szCs w:val="24"/>
                <w:lang w:eastAsia="ru-RU"/>
              </w:rPr>
              <w:t xml:space="preserve">в лице </w:t>
            </w:r>
            <w:r w:rsidR="009836C9" w:rsidRPr="009836C9">
              <w:rPr>
                <w:rFonts w:ascii="Arial" w:eastAsia="MS ??" w:hAnsi="Arial" w:cs="Times New Roman"/>
                <w:sz w:val="20"/>
                <w:szCs w:val="24"/>
                <w:lang w:eastAsia="ru-RU"/>
              </w:rPr>
              <w:t xml:space="preserve">проректора по развитию образовательных программ и международной деятельности  Екатерины Анатольевны Каменевой, действующей на основании </w:t>
            </w:r>
            <w:r w:rsidR="00B92286">
              <w:rPr>
                <w:rFonts w:ascii="Arial" w:eastAsia="MS ??" w:hAnsi="Arial" w:cs="Times New Roman"/>
                <w:sz w:val="20"/>
                <w:szCs w:val="24"/>
                <w:lang w:eastAsia="ru-RU"/>
              </w:rPr>
              <w:t xml:space="preserve">Доверенности от </w:t>
            </w:r>
            <w:r w:rsidR="00B92286" w:rsidRPr="00B92286">
              <w:rPr>
                <w:rFonts w:ascii="Arial" w:eastAsia="MS ??" w:hAnsi="Arial" w:cs="Times New Roman"/>
                <w:sz w:val="20"/>
                <w:szCs w:val="24"/>
                <w:lang w:eastAsia="ru-RU"/>
              </w:rPr>
              <w:t>01</w:t>
            </w:r>
            <w:r w:rsidR="00B92286">
              <w:rPr>
                <w:rFonts w:ascii="Arial" w:eastAsia="MS ??" w:hAnsi="Arial" w:cs="Times New Roman"/>
                <w:sz w:val="20"/>
                <w:szCs w:val="24"/>
                <w:lang w:eastAsia="ru-RU"/>
              </w:rPr>
              <w:t>.0</w:t>
            </w:r>
            <w:r w:rsidR="00B92286" w:rsidRPr="00B92286">
              <w:rPr>
                <w:rFonts w:ascii="Arial" w:eastAsia="MS ??" w:hAnsi="Arial" w:cs="Times New Roman"/>
                <w:sz w:val="20"/>
                <w:szCs w:val="24"/>
                <w:lang w:eastAsia="ru-RU"/>
              </w:rPr>
              <w:t>1</w:t>
            </w:r>
            <w:r w:rsidR="00B92286">
              <w:rPr>
                <w:rFonts w:ascii="Arial" w:eastAsia="MS ??" w:hAnsi="Arial" w:cs="Times New Roman"/>
                <w:sz w:val="20"/>
                <w:szCs w:val="24"/>
                <w:lang w:eastAsia="ru-RU"/>
              </w:rPr>
              <w:t>.201</w:t>
            </w:r>
            <w:r w:rsidR="00B92286" w:rsidRPr="00B92286">
              <w:rPr>
                <w:rFonts w:ascii="Arial" w:eastAsia="MS ??" w:hAnsi="Arial" w:cs="Times New Roman"/>
                <w:sz w:val="20"/>
                <w:szCs w:val="24"/>
                <w:lang w:eastAsia="ru-RU"/>
              </w:rPr>
              <w:t>8</w:t>
            </w:r>
            <w:r w:rsidR="00B92286">
              <w:rPr>
                <w:rFonts w:ascii="Arial" w:eastAsia="MS ??" w:hAnsi="Arial" w:cs="Times New Roman"/>
                <w:sz w:val="20"/>
                <w:szCs w:val="24"/>
                <w:lang w:eastAsia="ru-RU"/>
              </w:rPr>
              <w:t xml:space="preserve"> г. № 03</w:t>
            </w:r>
            <w:r w:rsidR="009836C9" w:rsidRPr="009836C9">
              <w:rPr>
                <w:rFonts w:ascii="Arial" w:eastAsia="MS ??" w:hAnsi="Arial" w:cs="Times New Roman"/>
                <w:sz w:val="20"/>
                <w:szCs w:val="24"/>
                <w:lang w:eastAsia="ru-RU"/>
              </w:rPr>
              <w:t>5</w:t>
            </w:r>
            <w:r w:rsidR="00B92286" w:rsidRPr="00B92286">
              <w:rPr>
                <w:rFonts w:ascii="Arial" w:eastAsia="MS ??" w:hAnsi="Arial" w:cs="Times New Roman"/>
                <w:sz w:val="20"/>
                <w:szCs w:val="24"/>
                <w:lang w:eastAsia="ru-RU"/>
              </w:rPr>
              <w:t>3</w:t>
            </w:r>
            <w:bookmarkStart w:id="0" w:name="_GoBack"/>
            <w:bookmarkEnd w:id="0"/>
            <w:r w:rsidR="009836C9" w:rsidRPr="009836C9">
              <w:rPr>
                <w:rFonts w:ascii="Arial" w:eastAsia="MS ??" w:hAnsi="Arial" w:cs="Times New Roman"/>
                <w:sz w:val="20"/>
                <w:szCs w:val="24"/>
                <w:lang w:eastAsia="ru-RU"/>
              </w:rPr>
              <w:t>/48</w:t>
            </w:r>
            <w:r w:rsidR="00521F68" w:rsidRPr="00521F68">
              <w:rPr>
                <w:rFonts w:ascii="Arial" w:eastAsia="MS ??" w:hAnsi="Arial" w:cs="Times New Roman"/>
                <w:sz w:val="20"/>
                <w:szCs w:val="24"/>
                <w:lang w:eastAsia="ru-RU"/>
              </w:rPr>
              <w:t>,</w:t>
            </w:r>
            <w:r w:rsidRPr="00BF56E4">
              <w:rPr>
                <w:rFonts w:ascii="Arial" w:eastAsia="MS ??" w:hAnsi="Arial" w:cs="Times New Roman"/>
                <w:sz w:val="20"/>
                <w:szCs w:val="24"/>
                <w:lang w:eastAsia="ru-RU"/>
              </w:rPr>
              <w:t xml:space="preserve"> с</w:t>
            </w:r>
            <w:proofErr w:type="gramEnd"/>
            <w:r w:rsidRPr="00BF56E4">
              <w:rPr>
                <w:rFonts w:ascii="Arial" w:eastAsia="MS ??" w:hAnsi="Arial" w:cs="Times New Roman"/>
                <w:sz w:val="20"/>
                <w:szCs w:val="24"/>
                <w:lang w:eastAsia="ru-RU"/>
              </w:rPr>
              <w:t xml:space="preserve"> другой стороны, далее совместно именуемые «Стороны», заключили настоящ</w:t>
            </w:r>
            <w:r w:rsidR="003905B5" w:rsidRPr="00BF56E4">
              <w:rPr>
                <w:rFonts w:ascii="Arial" w:eastAsia="MS ??" w:hAnsi="Arial" w:cs="Times New Roman"/>
                <w:sz w:val="20"/>
                <w:szCs w:val="24"/>
                <w:lang w:eastAsia="ru-RU"/>
              </w:rPr>
              <w:t>ее соглашение</w:t>
            </w:r>
            <w:r w:rsidRPr="00BF56E4">
              <w:rPr>
                <w:rFonts w:ascii="Arial" w:eastAsia="MS ??" w:hAnsi="Arial" w:cs="Times New Roman"/>
                <w:sz w:val="20"/>
                <w:szCs w:val="24"/>
                <w:lang w:eastAsia="ru-RU"/>
              </w:rPr>
              <w:t xml:space="preserve"> о программах академических обменов</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(далее – «</w:t>
            </w:r>
            <w:r w:rsidR="00FD6A9E" w:rsidRPr="00BF56E4">
              <w:rPr>
                <w:rFonts w:ascii="Arial" w:eastAsia="MS ??" w:hAnsi="Arial" w:cs="Times New Roman"/>
                <w:sz w:val="20"/>
                <w:szCs w:val="24"/>
                <w:lang w:eastAsia="ru-RU"/>
              </w:rPr>
              <w:t>Соглашение</w:t>
            </w:r>
            <w:r w:rsidRPr="00BF56E4">
              <w:rPr>
                <w:rFonts w:ascii="Arial" w:eastAsia="MS ??" w:hAnsi="Arial" w:cs="Times New Roman"/>
                <w:sz w:val="20"/>
                <w:szCs w:val="24"/>
                <w:lang w:eastAsia="ru-RU"/>
              </w:rPr>
              <w:t>»).</w:t>
            </w:r>
          </w:p>
          <w:p w14:paraId="617CF08F"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0A5F060" w14:textId="77777777" w:rsidTr="00D2765E">
        <w:trPr>
          <w:cantSplit/>
        </w:trPr>
        <w:tc>
          <w:tcPr>
            <w:tcW w:w="4885" w:type="dxa"/>
          </w:tcPr>
          <w:p w14:paraId="6A25BBDD"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1. DEFINITIONS</w:t>
            </w:r>
          </w:p>
          <w:p w14:paraId="44A50CA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0AE3A782"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1.1. For the purposes of this Agreement</w:t>
            </w:r>
          </w:p>
          <w:p w14:paraId="5A9DE03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5AFB4CF"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“home” institution shall mean the institution at which the student intends to graduate;</w:t>
            </w:r>
          </w:p>
          <w:p w14:paraId="70B85BB0"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BA25DC1"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4EF3A7D4"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47A4D73"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“host” institution shall mean the institution that has agreed to accept the student from the home institution;</w:t>
            </w:r>
          </w:p>
          <w:p w14:paraId="12FA220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20F813BA" w14:textId="77777777" w:rsidR="00765504" w:rsidRPr="00D2765E" w:rsidRDefault="00765504" w:rsidP="00765504">
            <w:pPr>
              <w:spacing w:after="0" w:line="240" w:lineRule="auto"/>
              <w:jc w:val="both"/>
              <w:rPr>
                <w:rFonts w:ascii="Arial" w:eastAsia="MS ??" w:hAnsi="Arial" w:cs="Times New Roman"/>
                <w:sz w:val="20"/>
                <w:szCs w:val="24"/>
                <w:lang w:val="en-US" w:eastAsia="ru-RU"/>
              </w:rPr>
            </w:pPr>
          </w:p>
          <w:p w14:paraId="165D39C1" w14:textId="77777777" w:rsidR="00BF56E4" w:rsidRPr="00D2765E" w:rsidRDefault="00BF56E4" w:rsidP="00765504">
            <w:pPr>
              <w:spacing w:after="0" w:line="240" w:lineRule="auto"/>
              <w:jc w:val="both"/>
              <w:rPr>
                <w:rFonts w:ascii="Arial" w:eastAsia="MS ??" w:hAnsi="Arial" w:cs="Times New Roman"/>
                <w:sz w:val="20"/>
                <w:szCs w:val="24"/>
                <w:lang w:val="en-US" w:eastAsia="ru-RU"/>
              </w:rPr>
            </w:pPr>
          </w:p>
          <w:p w14:paraId="68198E5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roofErr w:type="gramStart"/>
            <w:r w:rsidRPr="00BF56E4">
              <w:rPr>
                <w:rFonts w:ascii="Arial" w:eastAsia="MS ??" w:hAnsi="Arial" w:cs="Times New Roman"/>
                <w:sz w:val="20"/>
                <w:szCs w:val="24"/>
                <w:lang w:val="en-GB" w:eastAsia="ru-RU"/>
              </w:rPr>
              <w:t>semester</w:t>
            </w:r>
            <w:proofErr w:type="gramEnd"/>
            <w:r w:rsidRPr="00BF56E4">
              <w:rPr>
                <w:rFonts w:ascii="Arial" w:eastAsia="MS ??" w:hAnsi="Arial" w:cs="Times New Roman"/>
                <w:sz w:val="20"/>
                <w:szCs w:val="24"/>
                <w:lang w:val="en-GB" w:eastAsia="ru-RU"/>
              </w:rPr>
              <w:t xml:space="preserve"> or academic year shall normally refer to the period relevant to the host institution.</w:t>
            </w:r>
          </w:p>
          <w:p w14:paraId="3776ECF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4963" w:type="dxa"/>
          </w:tcPr>
          <w:p w14:paraId="686E54AA"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1. ОПРЕДЕЛЕНИЯ</w:t>
            </w:r>
          </w:p>
          <w:p w14:paraId="6BB2E4C8"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48FFC37E" w14:textId="59EE62E0"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1.1. В рамках настоящего </w:t>
            </w:r>
            <w:r w:rsidR="003905B5" w:rsidRPr="00BF56E4">
              <w:rPr>
                <w:rFonts w:ascii="Arial" w:eastAsia="MS ??" w:hAnsi="Arial" w:cs="Times New Roman"/>
                <w:sz w:val="20"/>
                <w:szCs w:val="24"/>
                <w:lang w:eastAsia="ru-RU"/>
              </w:rPr>
              <w:t>Соглашения</w:t>
            </w:r>
          </w:p>
          <w:p w14:paraId="16FB95EA"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4CB2DD04" w14:textId="4B777ED3" w:rsidR="00765504" w:rsidRPr="00BF56E4" w:rsidRDefault="005911CF"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«направляющая образовательная</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организация</w:t>
            </w:r>
            <w:r w:rsidR="00765504" w:rsidRPr="00BF56E4">
              <w:rPr>
                <w:rFonts w:ascii="Arial" w:eastAsia="MS ??" w:hAnsi="Arial" w:cs="Times New Roman"/>
                <w:sz w:val="20"/>
                <w:szCs w:val="24"/>
                <w:lang w:eastAsia="ru-RU"/>
              </w:rPr>
              <w:t xml:space="preserve">» означает </w:t>
            </w:r>
            <w:r>
              <w:rPr>
                <w:rFonts w:ascii="Arial" w:eastAsia="MS ??" w:hAnsi="Arial" w:cs="Times New Roman"/>
                <w:sz w:val="20"/>
                <w:szCs w:val="24"/>
                <w:lang w:eastAsia="ru-RU"/>
              </w:rPr>
              <w:t>образовательную</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организацию, котор</w:t>
            </w:r>
            <w:r w:rsidR="009C1195">
              <w:rPr>
                <w:rFonts w:ascii="Arial" w:eastAsia="MS ??" w:hAnsi="Arial" w:cs="Times New Roman"/>
                <w:sz w:val="20"/>
                <w:szCs w:val="24"/>
                <w:lang w:eastAsia="ru-RU"/>
              </w:rPr>
              <w:t>ую</w:t>
            </w:r>
            <w:r w:rsidR="00765504" w:rsidRPr="00BF56E4">
              <w:rPr>
                <w:rFonts w:ascii="Arial" w:eastAsia="MS ??" w:hAnsi="Arial" w:cs="Times New Roman"/>
                <w:sz w:val="20"/>
                <w:szCs w:val="24"/>
                <w:lang w:eastAsia="ru-RU"/>
              </w:rPr>
              <w:t xml:space="preserve"> студент намерен окончить и диплом о высшем </w:t>
            </w:r>
            <w:proofErr w:type="gramStart"/>
            <w:r w:rsidR="00765504" w:rsidRPr="00BF56E4">
              <w:rPr>
                <w:rFonts w:ascii="Arial" w:eastAsia="MS ??" w:hAnsi="Arial" w:cs="Times New Roman"/>
                <w:sz w:val="20"/>
                <w:szCs w:val="24"/>
                <w:lang w:eastAsia="ru-RU"/>
              </w:rPr>
              <w:t>образовании</w:t>
            </w:r>
            <w:proofErr w:type="gramEnd"/>
            <w:r w:rsidR="00765504" w:rsidRPr="00BF56E4">
              <w:rPr>
                <w:rFonts w:ascii="Arial" w:eastAsia="MS ??" w:hAnsi="Arial" w:cs="Times New Roman"/>
                <w:sz w:val="20"/>
                <w:szCs w:val="24"/>
                <w:lang w:eastAsia="ru-RU"/>
              </w:rPr>
              <w:t xml:space="preserve"> которого намерен получить;</w:t>
            </w:r>
          </w:p>
          <w:p w14:paraId="04D5C656"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18268997" w14:textId="6F7A7A73" w:rsidR="00765504" w:rsidRPr="00BF56E4" w:rsidRDefault="005911CF"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«принимающая</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образовательная</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организация</w:t>
            </w:r>
            <w:r w:rsidR="00765504" w:rsidRPr="00BF56E4">
              <w:rPr>
                <w:rFonts w:ascii="Arial" w:eastAsia="MS ??" w:hAnsi="Arial" w:cs="Times New Roman"/>
                <w:sz w:val="20"/>
                <w:szCs w:val="24"/>
                <w:lang w:eastAsia="ru-RU"/>
              </w:rPr>
              <w:t>» озн</w:t>
            </w:r>
            <w:r>
              <w:rPr>
                <w:rFonts w:ascii="Arial" w:eastAsia="MS ??" w:hAnsi="Arial" w:cs="Times New Roman"/>
                <w:sz w:val="20"/>
                <w:szCs w:val="24"/>
                <w:lang w:eastAsia="ru-RU"/>
              </w:rPr>
              <w:t xml:space="preserve">ачает </w:t>
            </w:r>
            <w:r w:rsidR="00F14B8C" w:rsidRPr="00F14B8C">
              <w:rPr>
                <w:rFonts w:ascii="Arial" w:eastAsia="MS ??" w:hAnsi="Arial" w:cs="Times New Roman"/>
                <w:sz w:val="20"/>
                <w:szCs w:val="24"/>
                <w:lang w:eastAsia="ru-RU"/>
              </w:rPr>
              <w:t>о</w:t>
            </w:r>
            <w:r w:rsidR="00F14B8C">
              <w:rPr>
                <w:rFonts w:ascii="Arial" w:eastAsia="MS ??" w:hAnsi="Arial" w:cs="Times New Roman"/>
                <w:sz w:val="20"/>
                <w:szCs w:val="24"/>
                <w:lang w:eastAsia="ru-RU"/>
              </w:rPr>
              <w:t>бразовательную</w:t>
            </w:r>
            <w:r w:rsidR="00F14B8C" w:rsidRPr="00F14B8C">
              <w:rPr>
                <w:rFonts w:ascii="Arial" w:eastAsia="MS ??" w:hAnsi="Arial" w:cs="Times New Roman"/>
                <w:sz w:val="20"/>
                <w:szCs w:val="24"/>
                <w:lang w:eastAsia="ru-RU"/>
              </w:rPr>
              <w:t xml:space="preserve"> о</w:t>
            </w:r>
            <w:r w:rsidR="00F14B8C">
              <w:rPr>
                <w:rFonts w:ascii="Arial" w:eastAsia="MS ??" w:hAnsi="Arial" w:cs="Times New Roman"/>
                <w:sz w:val="20"/>
                <w:szCs w:val="24"/>
                <w:lang w:eastAsia="ru-RU"/>
              </w:rPr>
              <w:t>рганизацию</w:t>
            </w:r>
            <w:r>
              <w:rPr>
                <w:rFonts w:ascii="Arial" w:eastAsia="MS ??" w:hAnsi="Arial" w:cs="Times New Roman"/>
                <w:sz w:val="20"/>
                <w:szCs w:val="24"/>
                <w:lang w:eastAsia="ru-RU"/>
              </w:rPr>
              <w:t>, котор</w:t>
            </w:r>
            <w:r w:rsidR="009C1195">
              <w:rPr>
                <w:rFonts w:ascii="Arial" w:eastAsia="MS ??" w:hAnsi="Arial" w:cs="Times New Roman"/>
                <w:sz w:val="20"/>
                <w:szCs w:val="24"/>
                <w:lang w:eastAsia="ru-RU"/>
              </w:rPr>
              <w:t>ая согласила</w:t>
            </w:r>
            <w:r w:rsidR="00765504" w:rsidRPr="00BF56E4">
              <w:rPr>
                <w:rFonts w:ascii="Arial" w:eastAsia="MS ??" w:hAnsi="Arial" w:cs="Times New Roman"/>
                <w:sz w:val="20"/>
                <w:szCs w:val="24"/>
                <w:lang w:eastAsia="ru-RU"/>
              </w:rPr>
              <w:t>сь принять студен</w:t>
            </w:r>
            <w:r>
              <w:rPr>
                <w:rFonts w:ascii="Arial" w:eastAsia="MS ??" w:hAnsi="Arial" w:cs="Times New Roman"/>
                <w:sz w:val="20"/>
                <w:szCs w:val="24"/>
                <w:lang w:eastAsia="ru-RU"/>
              </w:rPr>
              <w:t>та на обучение из «направляющей образовательной организацией</w:t>
            </w:r>
            <w:r w:rsidR="00765504" w:rsidRPr="00BF56E4">
              <w:rPr>
                <w:rFonts w:ascii="Arial" w:eastAsia="MS ??" w:hAnsi="Arial" w:cs="Times New Roman"/>
                <w:sz w:val="20"/>
                <w:szCs w:val="24"/>
                <w:lang w:eastAsia="ru-RU"/>
              </w:rPr>
              <w:t>»;</w:t>
            </w:r>
          </w:p>
          <w:p w14:paraId="1979301D"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59377C3C" w14:textId="225E4BE5"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«семестр» или «учебный год», как правило, означают соответствующий период обучен</w:t>
            </w:r>
            <w:r w:rsidR="005911CF">
              <w:rPr>
                <w:rFonts w:ascii="Arial" w:eastAsia="MS ??" w:hAnsi="Arial" w:cs="Times New Roman"/>
                <w:sz w:val="20"/>
                <w:szCs w:val="24"/>
                <w:lang w:eastAsia="ru-RU"/>
              </w:rPr>
              <w:t>ия, установленный в «принимающей образовательной организац</w:t>
            </w:r>
            <w:r w:rsidRPr="00BF56E4">
              <w:rPr>
                <w:rFonts w:ascii="Arial" w:eastAsia="MS ??" w:hAnsi="Arial" w:cs="Times New Roman"/>
                <w:sz w:val="20"/>
                <w:szCs w:val="24"/>
                <w:lang w:eastAsia="ru-RU"/>
              </w:rPr>
              <w:t>ии».</w:t>
            </w:r>
          </w:p>
        </w:tc>
      </w:tr>
    </w:tbl>
    <w:p w14:paraId="39035FE7" w14:textId="77777777"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br w:type="page"/>
      </w:r>
    </w:p>
    <w:tbl>
      <w:tblPr>
        <w:tblW w:w="5000" w:type="pct"/>
        <w:tblLook w:val="00A0" w:firstRow="1" w:lastRow="0" w:firstColumn="1" w:lastColumn="0" w:noHBand="0" w:noVBand="0"/>
      </w:tblPr>
      <w:tblGrid>
        <w:gridCol w:w="5054"/>
        <w:gridCol w:w="5134"/>
      </w:tblGrid>
      <w:tr w:rsidR="00BF56E4" w:rsidRPr="00BF56E4" w14:paraId="28714D6C" w14:textId="77777777" w:rsidTr="00D2765E">
        <w:trPr>
          <w:cantSplit/>
        </w:trPr>
        <w:tc>
          <w:tcPr>
            <w:tcW w:w="5054" w:type="dxa"/>
          </w:tcPr>
          <w:p w14:paraId="5182F044"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lastRenderedPageBreak/>
              <w:t>2. PURPOSE OF THE AGREEMENT</w:t>
            </w:r>
          </w:p>
          <w:p w14:paraId="27484841"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1B08C081" w14:textId="29540AD6"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 xml:space="preserve">2. ЦЕЛЬ </w:t>
            </w:r>
            <w:r w:rsidR="003905B5" w:rsidRPr="00BF56E4">
              <w:rPr>
                <w:rFonts w:ascii="Arial" w:eastAsia="MS ??" w:hAnsi="Arial" w:cs="Times New Roman"/>
                <w:b/>
                <w:sz w:val="20"/>
                <w:szCs w:val="24"/>
                <w:lang w:eastAsia="ru-RU"/>
              </w:rPr>
              <w:t>СОГЛАШЕНИЯ</w:t>
            </w:r>
          </w:p>
          <w:p w14:paraId="39CDD501" w14:textId="77777777" w:rsidR="00765504" w:rsidRPr="00BF56E4" w:rsidRDefault="00765504" w:rsidP="00765504">
            <w:pPr>
              <w:spacing w:after="0" w:line="240" w:lineRule="auto"/>
              <w:rPr>
                <w:rFonts w:ascii="Arial" w:eastAsia="MS ??" w:hAnsi="Arial" w:cs="Times New Roman"/>
                <w:b/>
                <w:sz w:val="20"/>
                <w:szCs w:val="24"/>
                <w:lang w:eastAsia="ru-RU"/>
              </w:rPr>
            </w:pPr>
          </w:p>
        </w:tc>
      </w:tr>
      <w:tr w:rsidR="00BF56E4" w:rsidRPr="00BF56E4" w14:paraId="2D9822D9" w14:textId="77777777" w:rsidTr="00D2765E">
        <w:trPr>
          <w:cantSplit/>
        </w:trPr>
        <w:tc>
          <w:tcPr>
            <w:tcW w:w="5054" w:type="dxa"/>
          </w:tcPr>
          <w:p w14:paraId="1DB3FBB5"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2.1. The purpose of this Agreement is to establish specific educational relations between both institutions in order to promote academic connections and to enrich the understanding of the cultures of the two countries concerned.</w:t>
            </w:r>
          </w:p>
          <w:p w14:paraId="1CCC0F92"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5B7E0C16" w14:textId="679526C4"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2.1. Настоящ</w:t>
            </w:r>
            <w:r w:rsidR="003905B5" w:rsidRPr="00BF56E4">
              <w:rPr>
                <w:rFonts w:ascii="Arial" w:eastAsia="MS ??" w:hAnsi="Arial" w:cs="Times New Roman"/>
                <w:sz w:val="20"/>
                <w:szCs w:val="24"/>
                <w:lang w:eastAsia="ru-RU"/>
              </w:rPr>
              <w:t>ее Соглашение</w:t>
            </w:r>
            <w:r w:rsidRPr="00BF56E4">
              <w:rPr>
                <w:rFonts w:ascii="Arial" w:eastAsia="MS ??" w:hAnsi="Arial" w:cs="Times New Roman"/>
                <w:sz w:val="20"/>
                <w:szCs w:val="24"/>
                <w:lang w:eastAsia="ru-RU"/>
              </w:rPr>
              <w:t xml:space="preserve"> заключается с целью у</w:t>
            </w:r>
            <w:r w:rsidR="005911CF">
              <w:rPr>
                <w:rFonts w:ascii="Arial" w:eastAsia="MS ??" w:hAnsi="Arial" w:cs="Times New Roman"/>
                <w:sz w:val="20"/>
                <w:szCs w:val="24"/>
                <w:lang w:eastAsia="ru-RU"/>
              </w:rPr>
              <w:t>становления между двумя образовательными организац</w:t>
            </w:r>
            <w:r w:rsidRPr="00BF56E4">
              <w:rPr>
                <w:rFonts w:ascii="Arial" w:eastAsia="MS ??" w:hAnsi="Arial" w:cs="Times New Roman"/>
                <w:sz w:val="20"/>
                <w:szCs w:val="24"/>
                <w:lang w:eastAsia="ru-RU"/>
              </w:rPr>
              <w:t>иями отношений сотрудничества в области образования, которые способствовали бы развитию академических контактов и лучшему взаимному пониманию культур двух стран.</w:t>
            </w:r>
          </w:p>
          <w:p w14:paraId="0DA27CBD" w14:textId="77777777" w:rsidR="00765504" w:rsidRPr="00BF56E4" w:rsidRDefault="00765504" w:rsidP="00765504">
            <w:pPr>
              <w:spacing w:after="0" w:line="240" w:lineRule="auto"/>
              <w:jc w:val="both"/>
              <w:rPr>
                <w:rFonts w:ascii="Arial" w:eastAsia="MS ??" w:hAnsi="Arial" w:cs="Times New Roman"/>
                <w:b/>
                <w:sz w:val="20"/>
                <w:szCs w:val="24"/>
                <w:lang w:eastAsia="ru-RU"/>
              </w:rPr>
            </w:pPr>
          </w:p>
        </w:tc>
      </w:tr>
      <w:tr w:rsidR="00BF56E4" w:rsidRPr="00BF56E4" w14:paraId="0854BBB2" w14:textId="77777777" w:rsidTr="00D2765E">
        <w:trPr>
          <w:cantSplit/>
        </w:trPr>
        <w:tc>
          <w:tcPr>
            <w:tcW w:w="5054" w:type="dxa"/>
          </w:tcPr>
          <w:p w14:paraId="407D9D8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2.2. The purpose of exchange between faculty members is to promote collaborative research and other educational developments, as well as to foster mutual understanding.</w:t>
            </w:r>
          </w:p>
          <w:p w14:paraId="2E11DEF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EA3CB7F" w14:textId="2539A93C" w:rsidR="00765504" w:rsidRPr="00BF56E4" w:rsidRDefault="00FD6A9E"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2.2. </w:t>
            </w:r>
            <w:r w:rsidR="00765504" w:rsidRPr="00BF56E4">
              <w:rPr>
                <w:rFonts w:ascii="Arial" w:eastAsia="MS ??" w:hAnsi="Arial" w:cs="Times New Roman"/>
                <w:sz w:val="20"/>
                <w:szCs w:val="24"/>
                <w:lang w:eastAsia="ru-RU"/>
              </w:rPr>
              <w:t>Целью обмена профессорско-преподавательским составом является содействие развитию совместных научных исследований и программ в области образования, а также углублению взаимопонимания.</w:t>
            </w:r>
          </w:p>
          <w:p w14:paraId="6CC2CD8E"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702CB99D" w14:textId="77777777" w:rsidTr="00D2765E">
        <w:trPr>
          <w:cantSplit/>
        </w:trPr>
        <w:tc>
          <w:tcPr>
            <w:tcW w:w="5054" w:type="dxa"/>
          </w:tcPr>
          <w:p w14:paraId="35B15FED"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2.3. The purpose of the Student Exchange Programme is to enable students to enrol in subjects at the host institution for credit, which may be applied towards their degrees at their home institution.</w:t>
            </w:r>
          </w:p>
          <w:p w14:paraId="70B9CCC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22F1EBA6" w14:textId="2584CC3D"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2.3. Цель программы «Обмен студентами» состоит в том, чтобы дать студентам возможность</w:t>
            </w:r>
            <w:r w:rsidR="005911CF">
              <w:rPr>
                <w:rFonts w:ascii="Arial" w:eastAsia="MS ??" w:hAnsi="Arial" w:cs="Times New Roman"/>
                <w:sz w:val="20"/>
                <w:szCs w:val="24"/>
                <w:lang w:eastAsia="ru-RU"/>
              </w:rPr>
              <w:t xml:space="preserve"> изучить предметы в «принимающей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 и получить зачетные единицы, которые мог</w:t>
            </w:r>
            <w:r w:rsidR="005911CF">
              <w:rPr>
                <w:rFonts w:ascii="Arial" w:eastAsia="MS ??" w:hAnsi="Arial" w:cs="Times New Roman"/>
                <w:sz w:val="20"/>
                <w:szCs w:val="24"/>
                <w:lang w:eastAsia="ru-RU"/>
              </w:rPr>
              <w:t>ут быть признаны в «направляющей образовательной организации</w:t>
            </w:r>
            <w:r w:rsidRPr="00BF56E4">
              <w:rPr>
                <w:rFonts w:ascii="Arial" w:eastAsia="MS ??" w:hAnsi="Arial" w:cs="Times New Roman"/>
                <w:sz w:val="20"/>
                <w:szCs w:val="24"/>
                <w:lang w:eastAsia="ru-RU"/>
              </w:rPr>
              <w:t>» при присвоении соответствующей степени.</w:t>
            </w:r>
          </w:p>
          <w:p w14:paraId="35EA14CC"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0DD34014" w14:textId="77777777" w:rsidTr="00D2765E">
        <w:trPr>
          <w:cantSplit/>
        </w:trPr>
        <w:tc>
          <w:tcPr>
            <w:tcW w:w="5054" w:type="dxa"/>
          </w:tcPr>
          <w:p w14:paraId="1672171C" w14:textId="77777777" w:rsidR="00765504" w:rsidRPr="00BF56E4" w:rsidRDefault="00765504" w:rsidP="00765504">
            <w:pPr>
              <w:spacing w:after="0" w:line="240" w:lineRule="auto"/>
              <w:jc w:val="both"/>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3. STUDENTS</w:t>
            </w:r>
          </w:p>
          <w:p w14:paraId="31ED4DC3" w14:textId="77777777" w:rsidR="00765504" w:rsidRPr="00BF56E4" w:rsidRDefault="00765504" w:rsidP="00765504">
            <w:pPr>
              <w:spacing w:after="0" w:line="240" w:lineRule="auto"/>
              <w:jc w:val="both"/>
              <w:rPr>
                <w:rFonts w:ascii="Arial" w:eastAsia="MS ??" w:hAnsi="Arial" w:cs="Times New Roman"/>
                <w:b/>
                <w:sz w:val="20"/>
                <w:szCs w:val="24"/>
                <w:lang w:val="en-GB" w:eastAsia="ru-RU"/>
              </w:rPr>
            </w:pPr>
          </w:p>
        </w:tc>
        <w:tc>
          <w:tcPr>
            <w:tcW w:w="5134" w:type="dxa"/>
          </w:tcPr>
          <w:p w14:paraId="77CCFB57"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3. СТУДЕНТЫ</w:t>
            </w:r>
          </w:p>
        </w:tc>
      </w:tr>
      <w:tr w:rsidR="00BF56E4" w:rsidRPr="00BF56E4" w14:paraId="3DDE929A" w14:textId="77777777" w:rsidTr="00D2765E">
        <w:trPr>
          <w:cantSplit/>
        </w:trPr>
        <w:tc>
          <w:tcPr>
            <w:tcW w:w="5054" w:type="dxa"/>
          </w:tcPr>
          <w:p w14:paraId="7C4E0253" w14:textId="77777777"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3.1. Number</w:t>
            </w:r>
          </w:p>
          <w:p w14:paraId="57BC19C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636737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3.1.1. Each institution is prepared to send students and receive the equivalent number in exchange annually.</w:t>
            </w:r>
          </w:p>
          <w:p w14:paraId="51F8533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3E9DBE59" w14:textId="7526046E"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3.1.2. Normally the exchange will involve a maximum of </w:t>
            </w:r>
            <w:r w:rsidR="008E24D1">
              <w:rPr>
                <w:rFonts w:ascii="Arial" w:eastAsia="MS ??" w:hAnsi="Arial" w:cs="Times New Roman"/>
                <w:sz w:val="20"/>
                <w:szCs w:val="24"/>
                <w:lang w:val="en-US" w:eastAsia="ru-RU"/>
              </w:rPr>
              <w:t>5</w:t>
            </w:r>
            <w:r w:rsidRPr="00BF56E4">
              <w:rPr>
                <w:rFonts w:ascii="Arial" w:eastAsia="MS ??" w:hAnsi="Arial" w:cs="Times New Roman"/>
                <w:sz w:val="20"/>
                <w:szCs w:val="24"/>
                <w:lang w:val="en-GB" w:eastAsia="ru-RU"/>
              </w:rPr>
              <w:t xml:space="preserve"> students per academic year from each institution. The maximum duration of study is two (2) semesters.</w:t>
            </w:r>
          </w:p>
          <w:p w14:paraId="449C33D9" w14:textId="77777777" w:rsidR="00765504" w:rsidRPr="00BF56E4" w:rsidRDefault="00765504" w:rsidP="00765504">
            <w:pPr>
              <w:spacing w:after="0" w:line="240" w:lineRule="auto"/>
              <w:rPr>
                <w:rFonts w:ascii="Arial" w:eastAsia="MS ??" w:hAnsi="Arial" w:cs="Times New Roman"/>
                <w:sz w:val="20"/>
                <w:szCs w:val="24"/>
                <w:lang w:val="en-GB" w:eastAsia="ru-RU"/>
              </w:rPr>
            </w:pPr>
          </w:p>
        </w:tc>
        <w:tc>
          <w:tcPr>
            <w:tcW w:w="5134" w:type="dxa"/>
          </w:tcPr>
          <w:p w14:paraId="377DEBAB"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3.1. Количество</w:t>
            </w:r>
          </w:p>
          <w:p w14:paraId="74C6BECF"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0792F42D" w14:textId="6A5F9109" w:rsidR="00765504" w:rsidRPr="00BF56E4" w:rsidRDefault="00F14B8C"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3.1.1. Каждая</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образовательная</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организация</w:t>
            </w:r>
            <w:r w:rsidR="00765504" w:rsidRPr="00BF56E4">
              <w:rPr>
                <w:rFonts w:ascii="Arial" w:eastAsia="MS ??" w:hAnsi="Arial" w:cs="Times New Roman"/>
                <w:sz w:val="20"/>
                <w:szCs w:val="24"/>
                <w:lang w:eastAsia="ru-RU"/>
              </w:rPr>
              <w:t xml:space="preserve"> готов</w:t>
            </w:r>
            <w:r w:rsidR="009C1195">
              <w:rPr>
                <w:rFonts w:ascii="Arial" w:eastAsia="MS ??" w:hAnsi="Arial" w:cs="Times New Roman"/>
                <w:sz w:val="20"/>
                <w:szCs w:val="24"/>
                <w:lang w:eastAsia="ru-RU"/>
              </w:rPr>
              <w:t>а</w:t>
            </w:r>
            <w:r w:rsidR="00765504" w:rsidRPr="00BF56E4">
              <w:rPr>
                <w:rFonts w:ascii="Arial" w:eastAsia="MS ??" w:hAnsi="Arial" w:cs="Times New Roman"/>
                <w:sz w:val="20"/>
                <w:szCs w:val="24"/>
                <w:lang w:eastAsia="ru-RU"/>
              </w:rPr>
              <w:t xml:space="preserve"> ежегодно направлять своих студентов и принимать такое же количество студентов в порядке обмена.</w:t>
            </w:r>
          </w:p>
          <w:p w14:paraId="2BAE2842"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534B3182" w14:textId="6B21FA4B" w:rsidR="00765504" w:rsidRPr="00BF56E4" w:rsidRDefault="00765504" w:rsidP="00765504">
            <w:pPr>
              <w:spacing w:after="0" w:line="240" w:lineRule="auto"/>
              <w:jc w:val="both"/>
              <w:rPr>
                <w:rFonts w:ascii="Arial" w:eastAsia="MS ??" w:hAnsi="Arial" w:cs="Times New Roman"/>
                <w:sz w:val="18"/>
                <w:szCs w:val="24"/>
                <w:lang w:eastAsia="ru-RU"/>
              </w:rPr>
            </w:pPr>
            <w:r w:rsidRPr="00BF56E4">
              <w:rPr>
                <w:rFonts w:ascii="Arial" w:eastAsia="MS ??" w:hAnsi="Arial" w:cs="Times New Roman"/>
                <w:sz w:val="20"/>
                <w:szCs w:val="24"/>
                <w:lang w:eastAsia="ru-RU"/>
              </w:rPr>
              <w:t xml:space="preserve">3.1.2. Как правило, в программах студенческих обменов будут участвовать по </w:t>
            </w:r>
            <w:r w:rsidR="00301A2D">
              <w:rPr>
                <w:rFonts w:ascii="Arial" w:eastAsia="MS ??" w:hAnsi="Arial" w:cs="Times New Roman"/>
                <w:sz w:val="20"/>
                <w:szCs w:val="24"/>
                <w:lang w:eastAsia="ru-RU"/>
              </w:rPr>
              <w:t>5 студентов</w:t>
            </w:r>
            <w:r w:rsidR="005911CF">
              <w:rPr>
                <w:rFonts w:ascii="Arial" w:eastAsia="MS ??" w:hAnsi="Arial" w:cs="Times New Roman"/>
                <w:sz w:val="20"/>
                <w:szCs w:val="24"/>
                <w:lang w:eastAsia="ru-RU"/>
              </w:rPr>
              <w:t xml:space="preserve"> от каждой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 Максимальная продолжительность обучения – два (2) семестра.</w:t>
            </w:r>
          </w:p>
          <w:p w14:paraId="06B737A6"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0BDAE5DA" w14:textId="77777777" w:rsidTr="00D2765E">
        <w:trPr>
          <w:cantSplit/>
        </w:trPr>
        <w:tc>
          <w:tcPr>
            <w:tcW w:w="5054" w:type="dxa"/>
          </w:tcPr>
          <w:p w14:paraId="55905863" w14:textId="77777777"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3.2. Parity</w:t>
            </w:r>
          </w:p>
          <w:p w14:paraId="1D9BC1B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B63EEC2"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While parity in the number of exchanges is the goal, the institutions recognise that, in any given semester of the exchange, this may not be possible. Every effort will be made to achieve parity over a period of three (3) academic years.</w:t>
            </w:r>
          </w:p>
          <w:p w14:paraId="43CB81C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13ED8DA" w14:textId="77777777"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3.2. Паритет</w:t>
            </w:r>
          </w:p>
          <w:p w14:paraId="1312256C"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3A326E63" w14:textId="213E92BA" w:rsidR="00765504" w:rsidRPr="00BF56E4" w:rsidRDefault="005911CF"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Обе образовательные</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организации</w:t>
            </w:r>
            <w:r w:rsidR="00765504" w:rsidRPr="00BF56E4">
              <w:rPr>
                <w:rFonts w:ascii="Arial" w:eastAsia="MS ??" w:hAnsi="Arial" w:cs="Times New Roman"/>
                <w:sz w:val="20"/>
                <w:szCs w:val="24"/>
                <w:lang w:eastAsia="ru-RU"/>
              </w:rPr>
              <w:t xml:space="preserve"> признают, что, хотя целью является паритетный обмен, его соблюдение в каждом конкретном семестре может оказаться невозможным. Поэтому будут прилагаться все усилия к тому, чтобы паритет был соблюден применительно  к периоду в три (3) учебных года.</w:t>
            </w:r>
          </w:p>
          <w:p w14:paraId="3BC190C0"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1AA14C8F" w14:textId="77777777" w:rsidTr="00D2765E">
        <w:trPr>
          <w:cantSplit/>
        </w:trPr>
        <w:tc>
          <w:tcPr>
            <w:tcW w:w="5054" w:type="dxa"/>
          </w:tcPr>
          <w:p w14:paraId="67B0965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3.3. Qualifications </w:t>
            </w:r>
          </w:p>
          <w:p w14:paraId="7C845FA5"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D562730" w14:textId="648DC27A" w:rsidR="00765504" w:rsidRPr="00BF56E4" w:rsidRDefault="003B294B"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3.3.1. </w:t>
            </w:r>
            <w:r w:rsidR="00765504" w:rsidRPr="00BF56E4">
              <w:rPr>
                <w:rFonts w:ascii="Arial" w:eastAsia="MS ??" w:hAnsi="Arial" w:cs="Times New Roman"/>
                <w:sz w:val="20"/>
                <w:szCs w:val="24"/>
                <w:lang w:val="en-GB" w:eastAsia="ru-RU"/>
              </w:rPr>
              <w:t xml:space="preserve">Each student on Student Exchange </w:t>
            </w:r>
            <w:r w:rsidR="00765504" w:rsidRPr="00D2765E">
              <w:rPr>
                <w:rFonts w:ascii="Arial" w:eastAsia="MS ??" w:hAnsi="Arial" w:cs="Times New Roman"/>
                <w:sz w:val="20"/>
                <w:szCs w:val="24"/>
                <w:lang w:val="en-GB" w:eastAsia="ru-RU"/>
              </w:rPr>
              <w:t xml:space="preserve">Programme </w:t>
            </w:r>
            <w:r w:rsidR="00765504" w:rsidRPr="00BF56E4">
              <w:rPr>
                <w:rFonts w:ascii="Arial" w:eastAsia="MS ??" w:hAnsi="Arial" w:cs="Times New Roman"/>
                <w:sz w:val="20"/>
                <w:szCs w:val="24"/>
                <w:lang w:val="en-GB" w:eastAsia="ru-RU"/>
              </w:rPr>
              <w:t>should demonstrate his/her academic proficiency with a certified transcript.</w:t>
            </w:r>
          </w:p>
          <w:p w14:paraId="6D2A4C27" w14:textId="77777777" w:rsidR="00765504" w:rsidRPr="00D2765E" w:rsidRDefault="00765504" w:rsidP="00765504">
            <w:pPr>
              <w:spacing w:after="0" w:line="240" w:lineRule="auto"/>
              <w:jc w:val="both"/>
              <w:rPr>
                <w:rFonts w:ascii="Arial" w:eastAsia="MS ??" w:hAnsi="Arial" w:cs="Times New Roman"/>
                <w:sz w:val="20"/>
                <w:szCs w:val="24"/>
                <w:lang w:val="en-GB" w:eastAsia="ru-RU"/>
              </w:rPr>
            </w:pPr>
          </w:p>
          <w:p w14:paraId="0AB86DC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0583DA3"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3.3. Уровень подготовки</w:t>
            </w:r>
          </w:p>
          <w:p w14:paraId="344187F5"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51099181" w14:textId="706E061D" w:rsidR="00713F94" w:rsidRPr="00BF56E4" w:rsidRDefault="00FD6A9E" w:rsidP="00396750">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3.3.1. </w:t>
            </w:r>
            <w:r w:rsidR="00765504" w:rsidRPr="00BF56E4">
              <w:rPr>
                <w:rFonts w:ascii="Arial" w:eastAsia="MS ??" w:hAnsi="Arial" w:cs="Times New Roman"/>
                <w:sz w:val="20"/>
                <w:szCs w:val="24"/>
                <w:lang w:eastAsia="ru-RU"/>
              </w:rPr>
              <w:t>Каждый студент-участник программы «Обмен студентами» должен подтвердить свою академическую успеваемость, представив заверенную выписку из зачетной книжки.</w:t>
            </w:r>
            <w:r w:rsidR="00713F94" w:rsidRPr="00BF56E4">
              <w:rPr>
                <w:rFonts w:ascii="Arial" w:eastAsia="MS ??" w:hAnsi="Arial" w:cs="Times New Roman"/>
                <w:sz w:val="20"/>
                <w:szCs w:val="24"/>
                <w:lang w:eastAsia="ru-RU"/>
              </w:rPr>
              <w:t xml:space="preserve"> </w:t>
            </w:r>
          </w:p>
          <w:p w14:paraId="771FD0FC" w14:textId="77777777" w:rsidR="00765504" w:rsidRPr="00BF56E4" w:rsidRDefault="00765504" w:rsidP="00396750">
            <w:pPr>
              <w:spacing w:after="0" w:line="240" w:lineRule="auto"/>
              <w:jc w:val="both"/>
              <w:rPr>
                <w:rFonts w:ascii="Arial" w:eastAsia="MS ??" w:hAnsi="Arial" w:cs="Times New Roman"/>
                <w:sz w:val="20"/>
                <w:szCs w:val="24"/>
                <w:lang w:eastAsia="ru-RU"/>
              </w:rPr>
            </w:pPr>
          </w:p>
        </w:tc>
      </w:tr>
      <w:tr w:rsidR="00BF56E4" w:rsidRPr="00BF56E4" w14:paraId="25B77B3B" w14:textId="77777777" w:rsidTr="00D2765E">
        <w:trPr>
          <w:cantSplit/>
        </w:trPr>
        <w:tc>
          <w:tcPr>
            <w:tcW w:w="5054" w:type="dxa"/>
          </w:tcPr>
          <w:p w14:paraId="3902CAEA" w14:textId="77777777" w:rsidR="003B294B" w:rsidRPr="00D2765E" w:rsidRDefault="003B294B" w:rsidP="003B294B">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3.3.2. The home institution will evaluate and select its students according to the academic requirements of the host institution.</w:t>
            </w:r>
          </w:p>
          <w:p w14:paraId="3B2F38FE" w14:textId="77777777" w:rsidR="003B294B" w:rsidRPr="00BF56E4" w:rsidRDefault="003B294B" w:rsidP="00765504">
            <w:pPr>
              <w:spacing w:after="0" w:line="240" w:lineRule="auto"/>
              <w:jc w:val="both"/>
              <w:rPr>
                <w:rFonts w:ascii="Arial" w:eastAsia="MS ??" w:hAnsi="Arial" w:cs="Times New Roman"/>
                <w:sz w:val="20"/>
                <w:szCs w:val="24"/>
                <w:lang w:val="en-GB" w:eastAsia="ru-RU"/>
              </w:rPr>
            </w:pPr>
          </w:p>
        </w:tc>
        <w:tc>
          <w:tcPr>
            <w:tcW w:w="5134" w:type="dxa"/>
          </w:tcPr>
          <w:p w14:paraId="1DAA34C7" w14:textId="759B5258" w:rsidR="003B294B" w:rsidRPr="00BF56E4" w:rsidRDefault="007E4376" w:rsidP="005911CF">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3.3.2. </w:t>
            </w:r>
            <w:r w:rsidR="00FD6A9E" w:rsidRPr="00BF56E4">
              <w:rPr>
                <w:rFonts w:ascii="Arial" w:eastAsia="MS ??" w:hAnsi="Arial" w:cs="Times New Roman"/>
                <w:sz w:val="20"/>
                <w:szCs w:val="24"/>
                <w:lang w:eastAsia="ru-RU"/>
              </w:rPr>
              <w:t>«На</w:t>
            </w:r>
            <w:r w:rsidR="005911CF">
              <w:rPr>
                <w:rFonts w:ascii="Arial" w:eastAsia="MS ??" w:hAnsi="Arial" w:cs="Times New Roman"/>
                <w:sz w:val="20"/>
                <w:szCs w:val="24"/>
                <w:lang w:eastAsia="ru-RU"/>
              </w:rPr>
              <w:t>правляющая</w:t>
            </w:r>
            <w:r w:rsidR="00396750"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w:t>
            </w:r>
            <w:r w:rsidR="00396750"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организация</w:t>
            </w:r>
            <w:r w:rsidR="00E5755C" w:rsidRPr="00BF56E4">
              <w:rPr>
                <w:rFonts w:ascii="Arial" w:eastAsia="MS ??" w:hAnsi="Arial" w:cs="Times New Roman"/>
                <w:sz w:val="20"/>
                <w:szCs w:val="24"/>
                <w:lang w:eastAsia="ru-RU"/>
              </w:rPr>
              <w:t>»</w:t>
            </w:r>
            <w:r w:rsidR="00396750" w:rsidRPr="00BF56E4">
              <w:rPr>
                <w:rFonts w:ascii="Arial" w:eastAsia="MS ??" w:hAnsi="Arial" w:cs="Times New Roman"/>
                <w:sz w:val="20"/>
                <w:szCs w:val="24"/>
                <w:lang w:eastAsia="ru-RU"/>
              </w:rPr>
              <w:t xml:space="preserve"> проводит отбор и оценку своих студентов в соответствии с академическими требованиями, установленными в </w:t>
            </w:r>
            <w:r w:rsidR="00E5755C" w:rsidRPr="00BF56E4">
              <w:rPr>
                <w:rFonts w:ascii="Arial" w:eastAsia="MS ??" w:hAnsi="Arial" w:cs="Times New Roman"/>
                <w:sz w:val="20"/>
                <w:szCs w:val="24"/>
                <w:lang w:eastAsia="ru-RU"/>
              </w:rPr>
              <w:t>«</w:t>
            </w:r>
            <w:r w:rsidR="005911CF">
              <w:rPr>
                <w:rFonts w:ascii="Arial" w:eastAsia="MS ??" w:hAnsi="Arial" w:cs="Times New Roman"/>
                <w:sz w:val="20"/>
                <w:szCs w:val="24"/>
                <w:lang w:eastAsia="ru-RU"/>
              </w:rPr>
              <w:t>принимающей образовательной</w:t>
            </w:r>
            <w:r w:rsidR="00396750"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00E5755C" w:rsidRPr="00BF56E4">
              <w:rPr>
                <w:rFonts w:ascii="Arial" w:eastAsia="MS ??" w:hAnsi="Arial" w:cs="Times New Roman"/>
                <w:sz w:val="20"/>
                <w:szCs w:val="24"/>
                <w:lang w:eastAsia="ru-RU"/>
              </w:rPr>
              <w:t>»</w:t>
            </w:r>
            <w:r w:rsidR="00396750" w:rsidRPr="00BF56E4">
              <w:rPr>
                <w:rFonts w:ascii="Arial" w:eastAsia="MS ??" w:hAnsi="Arial" w:cs="Times New Roman"/>
                <w:sz w:val="20"/>
                <w:szCs w:val="24"/>
                <w:lang w:eastAsia="ru-RU"/>
              </w:rPr>
              <w:t>.</w:t>
            </w:r>
          </w:p>
        </w:tc>
      </w:tr>
      <w:tr w:rsidR="00BF56E4" w:rsidRPr="00BF56E4" w14:paraId="5CFF1358" w14:textId="77777777" w:rsidTr="00D2765E">
        <w:trPr>
          <w:cantSplit/>
        </w:trPr>
        <w:tc>
          <w:tcPr>
            <w:tcW w:w="5054" w:type="dxa"/>
          </w:tcPr>
          <w:p w14:paraId="27244F8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lastRenderedPageBreak/>
              <w:t>3.4. Costs</w:t>
            </w:r>
          </w:p>
          <w:p w14:paraId="370C6E3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2ED5BA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3.4.1. Tuition. Student Exchange Programme</w:t>
            </w:r>
          </w:p>
          <w:p w14:paraId="16E29C9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0E9E353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66CF33F"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Students on Student Exchange Programme will be exempt from tuition costs and fees of the host institution.</w:t>
            </w:r>
          </w:p>
          <w:p w14:paraId="7CBC976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A09D46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1626B9C2"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 Расходы</w:t>
            </w:r>
          </w:p>
          <w:p w14:paraId="66B0F362"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D75E160"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3.4.1. Плата за обучение для студентов-участников программы «Обмен студентами»</w:t>
            </w:r>
          </w:p>
          <w:p w14:paraId="1E53F37F"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15B11DE4" w14:textId="177AA6D4"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Участники программы «Обмен студентами» будут освобождены от оплаты за обучение и других связанных с обучением пл</w:t>
            </w:r>
            <w:r w:rsidR="005911CF">
              <w:rPr>
                <w:rFonts w:ascii="Arial" w:eastAsia="MS ??" w:hAnsi="Arial" w:cs="Times New Roman"/>
                <w:sz w:val="20"/>
                <w:szCs w:val="24"/>
                <w:lang w:eastAsia="ru-RU"/>
              </w:rPr>
              <w:t>атежей в «принимающей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w:t>
            </w:r>
          </w:p>
          <w:p w14:paraId="46D463A2"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CC9952C" w14:textId="77777777" w:rsidTr="00D2765E">
        <w:trPr>
          <w:cantSplit/>
        </w:trPr>
        <w:tc>
          <w:tcPr>
            <w:tcW w:w="5054" w:type="dxa"/>
          </w:tcPr>
          <w:p w14:paraId="4095FA79" w14:textId="162F909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3.4.2. Board and Room Charges. Student Exchange Programme</w:t>
            </w:r>
          </w:p>
          <w:p w14:paraId="54B6D630"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0543CE4D"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54E11CE"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Each student will receive full assistance from the host institution in finding suitable accommodation. The cost of accommodation is borne by the student.</w:t>
            </w:r>
          </w:p>
          <w:p w14:paraId="6F0DB74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C3D9F92" w14:textId="4838843C"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3.4.2. Расходы на проживание и питание для студентов-участников программы</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 «Обмен студентами»</w:t>
            </w:r>
            <w:r w:rsidR="00713F94" w:rsidRPr="00BF56E4">
              <w:rPr>
                <w:rFonts w:ascii="Arial" w:eastAsia="MS ??" w:hAnsi="Arial" w:cs="Times New Roman"/>
                <w:sz w:val="20"/>
                <w:szCs w:val="24"/>
                <w:lang w:eastAsia="ru-RU"/>
              </w:rPr>
              <w:t xml:space="preserve"> </w:t>
            </w:r>
          </w:p>
          <w:p w14:paraId="631F9075"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4CF5D269" w14:textId="3AE23AD2"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w:t>
            </w:r>
            <w:r w:rsidR="005911CF">
              <w:rPr>
                <w:rFonts w:ascii="Arial" w:eastAsia="MS ??" w:hAnsi="Arial" w:cs="Times New Roman"/>
                <w:sz w:val="20"/>
                <w:szCs w:val="24"/>
                <w:lang w:eastAsia="ru-RU"/>
              </w:rPr>
              <w:t>Принимающая</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организация</w:t>
            </w:r>
            <w:r w:rsidRPr="00BF56E4">
              <w:rPr>
                <w:rFonts w:ascii="Arial" w:eastAsia="MS ??" w:hAnsi="Arial" w:cs="Times New Roman"/>
                <w:sz w:val="20"/>
                <w:szCs w:val="24"/>
                <w:lang w:eastAsia="ru-RU"/>
              </w:rPr>
              <w:t>» будет оказывать каждому студенту всестороннюю помощь в поиске подходящего места проживания. Оплата расходов по проживанию является обязанностью самого студента.</w:t>
            </w:r>
          </w:p>
          <w:p w14:paraId="0D95F44B"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4320A77" w14:textId="77777777" w:rsidTr="00D2765E">
        <w:trPr>
          <w:cantSplit/>
        </w:trPr>
        <w:tc>
          <w:tcPr>
            <w:tcW w:w="5054" w:type="dxa"/>
          </w:tcPr>
          <w:p w14:paraId="6C6C8E1A" w14:textId="1A89F59D" w:rsidR="00765504" w:rsidRPr="00D2765E" w:rsidRDefault="00765504" w:rsidP="00D2765E">
            <w:pPr>
              <w:spacing w:after="0" w:line="240" w:lineRule="auto"/>
              <w:rPr>
                <w:rFonts w:ascii="Arial" w:eastAsia="MS ??" w:hAnsi="Arial" w:cs="Times New Roman"/>
                <w:b/>
                <w:bCs/>
                <w:i/>
                <w:iCs/>
                <w:sz w:val="20"/>
                <w:szCs w:val="24"/>
                <w:lang w:val="en-GB" w:eastAsia="ru-RU"/>
              </w:rPr>
            </w:pPr>
            <w:r w:rsidRPr="00BF56E4">
              <w:rPr>
                <w:rFonts w:ascii="Arial" w:eastAsia="MS ??" w:hAnsi="Arial" w:cs="Times New Roman"/>
                <w:sz w:val="20"/>
                <w:szCs w:val="24"/>
                <w:lang w:val="en-GB" w:eastAsia="ru-RU"/>
              </w:rPr>
              <w:t>3.4.3. Transportation. Student Exchange Programme</w:t>
            </w:r>
          </w:p>
          <w:p w14:paraId="1B94627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26928C82"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5F2514D1" w14:textId="77777777" w:rsidR="00765504" w:rsidRPr="00D2765E" w:rsidRDefault="00765504" w:rsidP="00396750">
            <w:pPr>
              <w:spacing w:after="0" w:line="240" w:lineRule="auto"/>
              <w:jc w:val="both"/>
              <w:rPr>
                <w:rFonts w:ascii="Arial" w:eastAsia="MS ??" w:hAnsi="Arial" w:cs="Times New Roman"/>
                <w:sz w:val="20"/>
                <w:szCs w:val="24"/>
                <w:lang w:val="en-US" w:eastAsia="ru-RU"/>
              </w:rPr>
            </w:pPr>
            <w:r w:rsidRPr="00BF56E4">
              <w:rPr>
                <w:rFonts w:ascii="Arial" w:eastAsia="MS ??" w:hAnsi="Arial" w:cs="Times New Roman"/>
                <w:sz w:val="20"/>
                <w:szCs w:val="24"/>
                <w:lang w:val="en-GB" w:eastAsia="ru-RU"/>
              </w:rPr>
              <w:t>Each student is responsible for his/her own international transportation costs.</w:t>
            </w:r>
          </w:p>
        </w:tc>
        <w:tc>
          <w:tcPr>
            <w:tcW w:w="5134" w:type="dxa"/>
          </w:tcPr>
          <w:p w14:paraId="2C9C7B9B" w14:textId="778F8733"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3.4.3. Транспортные расходы для  студентов</w:t>
            </w:r>
            <w:r w:rsidR="006062AB" w:rsidRPr="00BF56E4">
              <w:rPr>
                <w:rFonts w:ascii="Arial" w:eastAsia="MS ??" w:hAnsi="Arial" w:cs="Times New Roman"/>
                <w:sz w:val="20"/>
                <w:szCs w:val="24"/>
                <w:lang w:eastAsia="ru-RU"/>
              </w:rPr>
              <w:t>-</w:t>
            </w:r>
            <w:r w:rsidRPr="00BF56E4">
              <w:rPr>
                <w:rFonts w:ascii="Arial" w:eastAsia="MS ??" w:hAnsi="Arial" w:cs="Times New Roman"/>
                <w:sz w:val="20"/>
                <w:szCs w:val="24"/>
                <w:lang w:eastAsia="ru-RU"/>
              </w:rPr>
              <w:t>участников программ</w:t>
            </w:r>
            <w:r w:rsidR="006062AB" w:rsidRPr="00BF56E4">
              <w:rPr>
                <w:rFonts w:ascii="Arial" w:eastAsia="MS ??" w:hAnsi="Arial" w:cs="Times New Roman"/>
                <w:sz w:val="20"/>
                <w:szCs w:val="24"/>
                <w:lang w:eastAsia="ru-RU"/>
              </w:rPr>
              <w:t xml:space="preserve">ы </w:t>
            </w:r>
            <w:r w:rsidRPr="00BF56E4">
              <w:rPr>
                <w:rFonts w:ascii="Arial" w:eastAsia="MS ??" w:hAnsi="Arial" w:cs="Times New Roman"/>
                <w:sz w:val="20"/>
                <w:szCs w:val="24"/>
                <w:lang w:eastAsia="ru-RU"/>
              </w:rPr>
              <w:t>«Обмен студентами»</w:t>
            </w:r>
          </w:p>
          <w:p w14:paraId="0A3EAF72"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1DD5C7E" w14:textId="47683784" w:rsidR="00765504" w:rsidRPr="00BF56E4" w:rsidRDefault="00765504" w:rsidP="006062AB">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Каждый студент сам несет ответственность за оплату стоимости своих международных перелетов.</w:t>
            </w:r>
          </w:p>
        </w:tc>
      </w:tr>
      <w:tr w:rsidR="00BF56E4" w:rsidRPr="00BF56E4" w14:paraId="76F8E379" w14:textId="77777777" w:rsidTr="00D2765E">
        <w:trPr>
          <w:cantSplit/>
        </w:trPr>
        <w:tc>
          <w:tcPr>
            <w:tcW w:w="5054" w:type="dxa"/>
          </w:tcPr>
          <w:p w14:paraId="4EC85604"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7698A8AC" w14:textId="578532FD" w:rsidR="00765504" w:rsidRPr="00BF56E4" w:rsidRDefault="00396750"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3.4.4. </w:t>
            </w:r>
            <w:r w:rsidR="00765504" w:rsidRPr="00BF56E4">
              <w:rPr>
                <w:rFonts w:ascii="Arial" w:eastAsia="MS ??" w:hAnsi="Arial" w:cs="Times New Roman"/>
                <w:sz w:val="20"/>
                <w:szCs w:val="24"/>
                <w:lang w:val="en-GB" w:eastAsia="ru-RU"/>
              </w:rPr>
              <w:t>Medical Insurance. Student Exchange Programme</w:t>
            </w:r>
          </w:p>
          <w:p w14:paraId="598BCAC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B37229F" w14:textId="2C01EB5A" w:rsidR="00765504" w:rsidRPr="00BF56E4" w:rsidRDefault="00396750" w:rsidP="00396750">
            <w:pPr>
              <w:spacing w:after="0" w:line="240" w:lineRule="auto"/>
              <w:ind w:left="708"/>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3.4.4.1. </w:t>
            </w:r>
            <w:r w:rsidR="00765504" w:rsidRPr="00BF56E4">
              <w:rPr>
                <w:rFonts w:ascii="Arial" w:eastAsia="MS ??" w:hAnsi="Arial" w:cs="Times New Roman"/>
                <w:sz w:val="20"/>
                <w:szCs w:val="24"/>
                <w:lang w:val="en-GB" w:eastAsia="ru-RU"/>
              </w:rPr>
              <w:t>Each student is responsible for making arrangements for a suitable insurance plan, which must include sufficient medical coverage. The cost of the insurance will be paid by the student.</w:t>
            </w:r>
          </w:p>
          <w:p w14:paraId="2D37E463"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54416D6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D0ECE2C" w14:textId="77777777" w:rsidR="00765504" w:rsidRPr="00BF56E4" w:rsidRDefault="00765504" w:rsidP="00765504">
            <w:pPr>
              <w:spacing w:after="0" w:line="240" w:lineRule="auto"/>
              <w:jc w:val="both"/>
              <w:rPr>
                <w:rFonts w:ascii="Arial" w:eastAsia="MS ??" w:hAnsi="Arial" w:cs="Times New Roman"/>
                <w:sz w:val="20"/>
                <w:szCs w:val="24"/>
                <w:lang w:val="en-US" w:eastAsia="ru-RU"/>
              </w:rPr>
            </w:pPr>
          </w:p>
          <w:p w14:paraId="6C08724E" w14:textId="3FAAD9DD"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3.4.4. Медицинское страхование для студентов-участников программ</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 «Обмен студентами»</w:t>
            </w:r>
            <w:r w:rsidR="00713F94" w:rsidRPr="00BF56E4">
              <w:rPr>
                <w:rFonts w:ascii="Arial" w:eastAsia="MS ??" w:hAnsi="Arial" w:cs="Times New Roman"/>
                <w:sz w:val="20"/>
                <w:szCs w:val="24"/>
                <w:lang w:eastAsia="ru-RU"/>
              </w:rPr>
              <w:t xml:space="preserve"> </w:t>
            </w:r>
          </w:p>
          <w:p w14:paraId="1B161226"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38C3005D" w14:textId="4C81509E" w:rsidR="00765504" w:rsidRPr="00BF56E4" w:rsidRDefault="00396750" w:rsidP="00396750">
            <w:pPr>
              <w:spacing w:after="0" w:line="240" w:lineRule="auto"/>
              <w:ind w:left="708"/>
              <w:jc w:val="both"/>
              <w:rPr>
                <w:rFonts w:ascii="Arial" w:eastAsia="MS ??" w:hAnsi="Arial" w:cs="Times New Roman"/>
                <w:sz w:val="20"/>
                <w:szCs w:val="24"/>
                <w:lang w:eastAsia="ru-RU"/>
              </w:rPr>
            </w:pPr>
            <w:r w:rsidRPr="00BF56E4">
              <w:rPr>
                <w:rFonts w:ascii="Arial" w:eastAsia="MS ??" w:hAnsi="Arial" w:cs="Times New Roman"/>
                <w:sz w:val="20"/>
                <w:szCs w:val="24"/>
                <w:lang w:eastAsia="ru-RU"/>
              </w:rPr>
              <w:t>3.4.4.1. </w:t>
            </w:r>
            <w:r w:rsidR="00765504" w:rsidRPr="00BF56E4">
              <w:rPr>
                <w:rFonts w:ascii="Arial" w:eastAsia="MS ??" w:hAnsi="Arial" w:cs="Times New Roman"/>
                <w:sz w:val="20"/>
                <w:szCs w:val="24"/>
                <w:lang w:eastAsia="ru-RU"/>
              </w:rPr>
              <w:t xml:space="preserve">Каждый студент несет ответственность за </w:t>
            </w:r>
            <w:r w:rsidR="00BF56E4">
              <w:rPr>
                <w:rFonts w:ascii="Arial" w:eastAsia="MS ??" w:hAnsi="Arial" w:cs="Times New Roman"/>
                <w:sz w:val="20"/>
                <w:szCs w:val="24"/>
                <w:lang w:eastAsia="ru-RU"/>
              </w:rPr>
              <w:t>приобретение</w:t>
            </w:r>
            <w:r w:rsidR="00BF56E4" w:rsidRPr="00BF56E4">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 xml:space="preserve">соответствующего полиса медицинского страхования на сумму, которая должна обеспечить достаточное покрытие расходов, связанных с медицинским обслуживанием студента. Расходы, связанные с </w:t>
            </w:r>
            <w:r w:rsidR="00BF56E4">
              <w:rPr>
                <w:rFonts w:ascii="Arial" w:eastAsia="MS ??" w:hAnsi="Arial" w:cs="Times New Roman"/>
                <w:sz w:val="20"/>
                <w:szCs w:val="24"/>
                <w:lang w:eastAsia="ru-RU"/>
              </w:rPr>
              <w:t>приобретением</w:t>
            </w:r>
            <w:r w:rsidR="00BF56E4" w:rsidRPr="00BF56E4">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страхов</w:t>
            </w:r>
            <w:r w:rsidR="00927551">
              <w:rPr>
                <w:rFonts w:ascii="Arial" w:eastAsia="MS ??" w:hAnsi="Arial" w:cs="Times New Roman"/>
                <w:sz w:val="20"/>
                <w:szCs w:val="24"/>
                <w:lang w:eastAsia="ru-RU"/>
              </w:rPr>
              <w:t>ого</w:t>
            </w:r>
            <w:r w:rsidR="00765504" w:rsidRPr="00BF56E4">
              <w:rPr>
                <w:rFonts w:ascii="Arial" w:eastAsia="MS ??" w:hAnsi="Arial" w:cs="Times New Roman"/>
                <w:sz w:val="20"/>
                <w:szCs w:val="24"/>
                <w:lang w:eastAsia="ru-RU"/>
              </w:rPr>
              <w:t xml:space="preserve"> полис</w:t>
            </w:r>
            <w:r w:rsidR="00927551">
              <w:rPr>
                <w:rFonts w:ascii="Arial" w:eastAsia="MS ??" w:hAnsi="Arial" w:cs="Times New Roman"/>
                <w:sz w:val="20"/>
                <w:szCs w:val="24"/>
                <w:lang w:eastAsia="ru-RU"/>
              </w:rPr>
              <w:t>а</w:t>
            </w:r>
            <w:r w:rsidR="00765504" w:rsidRPr="00BF56E4">
              <w:rPr>
                <w:rFonts w:ascii="Arial" w:eastAsia="MS ??" w:hAnsi="Arial" w:cs="Times New Roman"/>
                <w:sz w:val="20"/>
                <w:szCs w:val="24"/>
                <w:lang w:eastAsia="ru-RU"/>
              </w:rPr>
              <w:t>, несет студент.</w:t>
            </w:r>
            <w:r w:rsidR="00713F94" w:rsidRPr="00BF56E4">
              <w:rPr>
                <w:rFonts w:ascii="Arial" w:eastAsia="MS ??" w:hAnsi="Arial" w:cs="Times New Roman"/>
                <w:sz w:val="20"/>
                <w:szCs w:val="24"/>
                <w:lang w:eastAsia="ru-RU"/>
              </w:rPr>
              <w:t xml:space="preserve"> </w:t>
            </w:r>
          </w:p>
          <w:p w14:paraId="2BF1D158"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5959210" w14:textId="77777777" w:rsidTr="00D2765E">
        <w:trPr>
          <w:cantSplit/>
        </w:trPr>
        <w:tc>
          <w:tcPr>
            <w:tcW w:w="5054" w:type="dxa"/>
          </w:tcPr>
          <w:p w14:paraId="453B963D" w14:textId="700DF37C" w:rsidR="00396750" w:rsidRPr="00D2765E" w:rsidRDefault="00396750" w:rsidP="00396750">
            <w:pPr>
              <w:spacing w:after="0" w:line="240" w:lineRule="auto"/>
              <w:ind w:left="708"/>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3.4.4.2. Each institution will provide assistance and information related to medical insurance for incoming students</w:t>
            </w:r>
            <w:r w:rsidR="006062AB" w:rsidRPr="00D2765E">
              <w:rPr>
                <w:rFonts w:ascii="Arial" w:eastAsia="MS ??" w:hAnsi="Arial" w:cs="Times New Roman"/>
                <w:sz w:val="20"/>
                <w:szCs w:val="24"/>
                <w:lang w:val="en-GB" w:eastAsia="ru-RU"/>
              </w:rPr>
              <w:t>.</w:t>
            </w:r>
          </w:p>
          <w:p w14:paraId="19FF709D" w14:textId="77777777" w:rsidR="00396750" w:rsidRPr="00D2765E" w:rsidRDefault="00396750" w:rsidP="00765504">
            <w:pPr>
              <w:spacing w:after="0" w:line="240" w:lineRule="auto"/>
              <w:jc w:val="both"/>
              <w:rPr>
                <w:rFonts w:ascii="Arial" w:eastAsia="MS ??" w:hAnsi="Arial" w:cs="Times New Roman"/>
                <w:sz w:val="20"/>
                <w:szCs w:val="24"/>
                <w:lang w:val="en-GB" w:eastAsia="ru-RU"/>
              </w:rPr>
            </w:pPr>
          </w:p>
        </w:tc>
        <w:tc>
          <w:tcPr>
            <w:tcW w:w="5134" w:type="dxa"/>
          </w:tcPr>
          <w:p w14:paraId="778FF154" w14:textId="2684359D" w:rsidR="00396750" w:rsidRPr="00BF56E4" w:rsidRDefault="005911CF" w:rsidP="00396750">
            <w:pPr>
              <w:spacing w:after="0" w:line="240" w:lineRule="auto"/>
              <w:ind w:left="708"/>
              <w:jc w:val="both"/>
              <w:rPr>
                <w:rFonts w:ascii="Arial" w:eastAsia="MS ??" w:hAnsi="Arial" w:cs="Times New Roman"/>
                <w:sz w:val="20"/>
                <w:szCs w:val="24"/>
                <w:lang w:eastAsia="ru-RU"/>
              </w:rPr>
            </w:pPr>
            <w:r>
              <w:rPr>
                <w:rFonts w:ascii="Arial" w:eastAsia="MS ??" w:hAnsi="Arial" w:cs="Times New Roman"/>
                <w:sz w:val="20"/>
                <w:szCs w:val="24"/>
                <w:lang w:eastAsia="ru-RU"/>
              </w:rPr>
              <w:t>3.4.4.2. Каждая</w:t>
            </w:r>
            <w:r w:rsidR="00396750"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образовательная</w:t>
            </w:r>
            <w:r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организация</w:t>
            </w:r>
            <w:r w:rsidRPr="00BF56E4">
              <w:rPr>
                <w:rFonts w:ascii="Arial" w:eastAsia="MS ??" w:hAnsi="Arial" w:cs="Times New Roman"/>
                <w:sz w:val="20"/>
                <w:szCs w:val="24"/>
                <w:lang w:eastAsia="ru-RU"/>
              </w:rPr>
              <w:t xml:space="preserve"> </w:t>
            </w:r>
            <w:r w:rsidR="00396750" w:rsidRPr="00BF56E4">
              <w:rPr>
                <w:rFonts w:ascii="Arial" w:eastAsia="MS ??" w:hAnsi="Arial" w:cs="Times New Roman"/>
                <w:sz w:val="20"/>
                <w:szCs w:val="24"/>
                <w:lang w:eastAsia="ru-RU"/>
              </w:rPr>
              <w:t xml:space="preserve">окажет прибывающим студентам содействие и предоставит информацию, относящуюся к </w:t>
            </w:r>
            <w:r w:rsidR="006062AB" w:rsidRPr="00BF56E4">
              <w:rPr>
                <w:rFonts w:ascii="Arial" w:eastAsia="MS ??" w:hAnsi="Arial" w:cs="Times New Roman"/>
                <w:sz w:val="20"/>
                <w:szCs w:val="24"/>
                <w:lang w:eastAsia="ru-RU"/>
              </w:rPr>
              <w:t>приобретению</w:t>
            </w:r>
            <w:r w:rsidR="00396750" w:rsidRPr="00BF56E4">
              <w:rPr>
                <w:rFonts w:ascii="Arial" w:eastAsia="MS ??" w:hAnsi="Arial" w:cs="Times New Roman"/>
                <w:sz w:val="20"/>
                <w:szCs w:val="24"/>
                <w:lang w:eastAsia="ru-RU"/>
              </w:rPr>
              <w:t xml:space="preserve"> полиса медицинского страхования.</w:t>
            </w:r>
          </w:p>
          <w:p w14:paraId="487B8477" w14:textId="77777777" w:rsidR="00396750" w:rsidRPr="00D2765E" w:rsidRDefault="00396750" w:rsidP="00396750">
            <w:pPr>
              <w:spacing w:after="0" w:line="240" w:lineRule="auto"/>
              <w:ind w:left="708"/>
              <w:jc w:val="both"/>
              <w:rPr>
                <w:rFonts w:ascii="Arial" w:eastAsia="MS ??" w:hAnsi="Arial" w:cs="Times New Roman"/>
                <w:sz w:val="20"/>
                <w:szCs w:val="24"/>
                <w:lang w:eastAsia="ru-RU"/>
              </w:rPr>
            </w:pPr>
          </w:p>
        </w:tc>
      </w:tr>
      <w:tr w:rsidR="00BF56E4" w:rsidRPr="00BF56E4" w14:paraId="5EBBB5A1" w14:textId="77777777" w:rsidTr="00D2765E">
        <w:trPr>
          <w:cantSplit/>
        </w:trPr>
        <w:tc>
          <w:tcPr>
            <w:tcW w:w="5054" w:type="dxa"/>
          </w:tcPr>
          <w:p w14:paraId="16113892"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4. GENERAL PROVISIONS</w:t>
            </w:r>
          </w:p>
          <w:p w14:paraId="2DB3FAD4"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6CAA5CEC"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4. ОБЩИЕ ПОЛОЖЕНИЯ</w:t>
            </w:r>
          </w:p>
        </w:tc>
      </w:tr>
      <w:tr w:rsidR="00BF56E4" w:rsidRPr="00BF56E4" w14:paraId="6A9175C3" w14:textId="77777777" w:rsidTr="00D2765E">
        <w:trPr>
          <w:cantSplit/>
        </w:trPr>
        <w:tc>
          <w:tcPr>
            <w:tcW w:w="5054" w:type="dxa"/>
          </w:tcPr>
          <w:p w14:paraId="78E231F0" w14:textId="7776C114" w:rsidR="00765504" w:rsidRPr="00D2765E" w:rsidRDefault="00765504" w:rsidP="00AA7FBF">
            <w:pPr>
              <w:spacing w:after="0" w:line="240" w:lineRule="auto"/>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4.1. Academic Content. Student Exchange Programme</w:t>
            </w:r>
          </w:p>
          <w:p w14:paraId="379FBEB7" w14:textId="77777777" w:rsidR="00765504" w:rsidRPr="00D2765E"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Students will conform to the requirements of the host institution for the academic year in which they enrol.</w:t>
            </w:r>
          </w:p>
          <w:p w14:paraId="0664346C" w14:textId="77777777" w:rsidR="00765504" w:rsidRPr="00D2765E"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085D1024" w14:textId="2BB5C5EC"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 Содержание учебных программ для студентов, участвующих в программе «Обмен студентами»</w:t>
            </w:r>
          </w:p>
          <w:p w14:paraId="7540D884" w14:textId="1562FB60"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Студенты будут выполнять требования и соблюдать правила внутреннего распорядка, принятые и действующие в «</w:t>
            </w:r>
            <w:r w:rsidR="005911CF">
              <w:rPr>
                <w:rFonts w:ascii="Arial" w:eastAsia="MS ??" w:hAnsi="Arial" w:cs="Times New Roman"/>
                <w:sz w:val="20"/>
                <w:szCs w:val="24"/>
                <w:lang w:eastAsia="ru-RU"/>
              </w:rPr>
              <w:t>принимающей образовательной</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 на момент их обучения в нем.</w:t>
            </w:r>
          </w:p>
          <w:p w14:paraId="53BF3CEF"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5EC8583" w14:textId="77777777" w:rsidTr="00D2765E">
        <w:trPr>
          <w:cantSplit/>
        </w:trPr>
        <w:tc>
          <w:tcPr>
            <w:tcW w:w="5054" w:type="dxa"/>
          </w:tcPr>
          <w:p w14:paraId="695FAAFB" w14:textId="1CDD4A08" w:rsidR="00765504" w:rsidRPr="00BF56E4" w:rsidRDefault="00765504" w:rsidP="00765504">
            <w:pPr>
              <w:spacing w:after="0" w:line="240" w:lineRule="auto"/>
              <w:jc w:val="both"/>
              <w:rPr>
                <w:rFonts w:ascii="Arial" w:eastAsia="MS ??" w:hAnsi="Arial" w:cs="Times New Roman"/>
                <w:strike/>
                <w:sz w:val="20"/>
                <w:szCs w:val="24"/>
                <w:lang w:val="en-GB" w:eastAsia="ru-RU"/>
              </w:rPr>
            </w:pPr>
            <w:r w:rsidRPr="00BF56E4">
              <w:rPr>
                <w:rFonts w:ascii="Arial" w:eastAsia="MS ??" w:hAnsi="Arial" w:cs="Times New Roman"/>
                <w:sz w:val="20"/>
                <w:szCs w:val="24"/>
                <w:lang w:val="en-GB" w:eastAsia="ru-RU"/>
              </w:rPr>
              <w:t>4.1.1. Students may be undergraduate</w:t>
            </w:r>
            <w:r w:rsidRPr="00D2765E">
              <w:rPr>
                <w:rFonts w:ascii="Arial" w:eastAsia="MS ??" w:hAnsi="Arial" w:cs="Times New Roman"/>
                <w:sz w:val="20"/>
                <w:szCs w:val="24"/>
                <w:lang w:val="en-GB" w:eastAsia="ru-RU"/>
              </w:rPr>
              <w:t>s or graduate</w:t>
            </w:r>
          </w:p>
          <w:p w14:paraId="162F43A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2E439A7D" w14:textId="506ADB1B" w:rsidR="00765504" w:rsidRPr="00BF56E4" w:rsidRDefault="006062AB" w:rsidP="00765504">
            <w:pPr>
              <w:tabs>
                <w:tab w:val="center" w:pos="4677"/>
                <w:tab w:val="right" w:pos="9355"/>
              </w:tabs>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4.1.1. Участниками программы</w:t>
            </w:r>
            <w:r w:rsidR="002E0C76" w:rsidRPr="00BF56E4">
              <w:rPr>
                <w:rFonts w:ascii="Arial" w:eastAsia="MS ??" w:hAnsi="Arial" w:cs="Times New Roman"/>
                <w:sz w:val="20"/>
                <w:szCs w:val="24"/>
                <w:lang w:eastAsia="ru-RU"/>
              </w:rPr>
              <w:t xml:space="preserve"> «Обмен студентами» могут быть студенты, обучающиеся по программам </w:t>
            </w:r>
            <w:proofErr w:type="spellStart"/>
            <w:r w:rsidR="002E0C76" w:rsidRPr="00BF56E4">
              <w:rPr>
                <w:rFonts w:ascii="Arial" w:eastAsia="MS ??" w:hAnsi="Arial" w:cs="Times New Roman"/>
                <w:sz w:val="20"/>
                <w:szCs w:val="24"/>
                <w:lang w:eastAsia="ru-RU"/>
              </w:rPr>
              <w:t>бакалавриата</w:t>
            </w:r>
            <w:proofErr w:type="spellEnd"/>
            <w:r w:rsidR="002E0C76" w:rsidRPr="00BF56E4">
              <w:rPr>
                <w:rFonts w:ascii="Arial" w:eastAsia="MS ??" w:hAnsi="Arial" w:cs="Times New Roman"/>
                <w:sz w:val="20"/>
                <w:szCs w:val="24"/>
                <w:lang w:eastAsia="ru-RU"/>
              </w:rPr>
              <w:t xml:space="preserve"> или </w:t>
            </w:r>
            <w:r w:rsidR="009C1195">
              <w:rPr>
                <w:rFonts w:ascii="Arial" w:eastAsia="MS ??" w:hAnsi="Arial" w:cs="Times New Roman"/>
                <w:sz w:val="20"/>
                <w:szCs w:val="24"/>
                <w:lang w:eastAsia="ru-RU"/>
              </w:rPr>
              <w:t xml:space="preserve">программам </w:t>
            </w:r>
            <w:r w:rsidR="002E0C76" w:rsidRPr="00BF56E4">
              <w:rPr>
                <w:rFonts w:ascii="Arial" w:eastAsia="MS ??" w:hAnsi="Arial" w:cs="Times New Roman"/>
                <w:sz w:val="20"/>
                <w:szCs w:val="24"/>
                <w:lang w:eastAsia="ru-RU"/>
              </w:rPr>
              <w:t>магистратуры.</w:t>
            </w:r>
          </w:p>
          <w:p w14:paraId="728A7D0E"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57B9D73A" w14:textId="77777777" w:rsidTr="00D2765E">
        <w:trPr>
          <w:cantSplit/>
        </w:trPr>
        <w:tc>
          <w:tcPr>
            <w:tcW w:w="5054" w:type="dxa"/>
          </w:tcPr>
          <w:p w14:paraId="1DCABD25"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4.1.2. Students will participate in the normal academic courses offered by the host institution.</w:t>
            </w:r>
          </w:p>
          <w:p w14:paraId="05C70405"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3EF1E38C" w14:textId="50385E3F"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4.1.2. Студенты будут зачислены на обучение по основным образовательным программам «</w:t>
            </w:r>
            <w:r w:rsidR="005911CF">
              <w:rPr>
                <w:rFonts w:ascii="Arial" w:eastAsia="MS ??" w:hAnsi="Arial" w:cs="Times New Roman"/>
                <w:sz w:val="20"/>
                <w:szCs w:val="24"/>
                <w:lang w:eastAsia="ru-RU"/>
              </w:rPr>
              <w:t>принимающей образовательной</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w:t>
            </w:r>
          </w:p>
          <w:p w14:paraId="60B34062"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29988568" w14:textId="77777777" w:rsidTr="00D2765E">
        <w:trPr>
          <w:cantSplit/>
        </w:trPr>
        <w:tc>
          <w:tcPr>
            <w:tcW w:w="5054" w:type="dxa"/>
          </w:tcPr>
          <w:p w14:paraId="0F82ADEE"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lastRenderedPageBreak/>
              <w:t>4.1.3. Neither party will discriminate on the basis of race, colour, religion, sex, sexual orientation, age, disability, military status, national origin, etc. The parties commit to guaranteeing the participation of differently able people to the mobility programmes.</w:t>
            </w:r>
          </w:p>
          <w:p w14:paraId="23573F7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52B181D"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4.1.3. При отборе студентов для обучения обе Стороны обязуются не допускать  дискриминации по признаку расовой принадлежности, пола, вероисповедания, сексуальной ориентации, возраста, отношения к военной обязанности, национальности, происхождения и т. д. Стороны обязуются обеспечить возможности для участия в программе лиц с ограниченными возможностями.</w:t>
            </w:r>
          </w:p>
          <w:p w14:paraId="414906D9"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10D2651" w14:textId="77777777" w:rsidTr="00D2765E">
        <w:trPr>
          <w:cantSplit/>
        </w:trPr>
        <w:tc>
          <w:tcPr>
            <w:tcW w:w="5054" w:type="dxa"/>
          </w:tcPr>
          <w:p w14:paraId="5B42A0B3"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4.1.4. In selecting courses, students may choose from the range of courses offered at each institution. The responsible officers will inform each other about any courses that may have limited enrolment and will make every effort to assist students in enrolling in such courses.</w:t>
            </w:r>
          </w:p>
          <w:p w14:paraId="261BDC8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15E7F74B" w14:textId="285A21C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4.1.4. Студенты могут выбирать курсы для изучения из числа тех к</w:t>
            </w:r>
            <w:r w:rsidR="00F14B8C">
              <w:rPr>
                <w:rFonts w:ascii="Arial" w:eastAsia="MS ??" w:hAnsi="Arial" w:cs="Times New Roman"/>
                <w:sz w:val="20"/>
                <w:szCs w:val="24"/>
                <w:lang w:eastAsia="ru-RU"/>
              </w:rPr>
              <w:t>урсов, которые предлагает каждая</w:t>
            </w:r>
            <w:r w:rsidRPr="00BF56E4">
              <w:rPr>
                <w:rFonts w:ascii="Arial" w:eastAsia="MS ??" w:hAnsi="Arial" w:cs="Times New Roman"/>
                <w:sz w:val="20"/>
                <w:szCs w:val="24"/>
                <w:lang w:eastAsia="ru-RU"/>
              </w:rPr>
              <w:t xml:space="preserve"> из </w:t>
            </w:r>
            <w:r w:rsidR="00F14B8C">
              <w:rPr>
                <w:rFonts w:ascii="Arial" w:eastAsia="MS ??" w:hAnsi="Arial" w:cs="Times New Roman"/>
                <w:sz w:val="20"/>
                <w:szCs w:val="24"/>
                <w:lang w:eastAsia="ru-RU"/>
              </w:rPr>
              <w:t>образовательных организаций. Ответственные работники обе</w:t>
            </w:r>
            <w:r w:rsidRPr="00BF56E4">
              <w:rPr>
                <w:rFonts w:ascii="Arial" w:eastAsia="MS ??" w:hAnsi="Arial" w:cs="Times New Roman"/>
                <w:sz w:val="20"/>
                <w:szCs w:val="24"/>
                <w:lang w:eastAsia="ru-RU"/>
              </w:rPr>
              <w:t xml:space="preserve">их </w:t>
            </w:r>
            <w:r w:rsidR="00F14B8C">
              <w:rPr>
                <w:rFonts w:ascii="Arial" w:eastAsia="MS ??" w:hAnsi="Arial" w:cs="Times New Roman"/>
                <w:sz w:val="20"/>
                <w:szCs w:val="24"/>
                <w:lang w:eastAsia="ru-RU"/>
              </w:rPr>
              <w:t>образовательных организаций</w:t>
            </w:r>
            <w:r w:rsidR="00F14B8C"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будут информировать друг друга о любых курсах, набор на которые может быть ограниченным, и прилагать все усилия для того, чтобы помочь студентам в зачислении на такие курсы.    </w:t>
            </w:r>
          </w:p>
          <w:p w14:paraId="7F06C053"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71F5B6CF" w14:textId="77777777" w:rsidTr="00D2765E">
        <w:trPr>
          <w:cantSplit/>
        </w:trPr>
        <w:tc>
          <w:tcPr>
            <w:tcW w:w="5054" w:type="dxa"/>
          </w:tcPr>
          <w:p w14:paraId="47EF25D8" w14:textId="68EAD97C" w:rsidR="00765504" w:rsidRPr="00BF56E4" w:rsidRDefault="00765504" w:rsidP="00AA7FBF">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4.2. Student Exchange Programme and</w:t>
            </w:r>
            <w:r w:rsidR="002E0C76" w:rsidRPr="00BF56E4">
              <w:rPr>
                <w:rFonts w:ascii="Arial" w:eastAsia="MS ??" w:hAnsi="Arial" w:cs="Times New Roman"/>
                <w:strike/>
                <w:sz w:val="20"/>
                <w:szCs w:val="24"/>
                <w:lang w:val="en-GB" w:eastAsia="ru-RU"/>
              </w:rPr>
              <w:t xml:space="preserve"> </w:t>
            </w:r>
            <w:r w:rsidRPr="00BF56E4">
              <w:rPr>
                <w:rFonts w:ascii="Arial" w:eastAsia="MS ??" w:hAnsi="Arial" w:cs="Times New Roman"/>
                <w:sz w:val="20"/>
                <w:szCs w:val="24"/>
                <w:lang w:val="en-GB" w:eastAsia="ru-RU"/>
              </w:rPr>
              <w:t>Students' Records</w:t>
            </w:r>
          </w:p>
          <w:p w14:paraId="5688FABF" w14:textId="332B351C"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Prior to the final selection of students for participation in the </w:t>
            </w:r>
            <w:r w:rsidR="00713F94" w:rsidRPr="00D2765E">
              <w:rPr>
                <w:rFonts w:ascii="Arial" w:eastAsia="MS ??" w:hAnsi="Arial" w:cs="Times New Roman"/>
                <w:strike/>
                <w:sz w:val="20"/>
                <w:szCs w:val="24"/>
                <w:lang w:val="en-GB" w:eastAsia="ru-RU"/>
              </w:rPr>
              <w:t xml:space="preserve"> </w:t>
            </w:r>
            <w:r w:rsidRPr="00BF56E4">
              <w:rPr>
                <w:rFonts w:ascii="Arial" w:eastAsia="MS ??" w:hAnsi="Arial" w:cs="Times New Roman"/>
                <w:sz w:val="20"/>
                <w:szCs w:val="24"/>
                <w:lang w:val="en-GB" w:eastAsia="ru-RU"/>
              </w:rPr>
              <w:t>Student Exchange Programme, each institution will provide the other with information about the performance and academic background and record, together with letters of recommendation. It is understood that both institutions will strive to select only individuals of the highest quality for participation in the programmes. Each institution reserves the right of prior approval of the individuals nominated by the other.</w:t>
            </w:r>
          </w:p>
          <w:p w14:paraId="60085F2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33517655" w14:textId="29B6E7E4"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4.2. Данные об успеваемости участников программы «Обмен студентами»</w:t>
            </w:r>
            <w:r w:rsidR="00713F94" w:rsidRPr="00BF56E4">
              <w:rPr>
                <w:rFonts w:ascii="Arial" w:eastAsia="MS ??" w:hAnsi="Arial" w:cs="Times New Roman"/>
                <w:sz w:val="20"/>
                <w:szCs w:val="24"/>
                <w:lang w:eastAsia="ru-RU"/>
              </w:rPr>
              <w:t xml:space="preserve"> </w:t>
            </w:r>
          </w:p>
          <w:p w14:paraId="573559AB" w14:textId="106903D0"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До принятия окончательного решения о включении студентов в </w:t>
            </w:r>
            <w:r w:rsidR="002E0C76" w:rsidRPr="00BF56E4">
              <w:rPr>
                <w:rFonts w:ascii="Arial" w:eastAsia="MS ??" w:hAnsi="Arial" w:cs="Times New Roman"/>
                <w:sz w:val="20"/>
                <w:szCs w:val="24"/>
                <w:lang w:eastAsia="ru-RU"/>
              </w:rPr>
              <w:t xml:space="preserve">число </w:t>
            </w:r>
            <w:r w:rsidRPr="00BF56E4">
              <w:rPr>
                <w:rFonts w:ascii="Arial" w:eastAsia="MS ??" w:hAnsi="Arial" w:cs="Times New Roman"/>
                <w:sz w:val="20"/>
                <w:szCs w:val="24"/>
                <w:lang w:eastAsia="ru-RU"/>
              </w:rPr>
              <w:t>участников программы</w:t>
            </w:r>
            <w:r w:rsidR="00713F94"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 xml:space="preserve"> «Обмен студентами» каждая</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 организация</w:t>
            </w:r>
            <w:r w:rsidRPr="00BF56E4">
              <w:rPr>
                <w:rFonts w:ascii="Arial" w:eastAsia="MS ??" w:hAnsi="Arial" w:cs="Times New Roman"/>
                <w:sz w:val="20"/>
                <w:szCs w:val="24"/>
                <w:lang w:eastAsia="ru-RU"/>
              </w:rPr>
              <w:t xml:space="preserve"> предоставит своему партнеру информацию об успеваемости и уровне подготовки студентов вместе с рекомендательными п</w:t>
            </w:r>
            <w:r w:rsidR="005911CF">
              <w:rPr>
                <w:rFonts w:ascii="Arial" w:eastAsia="MS ??" w:hAnsi="Arial" w:cs="Times New Roman"/>
                <w:sz w:val="20"/>
                <w:szCs w:val="24"/>
                <w:lang w:eastAsia="ru-RU"/>
              </w:rPr>
              <w:t>исьмами. Предполагается, что обе</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образовательных организации</w:t>
            </w:r>
            <w:r w:rsidRPr="00BF56E4">
              <w:rPr>
                <w:rFonts w:ascii="Arial" w:eastAsia="MS ??" w:hAnsi="Arial" w:cs="Times New Roman"/>
                <w:sz w:val="20"/>
                <w:szCs w:val="24"/>
                <w:lang w:eastAsia="ru-RU"/>
              </w:rPr>
              <w:t xml:space="preserve"> будут стремиться отобрать для участия в программах только наиболее </w:t>
            </w:r>
            <w:r w:rsidR="005911CF">
              <w:rPr>
                <w:rFonts w:ascii="Arial" w:eastAsia="MS ??" w:hAnsi="Arial" w:cs="Times New Roman"/>
                <w:sz w:val="20"/>
                <w:szCs w:val="24"/>
                <w:lang w:eastAsia="ru-RU"/>
              </w:rPr>
              <w:t>подготовленных студентов. Каждая</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 организация</w:t>
            </w:r>
            <w:r w:rsidRPr="00BF56E4">
              <w:rPr>
                <w:rFonts w:ascii="Arial" w:eastAsia="MS ??" w:hAnsi="Arial" w:cs="Times New Roman"/>
                <w:sz w:val="20"/>
                <w:szCs w:val="24"/>
                <w:lang w:eastAsia="ru-RU"/>
              </w:rPr>
              <w:t xml:space="preserve"> оставляет за собой право предварительного утверждения</w:t>
            </w:r>
            <w:r w:rsidR="00F14B8C">
              <w:rPr>
                <w:rFonts w:ascii="Arial" w:eastAsia="MS ??" w:hAnsi="Arial" w:cs="Times New Roman"/>
                <w:sz w:val="20"/>
                <w:szCs w:val="24"/>
                <w:lang w:eastAsia="ru-RU"/>
              </w:rPr>
              <w:t xml:space="preserve"> кандидатур, предложенных другой</w:t>
            </w:r>
            <w:r w:rsidRPr="00BF56E4">
              <w:rPr>
                <w:rFonts w:ascii="Arial" w:eastAsia="MS ??" w:hAnsi="Arial" w:cs="Times New Roman"/>
                <w:sz w:val="20"/>
                <w:szCs w:val="24"/>
                <w:lang w:eastAsia="ru-RU"/>
              </w:rPr>
              <w:t xml:space="preserve"> </w:t>
            </w:r>
            <w:r w:rsidR="00F14B8C">
              <w:rPr>
                <w:rFonts w:ascii="Arial" w:eastAsia="MS ??" w:hAnsi="Arial" w:cs="Times New Roman"/>
                <w:sz w:val="20"/>
                <w:szCs w:val="24"/>
                <w:lang w:eastAsia="ru-RU"/>
              </w:rPr>
              <w:t>образовательной организацией</w:t>
            </w:r>
            <w:r w:rsidRPr="00BF56E4">
              <w:rPr>
                <w:rFonts w:ascii="Arial" w:eastAsia="MS ??" w:hAnsi="Arial" w:cs="Times New Roman"/>
                <w:sz w:val="20"/>
                <w:szCs w:val="24"/>
                <w:lang w:eastAsia="ru-RU"/>
              </w:rPr>
              <w:t>.</w:t>
            </w:r>
          </w:p>
          <w:p w14:paraId="34BDD734"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04383B5D" w14:textId="77777777" w:rsidTr="00D2765E">
        <w:trPr>
          <w:cantSplit/>
        </w:trPr>
        <w:tc>
          <w:tcPr>
            <w:tcW w:w="5054" w:type="dxa"/>
          </w:tcPr>
          <w:p w14:paraId="2F1EECC9" w14:textId="14A66B14" w:rsidR="00765504" w:rsidRPr="00BF56E4" w:rsidRDefault="00765504" w:rsidP="00AA7FBF">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4.3. Academic Resources. Student Exchange Programme</w:t>
            </w:r>
            <w:r w:rsidR="00713F94" w:rsidRPr="00D2765E">
              <w:rPr>
                <w:rFonts w:ascii="Arial" w:eastAsia="MS ??" w:hAnsi="Arial" w:cs="Times New Roman"/>
                <w:sz w:val="20"/>
                <w:szCs w:val="24"/>
                <w:lang w:val="en-GB" w:eastAsia="ru-RU"/>
              </w:rPr>
              <w:t xml:space="preserve"> </w:t>
            </w:r>
          </w:p>
          <w:p w14:paraId="407F4038" w14:textId="2A0F7FE6" w:rsidR="00765504" w:rsidRPr="00D2765E" w:rsidRDefault="002E0C76" w:rsidP="00765504">
            <w:pPr>
              <w:tabs>
                <w:tab w:val="center" w:pos="4677"/>
                <w:tab w:val="right" w:pos="9355"/>
              </w:tabs>
              <w:spacing w:after="0" w:line="240" w:lineRule="auto"/>
              <w:jc w:val="both"/>
              <w:rPr>
                <w:rFonts w:ascii="Arial" w:eastAsia="MS ??" w:hAnsi="Arial" w:cs="Times New Roman"/>
                <w:sz w:val="20"/>
                <w:szCs w:val="24"/>
                <w:lang w:val="en-US" w:eastAsia="ru-RU"/>
              </w:rPr>
            </w:pPr>
            <w:r w:rsidRPr="00BF56E4">
              <w:rPr>
                <w:rFonts w:ascii="Arial" w:eastAsia="MS ??" w:hAnsi="Arial" w:cs="Times New Roman"/>
                <w:sz w:val="20"/>
                <w:szCs w:val="24"/>
                <w:lang w:val="en-GB" w:eastAsia="ru-RU"/>
              </w:rPr>
              <w:t>Each student will be provided with the same academic resources and supporting services as are normally available to others of the same academic level at the host institution. An academic adviser will be designated to assist students enrolled in the Study Abroad Programme and Student Exchange Programme.</w:t>
            </w:r>
          </w:p>
        </w:tc>
        <w:tc>
          <w:tcPr>
            <w:tcW w:w="5134" w:type="dxa"/>
          </w:tcPr>
          <w:p w14:paraId="6C0986B2" w14:textId="4F668980"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4.3. Академические ресурсы для участников программы «Обмен студентами»</w:t>
            </w:r>
            <w:r w:rsidR="00713F94" w:rsidRPr="00BF56E4">
              <w:rPr>
                <w:rFonts w:ascii="Arial" w:eastAsia="MS ??" w:hAnsi="Arial" w:cs="Times New Roman"/>
                <w:sz w:val="20"/>
                <w:szCs w:val="24"/>
                <w:lang w:eastAsia="ru-RU"/>
              </w:rPr>
              <w:t xml:space="preserve"> </w:t>
            </w:r>
          </w:p>
          <w:p w14:paraId="30AD523A" w14:textId="191E90A9"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Каждому студенту будут предоставлены такие же академические ресурсы и оказаны такие же вспомогательные услуги, какие обычно оказывают и предоставляют другим студентам в «принимающе</w:t>
            </w:r>
            <w:r w:rsidR="005911CF">
              <w:rPr>
                <w:rFonts w:ascii="Arial" w:eastAsia="MS ??" w:hAnsi="Arial" w:cs="Times New Roman"/>
                <w:sz w:val="20"/>
                <w:szCs w:val="24"/>
                <w:lang w:eastAsia="ru-RU"/>
              </w:rPr>
              <w:t>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 организации</w:t>
            </w:r>
            <w:r w:rsidRPr="00BF56E4">
              <w:rPr>
                <w:rFonts w:ascii="Arial" w:eastAsia="MS ??" w:hAnsi="Arial" w:cs="Times New Roman"/>
                <w:sz w:val="20"/>
                <w:szCs w:val="24"/>
                <w:lang w:eastAsia="ru-RU"/>
              </w:rPr>
              <w:t>», обучающимся в рамках программ того же уровня.</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Для оказания </w:t>
            </w:r>
            <w:r w:rsidR="00501AE3" w:rsidRPr="00BF56E4">
              <w:rPr>
                <w:rFonts w:ascii="Arial" w:eastAsia="MS ??" w:hAnsi="Arial" w:cs="Times New Roman"/>
                <w:sz w:val="20"/>
                <w:szCs w:val="24"/>
                <w:lang w:eastAsia="ru-RU"/>
              </w:rPr>
              <w:t xml:space="preserve">содействия </w:t>
            </w:r>
            <w:r w:rsidRPr="00BF56E4">
              <w:rPr>
                <w:rFonts w:ascii="Arial" w:eastAsia="MS ??" w:hAnsi="Arial" w:cs="Times New Roman"/>
                <w:sz w:val="20"/>
                <w:szCs w:val="24"/>
                <w:lang w:eastAsia="ru-RU"/>
              </w:rPr>
              <w:t>студентам, зачисленным на обучение в рамках программы «Обмен студентами»</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будет назначен куратор из числа работников профессорско-преподавательского состава.</w:t>
            </w:r>
          </w:p>
        </w:tc>
      </w:tr>
      <w:tr w:rsidR="00BF56E4" w:rsidRPr="00BF56E4" w14:paraId="67A9A304" w14:textId="77777777" w:rsidTr="00D2765E">
        <w:trPr>
          <w:cantSplit/>
        </w:trPr>
        <w:tc>
          <w:tcPr>
            <w:tcW w:w="5054" w:type="dxa"/>
          </w:tcPr>
          <w:p w14:paraId="7C4A0C6A" w14:textId="2A786049"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4.4. Academic Credit. Student Exchange Programme</w:t>
            </w:r>
          </w:p>
          <w:p w14:paraId="3FCB301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1011701"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3048DC5" w14:textId="52075E21"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Details pertaining to academic credit for students on Student Exchange Programme will be negotiated separately and will not be a part of this Agreement. Negotiations on academic credit transfer will be undertaken by correspondence between appropriate officers at each institution.</w:t>
            </w:r>
          </w:p>
          <w:p w14:paraId="30BF6E12" w14:textId="77777777" w:rsidR="00765504" w:rsidRPr="00BF56E4" w:rsidRDefault="00765504" w:rsidP="00765504">
            <w:pPr>
              <w:spacing w:after="0" w:line="240" w:lineRule="auto"/>
              <w:rPr>
                <w:rFonts w:ascii="Arial" w:eastAsia="MS ??" w:hAnsi="Arial" w:cs="Times New Roman"/>
                <w:sz w:val="20"/>
                <w:szCs w:val="24"/>
                <w:lang w:val="en-GB" w:eastAsia="ru-RU"/>
              </w:rPr>
            </w:pPr>
          </w:p>
        </w:tc>
        <w:tc>
          <w:tcPr>
            <w:tcW w:w="5134" w:type="dxa"/>
          </w:tcPr>
          <w:p w14:paraId="3AEE8886" w14:textId="2D95ACDB"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4.4. Начисление зачетных единиц участникам программ</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 «Обмен студентами»</w:t>
            </w:r>
            <w:r w:rsidR="00713F94" w:rsidRPr="00BF56E4">
              <w:rPr>
                <w:rFonts w:ascii="Arial" w:eastAsia="MS ??" w:hAnsi="Arial" w:cs="Times New Roman"/>
                <w:sz w:val="20"/>
                <w:szCs w:val="24"/>
                <w:lang w:eastAsia="ru-RU"/>
              </w:rPr>
              <w:t xml:space="preserve"> </w:t>
            </w:r>
          </w:p>
          <w:p w14:paraId="6BF84A4E"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F477312" w14:textId="2A8AE843" w:rsidR="00765504" w:rsidRPr="00BF56E4" w:rsidRDefault="00501AE3"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Вопросы,</w:t>
            </w:r>
            <w:r w:rsidR="00765504" w:rsidRPr="00BF56E4">
              <w:rPr>
                <w:rFonts w:ascii="Arial" w:eastAsia="MS ??" w:hAnsi="Arial" w:cs="Times New Roman"/>
                <w:sz w:val="20"/>
                <w:szCs w:val="24"/>
                <w:lang w:eastAsia="ru-RU"/>
              </w:rPr>
              <w:t xml:space="preserve"> относящи</w:t>
            </w:r>
            <w:r w:rsidRPr="00BF56E4">
              <w:rPr>
                <w:rFonts w:ascii="Arial" w:eastAsia="MS ??" w:hAnsi="Arial" w:cs="Times New Roman"/>
                <w:sz w:val="20"/>
                <w:szCs w:val="24"/>
                <w:lang w:eastAsia="ru-RU"/>
              </w:rPr>
              <w:t>ес</w:t>
            </w:r>
            <w:r w:rsidR="00765504" w:rsidRPr="00BF56E4">
              <w:rPr>
                <w:rFonts w:ascii="Arial" w:eastAsia="MS ??" w:hAnsi="Arial" w:cs="Times New Roman"/>
                <w:sz w:val="20"/>
                <w:szCs w:val="24"/>
                <w:lang w:eastAsia="ru-RU"/>
              </w:rPr>
              <w:t>я к начислению зачетных единиц участникам программ «Обмен студентами»</w:t>
            </w:r>
            <w:r w:rsidR="00927551">
              <w:rPr>
                <w:rFonts w:ascii="Arial" w:eastAsia="MS ??" w:hAnsi="Arial" w:cs="Times New Roman"/>
                <w:sz w:val="20"/>
                <w:szCs w:val="24"/>
                <w:lang w:eastAsia="ru-RU"/>
              </w:rPr>
              <w:t>,</w:t>
            </w:r>
            <w:r w:rsidR="00713F94" w:rsidRPr="00BF56E4">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 xml:space="preserve">не являются частью настоящего </w:t>
            </w:r>
            <w:r w:rsidR="003905B5" w:rsidRPr="00BF56E4">
              <w:rPr>
                <w:rFonts w:ascii="Arial" w:eastAsia="MS ??" w:hAnsi="Arial" w:cs="Times New Roman"/>
                <w:sz w:val="20"/>
                <w:szCs w:val="24"/>
                <w:lang w:eastAsia="ru-RU"/>
              </w:rPr>
              <w:t xml:space="preserve">Соглашения </w:t>
            </w:r>
            <w:r w:rsidR="00765504" w:rsidRPr="00BF56E4">
              <w:rPr>
                <w:rFonts w:ascii="Arial" w:eastAsia="MS ??" w:hAnsi="Arial" w:cs="Times New Roman"/>
                <w:sz w:val="20"/>
                <w:szCs w:val="24"/>
                <w:lang w:eastAsia="ru-RU"/>
              </w:rPr>
              <w:t>и будут обсуждаться отдельно. Переговоры по вопросу перевода зачетных единиц будут проведены в ходе переписки между ответст</w:t>
            </w:r>
            <w:r w:rsidR="005911CF">
              <w:rPr>
                <w:rFonts w:ascii="Arial" w:eastAsia="MS ??" w:hAnsi="Arial" w:cs="Times New Roman"/>
                <w:sz w:val="20"/>
                <w:szCs w:val="24"/>
                <w:lang w:eastAsia="ru-RU"/>
              </w:rPr>
              <w:t>венными должностными лицами обеи</w:t>
            </w:r>
            <w:r w:rsidR="00765504" w:rsidRPr="00BF56E4">
              <w:rPr>
                <w:rFonts w:ascii="Arial" w:eastAsia="MS ??" w:hAnsi="Arial" w:cs="Times New Roman"/>
                <w:sz w:val="20"/>
                <w:szCs w:val="24"/>
                <w:lang w:eastAsia="ru-RU"/>
              </w:rPr>
              <w:t xml:space="preserve">х </w:t>
            </w:r>
            <w:r w:rsidR="005911CF" w:rsidRPr="005911CF">
              <w:rPr>
                <w:rFonts w:ascii="Arial" w:eastAsia="MS ??" w:hAnsi="Arial" w:cs="Times New Roman"/>
                <w:sz w:val="20"/>
                <w:szCs w:val="24"/>
                <w:lang w:eastAsia="ru-RU"/>
              </w:rPr>
              <w:t>о</w:t>
            </w:r>
            <w:r w:rsidR="005911CF">
              <w:rPr>
                <w:rFonts w:ascii="Arial" w:eastAsia="MS ??" w:hAnsi="Arial" w:cs="Times New Roman"/>
                <w:sz w:val="20"/>
                <w:szCs w:val="24"/>
                <w:lang w:eastAsia="ru-RU"/>
              </w:rPr>
              <w:t>бразовательных организаций</w:t>
            </w:r>
            <w:r w:rsidR="00765504" w:rsidRPr="00BF56E4">
              <w:rPr>
                <w:rFonts w:ascii="Arial" w:eastAsia="MS ??" w:hAnsi="Arial" w:cs="Times New Roman"/>
                <w:sz w:val="20"/>
                <w:szCs w:val="24"/>
                <w:lang w:eastAsia="ru-RU"/>
              </w:rPr>
              <w:t>.</w:t>
            </w:r>
          </w:p>
          <w:p w14:paraId="63164032"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569571E4" w14:textId="77777777" w:rsidTr="00D2765E">
        <w:trPr>
          <w:cantSplit/>
        </w:trPr>
        <w:tc>
          <w:tcPr>
            <w:tcW w:w="5054" w:type="dxa"/>
          </w:tcPr>
          <w:p w14:paraId="71DFBD0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lastRenderedPageBreak/>
              <w:t>4.5. Marketing</w:t>
            </w:r>
          </w:p>
          <w:p w14:paraId="2F63709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4E3096E" w14:textId="77777777" w:rsidR="00765504" w:rsidRPr="00D2765E" w:rsidRDefault="007E4376" w:rsidP="00D42297">
            <w:pPr>
              <w:spacing w:after="0" w:line="240" w:lineRule="auto"/>
              <w:jc w:val="both"/>
              <w:rPr>
                <w:rFonts w:ascii="Arial" w:eastAsia="MS ??" w:hAnsi="Arial" w:cs="Arial"/>
                <w:sz w:val="20"/>
                <w:szCs w:val="20"/>
                <w:lang w:val="en-GB" w:eastAsia="ru-RU"/>
              </w:rPr>
            </w:pPr>
            <w:r w:rsidRPr="00D2765E">
              <w:rPr>
                <w:rFonts w:ascii="Arial" w:eastAsia="MS ??" w:hAnsi="Arial" w:cs="Arial"/>
                <w:sz w:val="20"/>
                <w:szCs w:val="20"/>
                <w:lang w:val="en-GB" w:eastAsia="ru-RU"/>
              </w:rPr>
              <w:t>4.5.1. </w:t>
            </w:r>
            <w:r w:rsidR="00765504" w:rsidRPr="00D2765E">
              <w:rPr>
                <w:rFonts w:ascii="Arial" w:eastAsia="MS ??" w:hAnsi="Arial" w:cs="Arial"/>
                <w:sz w:val="20"/>
                <w:szCs w:val="20"/>
                <w:lang w:val="en-GB" w:eastAsia="ru-RU"/>
              </w:rPr>
              <w:t xml:space="preserve">The content of marketing activities and information published on the websites of the Parties in relation to this Agreement will </w:t>
            </w:r>
            <w:r w:rsidR="00765504" w:rsidRPr="00BF56E4">
              <w:rPr>
                <w:rFonts w:ascii="Arial" w:eastAsia="MS ??" w:hAnsi="Arial" w:cs="Times New Roman"/>
                <w:sz w:val="20"/>
                <w:szCs w:val="24"/>
                <w:lang w:val="en-GB" w:eastAsia="ru-RU"/>
              </w:rPr>
              <w:t>be coordinated between the Parties and based on the mutual consent of the Parties</w:t>
            </w:r>
            <w:r w:rsidRPr="00D2765E">
              <w:rPr>
                <w:rFonts w:ascii="Arial" w:eastAsia="MS ??" w:hAnsi="Arial" w:cs="Arial"/>
                <w:sz w:val="20"/>
                <w:szCs w:val="20"/>
                <w:lang w:val="en-GB" w:eastAsia="ru-RU"/>
              </w:rPr>
              <w:t>.</w:t>
            </w:r>
          </w:p>
          <w:p w14:paraId="64ED79C1" w14:textId="77777777" w:rsidR="007E4376" w:rsidRPr="00D2765E" w:rsidRDefault="007E4376" w:rsidP="00765504">
            <w:pPr>
              <w:spacing w:after="0" w:line="240" w:lineRule="auto"/>
              <w:jc w:val="both"/>
              <w:rPr>
                <w:rFonts w:ascii="Arial" w:eastAsia="MS ??" w:hAnsi="Arial" w:cs="Arial"/>
                <w:sz w:val="20"/>
                <w:szCs w:val="20"/>
                <w:lang w:val="en-GB" w:eastAsia="ru-RU"/>
              </w:rPr>
            </w:pPr>
          </w:p>
          <w:p w14:paraId="0564D52E" w14:textId="77777777" w:rsidR="007E4376" w:rsidRPr="00D2765E" w:rsidRDefault="007E4376" w:rsidP="007E4376">
            <w:pPr>
              <w:spacing w:after="0" w:line="240" w:lineRule="auto"/>
              <w:jc w:val="both"/>
              <w:rPr>
                <w:rFonts w:ascii="Arial" w:eastAsia="MS ??" w:hAnsi="Arial" w:cs="Times New Roman"/>
                <w:sz w:val="20"/>
                <w:szCs w:val="24"/>
                <w:lang w:val="en-GB" w:eastAsia="ru-RU"/>
              </w:rPr>
            </w:pPr>
          </w:p>
        </w:tc>
        <w:tc>
          <w:tcPr>
            <w:tcW w:w="5134" w:type="dxa"/>
          </w:tcPr>
          <w:p w14:paraId="0853070D" w14:textId="77777777"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4.5. Маркетинг</w:t>
            </w:r>
          </w:p>
          <w:p w14:paraId="7442402E" w14:textId="77777777" w:rsidR="00765504" w:rsidRPr="00BF56E4" w:rsidRDefault="00765504" w:rsidP="00765504">
            <w:pPr>
              <w:spacing w:after="0" w:line="240" w:lineRule="auto"/>
              <w:rPr>
                <w:rFonts w:ascii="Arial" w:eastAsia="MS ??" w:hAnsi="Arial" w:cs="Times New Roman"/>
                <w:sz w:val="20"/>
                <w:szCs w:val="24"/>
                <w:lang w:eastAsia="ru-RU"/>
              </w:rPr>
            </w:pPr>
          </w:p>
          <w:p w14:paraId="2CA52956" w14:textId="0C05B686" w:rsidR="00765504" w:rsidRPr="00BF56E4" w:rsidRDefault="007E4376" w:rsidP="00D42297">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4.5.1. </w:t>
            </w:r>
            <w:r w:rsidR="00765504" w:rsidRPr="00BF56E4">
              <w:rPr>
                <w:rFonts w:ascii="Arial" w:eastAsia="MS ??" w:hAnsi="Arial" w:cs="Times New Roman"/>
                <w:sz w:val="20"/>
                <w:szCs w:val="24"/>
                <w:lang w:eastAsia="ru-RU"/>
              </w:rPr>
              <w:t xml:space="preserve">Содержание маркетинговых </w:t>
            </w:r>
            <w:r w:rsidR="00596450" w:rsidRPr="00BF56E4">
              <w:rPr>
                <w:rFonts w:ascii="Arial" w:eastAsia="MS ??" w:hAnsi="Arial" w:cs="Times New Roman"/>
                <w:sz w:val="20"/>
                <w:szCs w:val="24"/>
                <w:lang w:eastAsia="ru-RU"/>
              </w:rPr>
              <w:t xml:space="preserve">мероприятий </w:t>
            </w:r>
            <w:r w:rsidR="00765504" w:rsidRPr="00BF56E4">
              <w:rPr>
                <w:rFonts w:ascii="Arial" w:eastAsia="MS ??" w:hAnsi="Arial" w:cs="Times New Roman"/>
                <w:sz w:val="20"/>
                <w:szCs w:val="24"/>
                <w:lang w:eastAsia="ru-RU"/>
              </w:rPr>
              <w:t xml:space="preserve">Сторон, а также информация, опубликованная на веб-сайтах Сторон, касательно данного Соглашения будут </w:t>
            </w:r>
            <w:r w:rsidR="00501AE3" w:rsidRPr="00BF56E4">
              <w:rPr>
                <w:rFonts w:ascii="Arial" w:eastAsia="MS ??" w:hAnsi="Arial" w:cs="Times New Roman"/>
                <w:sz w:val="20"/>
                <w:szCs w:val="24"/>
                <w:lang w:eastAsia="ru-RU"/>
              </w:rPr>
              <w:t>с</w:t>
            </w:r>
            <w:r w:rsidR="00765504" w:rsidRPr="00BF56E4">
              <w:rPr>
                <w:rFonts w:ascii="Arial" w:eastAsia="MS ??" w:hAnsi="Arial" w:cs="Times New Roman"/>
                <w:sz w:val="20"/>
                <w:szCs w:val="24"/>
                <w:lang w:eastAsia="ru-RU"/>
              </w:rPr>
              <w:t xml:space="preserve">огласованы Сторонами, основываясь на их </w:t>
            </w:r>
            <w:r w:rsidR="00501AE3" w:rsidRPr="00BF56E4">
              <w:rPr>
                <w:rFonts w:ascii="Arial" w:eastAsia="MS ??" w:hAnsi="Arial" w:cs="Times New Roman"/>
                <w:sz w:val="20"/>
                <w:szCs w:val="24"/>
                <w:lang w:eastAsia="ru-RU"/>
              </w:rPr>
              <w:t xml:space="preserve">взаимном </w:t>
            </w:r>
            <w:r w:rsidR="00765504" w:rsidRPr="00BF56E4">
              <w:rPr>
                <w:rFonts w:ascii="Arial" w:eastAsia="MS ??" w:hAnsi="Arial" w:cs="Times New Roman"/>
                <w:sz w:val="20"/>
                <w:szCs w:val="24"/>
                <w:lang w:eastAsia="ru-RU"/>
              </w:rPr>
              <w:t>согласии.</w:t>
            </w:r>
            <w:r w:rsidR="00596450" w:rsidRPr="00BF56E4">
              <w:rPr>
                <w:rFonts w:ascii="Arial" w:eastAsia="MS ??" w:hAnsi="Arial" w:cs="Times New Roman"/>
                <w:sz w:val="20"/>
                <w:szCs w:val="24"/>
                <w:lang w:eastAsia="ru-RU"/>
              </w:rPr>
              <w:t xml:space="preserve"> </w:t>
            </w:r>
          </w:p>
          <w:p w14:paraId="572F8F33"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2BA6C560" w14:textId="77777777" w:rsidTr="00D2765E">
        <w:trPr>
          <w:cantSplit/>
        </w:trPr>
        <w:tc>
          <w:tcPr>
            <w:tcW w:w="5054" w:type="dxa"/>
          </w:tcPr>
          <w:p w14:paraId="3E3F13EA" w14:textId="5237FC1C" w:rsidR="007E4376" w:rsidRPr="00D2765E" w:rsidRDefault="007E4376" w:rsidP="00D42297">
            <w:pPr>
              <w:spacing w:after="0" w:line="240" w:lineRule="auto"/>
              <w:jc w:val="both"/>
              <w:rPr>
                <w:rFonts w:ascii="Arial" w:eastAsia="MS ??" w:hAnsi="Arial" w:cs="Arial"/>
                <w:sz w:val="20"/>
                <w:szCs w:val="20"/>
                <w:lang w:val="en-GB" w:eastAsia="ru-RU"/>
              </w:rPr>
            </w:pPr>
            <w:r w:rsidRPr="00D2765E">
              <w:rPr>
                <w:rFonts w:ascii="Arial" w:eastAsia="MS ??" w:hAnsi="Arial" w:cs="Arial"/>
                <w:sz w:val="20"/>
                <w:szCs w:val="20"/>
                <w:lang w:val="en-GB" w:eastAsia="ru-RU"/>
              </w:rPr>
              <w:t xml:space="preserve">4.5.2. Each </w:t>
            </w:r>
            <w:r w:rsidR="00501AE3" w:rsidRPr="00D2765E">
              <w:rPr>
                <w:rFonts w:ascii="Arial" w:eastAsia="MS ??" w:hAnsi="Arial" w:cs="Arial"/>
                <w:sz w:val="20"/>
                <w:szCs w:val="20"/>
                <w:lang w:val="en-US" w:eastAsia="ru-RU"/>
              </w:rPr>
              <w:t>P</w:t>
            </w:r>
            <w:r w:rsidRPr="00D2765E">
              <w:rPr>
                <w:rFonts w:ascii="Arial" w:eastAsia="MS ??" w:hAnsi="Arial" w:cs="Arial"/>
                <w:sz w:val="20"/>
                <w:szCs w:val="20"/>
                <w:lang w:val="en-GB" w:eastAsia="ru-RU"/>
              </w:rPr>
              <w:t xml:space="preserve">arty agrees, as a principle, that the Agreement may be mentioned as Cooperation in brochures or on </w:t>
            </w:r>
            <w:r w:rsidR="00501AE3" w:rsidRPr="00D2765E">
              <w:rPr>
                <w:rFonts w:ascii="Arial" w:eastAsia="MS ??" w:hAnsi="Arial" w:cs="Arial"/>
                <w:sz w:val="20"/>
                <w:szCs w:val="20"/>
                <w:lang w:val="en-GB" w:eastAsia="ru-RU"/>
              </w:rPr>
              <w:t>Par</w:t>
            </w:r>
            <w:r w:rsidR="00606177" w:rsidRPr="00D2765E">
              <w:rPr>
                <w:rFonts w:ascii="Arial" w:eastAsia="MS ??" w:hAnsi="Arial" w:cs="Arial"/>
                <w:sz w:val="20"/>
                <w:szCs w:val="20"/>
                <w:lang w:val="en-GB" w:eastAsia="ru-RU"/>
              </w:rPr>
              <w:t xml:space="preserve">ties’ </w:t>
            </w:r>
            <w:r w:rsidRPr="00D2765E">
              <w:rPr>
                <w:rFonts w:ascii="Arial" w:eastAsia="MS ??" w:hAnsi="Arial" w:cs="Arial"/>
                <w:sz w:val="20"/>
                <w:szCs w:val="20"/>
                <w:lang w:val="en-GB" w:eastAsia="ru-RU"/>
              </w:rPr>
              <w:t>website</w:t>
            </w:r>
            <w:r w:rsidR="00606177" w:rsidRPr="00D2765E">
              <w:rPr>
                <w:rFonts w:ascii="Arial" w:eastAsia="MS ??" w:hAnsi="Arial" w:cs="Arial"/>
                <w:sz w:val="20"/>
                <w:szCs w:val="20"/>
                <w:lang w:val="en-GB" w:eastAsia="ru-RU"/>
              </w:rPr>
              <w:t>s</w:t>
            </w:r>
            <w:r w:rsidRPr="00D2765E">
              <w:rPr>
                <w:rFonts w:ascii="Arial" w:eastAsia="MS ??" w:hAnsi="Arial" w:cs="Arial"/>
                <w:sz w:val="20"/>
                <w:szCs w:val="20"/>
                <w:lang w:val="en-GB" w:eastAsia="ru-RU"/>
              </w:rPr>
              <w:t>, for as long as the agreement is in force.</w:t>
            </w:r>
          </w:p>
          <w:p w14:paraId="14EBDAEB" w14:textId="77777777" w:rsidR="007E4376" w:rsidRPr="00BF56E4" w:rsidRDefault="007E4376" w:rsidP="00765504">
            <w:pPr>
              <w:spacing w:after="0" w:line="240" w:lineRule="auto"/>
              <w:jc w:val="both"/>
              <w:rPr>
                <w:rFonts w:ascii="Arial" w:eastAsia="MS ??" w:hAnsi="Arial" w:cs="Times New Roman"/>
                <w:sz w:val="20"/>
                <w:szCs w:val="24"/>
                <w:lang w:val="en-GB" w:eastAsia="ru-RU"/>
              </w:rPr>
            </w:pPr>
          </w:p>
        </w:tc>
        <w:tc>
          <w:tcPr>
            <w:tcW w:w="5134" w:type="dxa"/>
          </w:tcPr>
          <w:p w14:paraId="373A13DB" w14:textId="48CF984F" w:rsidR="007E4376" w:rsidRPr="00BF56E4" w:rsidRDefault="007E4376" w:rsidP="00D42297">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4.5.2. Каждая из Сторон в принципе соглашается с тем, что настоящее Соглашение может упоминаться как соглашение о сотрудничестве в брошюрах или на веб-сайтах </w:t>
            </w:r>
            <w:r w:rsidR="00606177" w:rsidRPr="00BF56E4">
              <w:rPr>
                <w:rFonts w:ascii="Arial" w:eastAsia="MS ??" w:hAnsi="Arial" w:cs="Times New Roman"/>
                <w:sz w:val="20"/>
                <w:szCs w:val="24"/>
                <w:lang w:eastAsia="ru-RU"/>
              </w:rPr>
              <w:t xml:space="preserve">Сторон </w:t>
            </w:r>
            <w:r w:rsidRPr="00BF56E4">
              <w:rPr>
                <w:rFonts w:ascii="Arial" w:eastAsia="MS ??" w:hAnsi="Arial" w:cs="Times New Roman"/>
                <w:sz w:val="20"/>
                <w:szCs w:val="24"/>
                <w:lang w:eastAsia="ru-RU"/>
              </w:rPr>
              <w:t>в течение срока действия Соглашения.</w:t>
            </w:r>
          </w:p>
          <w:p w14:paraId="4A189206" w14:textId="77777777" w:rsidR="007E4376" w:rsidRPr="00BF56E4" w:rsidRDefault="007E4376" w:rsidP="007E4376">
            <w:pPr>
              <w:spacing w:after="0" w:line="240" w:lineRule="auto"/>
              <w:jc w:val="both"/>
              <w:rPr>
                <w:rFonts w:ascii="Arial" w:eastAsia="MS ??" w:hAnsi="Arial" w:cs="Times New Roman"/>
                <w:sz w:val="20"/>
                <w:szCs w:val="24"/>
                <w:lang w:eastAsia="ru-RU"/>
              </w:rPr>
            </w:pPr>
          </w:p>
        </w:tc>
      </w:tr>
      <w:tr w:rsidR="00BF56E4" w:rsidRPr="00BF56E4" w14:paraId="6C6151BA" w14:textId="77777777" w:rsidTr="00D2765E">
        <w:trPr>
          <w:cantSplit/>
        </w:trPr>
        <w:tc>
          <w:tcPr>
            <w:tcW w:w="5054" w:type="dxa"/>
          </w:tcPr>
          <w:p w14:paraId="37EEBB82"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5. FACULTY AND STAFF EXCHANGES</w:t>
            </w:r>
          </w:p>
          <w:p w14:paraId="5C9C3694"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FE6A920"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EF316E6" w14:textId="77777777" w:rsidR="00765504" w:rsidRPr="00D2765E"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It is hoped that there will be an exchange of academic staff who will give a series of lectures for periods ranging from a week to a semester. The two institutions agree in principle to the possibility of other staff exchanges as well. The details of such arrangements will be negotiated when appropriate and a covenant will be agreed upon when relevant.</w:t>
            </w:r>
          </w:p>
          <w:p w14:paraId="4EC27382"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14D6291B"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5. ОБМЕН ПРОФЕССОРСКО-ПРЕПОДАВАТЕЛЬСКИМ СОСТАВОМ</w:t>
            </w:r>
          </w:p>
          <w:p w14:paraId="76F3B358"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7E341C32" w14:textId="5A9531DA"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Предполагается организация обмена профессорско-преподавательским составом для чтения лекций в период от одной недели до одн</w:t>
            </w:r>
            <w:r w:rsidR="005911CF">
              <w:rPr>
                <w:rFonts w:ascii="Arial" w:eastAsia="MS ??" w:hAnsi="Arial" w:cs="Times New Roman"/>
                <w:sz w:val="20"/>
                <w:szCs w:val="24"/>
                <w:lang w:eastAsia="ru-RU"/>
              </w:rPr>
              <w:t>ого семестра. Обе</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образовательные</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 xml:space="preserve"> выражаю</w:t>
            </w:r>
            <w:r w:rsidR="009C1195">
              <w:rPr>
                <w:rFonts w:ascii="Arial" w:eastAsia="MS ??" w:hAnsi="Arial" w:cs="Times New Roman"/>
                <w:sz w:val="20"/>
                <w:szCs w:val="24"/>
                <w:lang w:eastAsia="ru-RU"/>
              </w:rPr>
              <w:t>т свое принципиальное согласие о возможности</w:t>
            </w:r>
            <w:r w:rsidRPr="00BF56E4">
              <w:rPr>
                <w:rFonts w:ascii="Arial" w:eastAsia="MS ??" w:hAnsi="Arial" w:cs="Times New Roman"/>
                <w:sz w:val="20"/>
                <w:szCs w:val="24"/>
                <w:lang w:eastAsia="ru-RU"/>
              </w:rPr>
              <w:t xml:space="preserve"> организации обмена другими работниками. Вопросы организации таких обменов будут подробно обсуждаться отдельно в каждом конкретном случае</w:t>
            </w:r>
            <w:r w:rsidR="00596450" w:rsidRPr="00BF56E4">
              <w:rPr>
                <w:rFonts w:ascii="Arial" w:eastAsia="MS ??" w:hAnsi="Arial" w:cs="Times New Roman"/>
                <w:sz w:val="20"/>
                <w:szCs w:val="24"/>
                <w:lang w:eastAsia="ru-RU"/>
              </w:rPr>
              <w:t xml:space="preserve">, и в случае необходимости будет заключено </w:t>
            </w:r>
            <w:r w:rsidR="002E53F4" w:rsidRPr="00BF56E4">
              <w:rPr>
                <w:rFonts w:ascii="Arial" w:eastAsia="MS ??" w:hAnsi="Arial" w:cs="Times New Roman"/>
                <w:sz w:val="20"/>
                <w:szCs w:val="24"/>
                <w:lang w:eastAsia="ru-RU"/>
              </w:rPr>
              <w:t>соответствующее</w:t>
            </w:r>
            <w:r w:rsidR="00596450" w:rsidRPr="00BF56E4">
              <w:rPr>
                <w:rFonts w:ascii="Arial" w:eastAsia="MS ??" w:hAnsi="Arial" w:cs="Times New Roman"/>
                <w:sz w:val="20"/>
                <w:szCs w:val="24"/>
                <w:lang w:eastAsia="ru-RU"/>
              </w:rPr>
              <w:t xml:space="preserve"> соглашение.</w:t>
            </w:r>
          </w:p>
          <w:p w14:paraId="302A934A"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724429CE" w14:textId="77777777" w:rsidTr="00D2765E">
        <w:trPr>
          <w:cantSplit/>
        </w:trPr>
        <w:tc>
          <w:tcPr>
            <w:tcW w:w="5054" w:type="dxa"/>
          </w:tcPr>
          <w:p w14:paraId="6C893039"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6. ADMINISTRATION</w:t>
            </w:r>
          </w:p>
        </w:tc>
        <w:tc>
          <w:tcPr>
            <w:tcW w:w="5134" w:type="dxa"/>
          </w:tcPr>
          <w:p w14:paraId="660BEB06"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6. АДМИНИСТРАТИВНЫЕ ВОПРОСЫ</w:t>
            </w:r>
          </w:p>
        </w:tc>
      </w:tr>
      <w:tr w:rsidR="00BF56E4" w:rsidRPr="00BF56E4" w14:paraId="67FFE246" w14:textId="77777777" w:rsidTr="00D2765E">
        <w:trPr>
          <w:cantSplit/>
        </w:trPr>
        <w:tc>
          <w:tcPr>
            <w:tcW w:w="5054" w:type="dxa"/>
          </w:tcPr>
          <w:p w14:paraId="3C04C1DE" w14:textId="77777777" w:rsidR="00765504" w:rsidRPr="00BF56E4" w:rsidRDefault="00765504" w:rsidP="00765504">
            <w:pPr>
              <w:spacing w:after="0" w:line="240" w:lineRule="auto"/>
              <w:rPr>
                <w:rFonts w:ascii="Arial" w:eastAsia="MS ??" w:hAnsi="Arial" w:cs="Times New Roman"/>
                <w:sz w:val="20"/>
                <w:szCs w:val="24"/>
                <w:lang w:val="en-GB" w:eastAsia="ru-RU"/>
              </w:rPr>
            </w:pPr>
          </w:p>
          <w:p w14:paraId="71CF9BA3" w14:textId="7156CB01" w:rsidR="00765504" w:rsidRPr="00BF56E4" w:rsidRDefault="00AA7FBF" w:rsidP="00AA7FBF">
            <w:pPr>
              <w:spacing w:after="0" w:line="240" w:lineRule="auto"/>
              <w:rPr>
                <w:rFonts w:ascii="Arial" w:eastAsia="MS ??" w:hAnsi="Arial" w:cs="Times New Roman"/>
                <w:sz w:val="20"/>
                <w:szCs w:val="24"/>
                <w:lang w:val="en-GB" w:eastAsia="ru-RU"/>
              </w:rPr>
            </w:pPr>
            <w:r>
              <w:rPr>
                <w:rFonts w:ascii="Arial" w:eastAsia="MS ??" w:hAnsi="Arial" w:cs="Times New Roman"/>
                <w:sz w:val="20"/>
                <w:szCs w:val="24"/>
                <w:lang w:val="en-GB" w:eastAsia="ru-RU"/>
              </w:rPr>
              <w:t>6.1. Annual Programme Calendar</w:t>
            </w:r>
          </w:p>
          <w:p w14:paraId="44929DB2" w14:textId="6FD0EF7B" w:rsidR="00765504" w:rsidRPr="00BF56E4" w:rsidRDefault="00765504" w:rsidP="00596450">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Student </w:t>
            </w:r>
            <w:proofErr w:type="gramStart"/>
            <w:r w:rsidRPr="00BF56E4">
              <w:rPr>
                <w:rFonts w:ascii="Arial" w:eastAsia="MS ??" w:hAnsi="Arial" w:cs="Times New Roman"/>
                <w:sz w:val="20"/>
                <w:szCs w:val="24"/>
                <w:lang w:val="en-GB" w:eastAsia="ru-RU"/>
              </w:rPr>
              <w:t>Exchange</w:t>
            </w:r>
            <w:r w:rsidR="00596450" w:rsidRPr="00D2765E">
              <w:rPr>
                <w:rFonts w:ascii="Arial" w:eastAsia="MS ??" w:hAnsi="Arial" w:cs="Times New Roman"/>
                <w:sz w:val="20"/>
                <w:szCs w:val="24"/>
                <w:lang w:val="en-GB" w:eastAsia="ru-RU"/>
              </w:rPr>
              <w:t xml:space="preserve"> </w:t>
            </w:r>
            <w:r w:rsidRPr="00BF56E4">
              <w:rPr>
                <w:rFonts w:ascii="Arial" w:eastAsia="MS ??" w:hAnsi="Arial" w:cs="Times New Roman"/>
                <w:sz w:val="20"/>
                <w:szCs w:val="24"/>
                <w:lang w:val="en-GB" w:eastAsia="ru-RU"/>
              </w:rPr>
              <w:t xml:space="preserve"> Programme</w:t>
            </w:r>
            <w:proofErr w:type="gramEnd"/>
            <w:r w:rsidRPr="00BF56E4">
              <w:rPr>
                <w:rFonts w:ascii="Arial" w:eastAsia="MS ??" w:hAnsi="Arial" w:cs="Times New Roman"/>
                <w:sz w:val="20"/>
                <w:szCs w:val="24"/>
                <w:lang w:val="en-GB" w:eastAsia="ru-RU"/>
              </w:rPr>
              <w:t xml:space="preserve"> may take place for an academic year or for a semester.</w:t>
            </w:r>
          </w:p>
        </w:tc>
        <w:tc>
          <w:tcPr>
            <w:tcW w:w="5134" w:type="dxa"/>
          </w:tcPr>
          <w:p w14:paraId="47B89BA4" w14:textId="77777777" w:rsidR="00765504" w:rsidRPr="00BF56E4" w:rsidRDefault="00765504" w:rsidP="00765504">
            <w:pPr>
              <w:spacing w:after="0" w:line="240" w:lineRule="auto"/>
              <w:rPr>
                <w:rFonts w:ascii="Arial" w:eastAsia="MS ??" w:hAnsi="Arial" w:cs="Times New Roman"/>
                <w:sz w:val="20"/>
                <w:szCs w:val="24"/>
                <w:lang w:val="en-US" w:eastAsia="ru-RU"/>
              </w:rPr>
            </w:pPr>
          </w:p>
          <w:p w14:paraId="467D7872" w14:textId="495BBC44"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6.1. График работы по программе на год</w:t>
            </w:r>
          </w:p>
          <w:p w14:paraId="568291F7" w14:textId="1D020B50"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Продолжительность программы «Обмен студентами»</w:t>
            </w:r>
            <w:r w:rsidR="00596450"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может составлять один учебный год или один семестр.</w:t>
            </w:r>
          </w:p>
          <w:p w14:paraId="6A26A7CA"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5C365F0F" w14:textId="77777777" w:rsidTr="00D2765E">
        <w:trPr>
          <w:cantSplit/>
        </w:trPr>
        <w:tc>
          <w:tcPr>
            <w:tcW w:w="5054" w:type="dxa"/>
          </w:tcPr>
          <w:p w14:paraId="19C82F89" w14:textId="77FF3F70" w:rsidR="00765504" w:rsidRPr="00BF56E4" w:rsidRDefault="00765504" w:rsidP="00AA7FBF">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6.2. Programme Review</w:t>
            </w:r>
          </w:p>
          <w:p w14:paraId="2FD447CE"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Both institutions will be responsible for a regular review of the programme no later than April 1 of each year. This review may make appropriate and mutually agreed modifications as required and identify new opportunities for cooperation in scholarship and research.</w:t>
            </w:r>
          </w:p>
          <w:p w14:paraId="7DD363AD"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8BE0977" w14:textId="5F526BD2"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6.2. Пересмотр программы  </w:t>
            </w:r>
          </w:p>
          <w:p w14:paraId="2D7E0F45" w14:textId="74B4F7B9" w:rsidR="00765504" w:rsidRPr="00BF56E4" w:rsidRDefault="00821341"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Обе</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образовательные организации</w:t>
            </w:r>
            <w:r w:rsidR="00765504" w:rsidRPr="00BF56E4">
              <w:rPr>
                <w:rFonts w:ascii="Arial" w:eastAsia="MS ??" w:hAnsi="Arial" w:cs="Times New Roman"/>
                <w:sz w:val="20"/>
                <w:szCs w:val="24"/>
                <w:lang w:eastAsia="ru-RU"/>
              </w:rPr>
              <w:t xml:space="preserve"> будут нести ответственность за регулярные пересмотры программы, которые должны производиться не позднее 1 апреля каждого года. При необходим</w:t>
            </w:r>
            <w:r>
              <w:rPr>
                <w:rFonts w:ascii="Arial" w:eastAsia="MS ??" w:hAnsi="Arial" w:cs="Times New Roman"/>
                <w:sz w:val="20"/>
                <w:szCs w:val="24"/>
                <w:lang w:eastAsia="ru-RU"/>
              </w:rPr>
              <w:t>ости в ходе этих пересмотров обе</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образовательные организации</w:t>
            </w:r>
            <w:r w:rsidR="00765504" w:rsidRPr="00BF56E4">
              <w:rPr>
                <w:rFonts w:ascii="Arial" w:eastAsia="MS ??" w:hAnsi="Arial" w:cs="Times New Roman"/>
                <w:sz w:val="20"/>
                <w:szCs w:val="24"/>
                <w:lang w:eastAsia="ru-RU"/>
              </w:rPr>
              <w:t xml:space="preserve"> могут согласованно вносить изменения в программу и определять новые возможности для сотрудничества в области образования и научной работы.</w:t>
            </w:r>
          </w:p>
          <w:p w14:paraId="581C996A"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69A5F000" w14:textId="77777777" w:rsidTr="00D2765E">
        <w:trPr>
          <w:cantSplit/>
        </w:trPr>
        <w:tc>
          <w:tcPr>
            <w:tcW w:w="5054" w:type="dxa"/>
          </w:tcPr>
          <w:p w14:paraId="2CE99D57" w14:textId="77777777"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6.3. Programme Approval</w:t>
            </w:r>
          </w:p>
          <w:p w14:paraId="1945D2BF"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26B2AF72" w14:textId="1EA7A821"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Proposals for succeeding years will be prepared and reviewed prior to April 1 of each year. Each institution will exchange information about their opportunities and specific needs for the period designated, identifying the resources that will be available to support the exchange arrangements.</w:t>
            </w:r>
          </w:p>
          <w:p w14:paraId="30017BE3"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A4BA633" w14:textId="3F26AA30"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6.3. Утверждение программы</w:t>
            </w:r>
          </w:p>
          <w:p w14:paraId="4333EDA2" w14:textId="677A0609"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Предложения на следующий год будут подготовлены и рассмотрены до 1 апреля каждого учебного года. </w:t>
            </w:r>
            <w:r w:rsidR="00821341">
              <w:rPr>
                <w:rFonts w:ascii="Arial" w:eastAsia="MS ??" w:hAnsi="Arial" w:cs="Times New Roman"/>
                <w:sz w:val="20"/>
                <w:szCs w:val="24"/>
                <w:lang w:eastAsia="ru-RU"/>
              </w:rPr>
              <w:t>Образовательные организации</w:t>
            </w:r>
            <w:r w:rsidRPr="00BF56E4">
              <w:rPr>
                <w:rFonts w:ascii="Arial" w:eastAsia="MS ??" w:hAnsi="Arial" w:cs="Times New Roman"/>
                <w:sz w:val="20"/>
                <w:szCs w:val="24"/>
                <w:lang w:eastAsia="ru-RU"/>
              </w:rPr>
              <w:t xml:space="preserve"> будут обмениваться информацией об имеющихся у каждого из них возможностях и конкретных потребностях на соответствующий период с указанием ресурсов, которые они будут иметь для обеспечения программы обмена</w:t>
            </w:r>
            <w:r w:rsidR="00927551">
              <w:rPr>
                <w:rFonts w:ascii="Arial" w:eastAsia="MS ??" w:hAnsi="Arial" w:cs="Times New Roman"/>
                <w:sz w:val="20"/>
                <w:szCs w:val="24"/>
                <w:lang w:eastAsia="ru-RU"/>
              </w:rPr>
              <w:t>.</w:t>
            </w:r>
          </w:p>
          <w:p w14:paraId="3A304A7A"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6EDDE9D0" w14:textId="77777777" w:rsidTr="00D2765E">
        <w:trPr>
          <w:cantSplit/>
        </w:trPr>
        <w:tc>
          <w:tcPr>
            <w:tcW w:w="5054" w:type="dxa"/>
          </w:tcPr>
          <w:p w14:paraId="1DF52D5C"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lastRenderedPageBreak/>
              <w:t>7. TERMINATION</w:t>
            </w:r>
          </w:p>
          <w:p w14:paraId="61D9D17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C4611DA" w14:textId="77777777" w:rsidR="00765504" w:rsidRPr="00D2765E" w:rsidRDefault="00765504" w:rsidP="00765504">
            <w:pPr>
              <w:spacing w:after="0" w:line="240" w:lineRule="auto"/>
              <w:jc w:val="both"/>
              <w:rPr>
                <w:rFonts w:ascii="Arial" w:eastAsia="MS ??" w:hAnsi="Arial" w:cs="Times New Roman"/>
                <w:sz w:val="20"/>
                <w:szCs w:val="24"/>
                <w:lang w:val="en-GB" w:eastAsia="ru-RU"/>
              </w:rPr>
            </w:pPr>
          </w:p>
          <w:p w14:paraId="2727E4EA" w14:textId="7E4937F3"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7.1. This Agreement will take effect from the date of its signing and shall be valid for the period of </w:t>
            </w:r>
            <w:r w:rsidR="009921A4">
              <w:rPr>
                <w:rFonts w:ascii="Arial" w:eastAsia="MS ??" w:hAnsi="Arial" w:cs="Times New Roman"/>
                <w:sz w:val="20"/>
                <w:szCs w:val="24"/>
                <w:lang w:val="en-GB" w:eastAsia="ru-RU"/>
              </w:rPr>
              <w:t>five</w:t>
            </w:r>
            <w:r w:rsidRPr="00BF56E4">
              <w:rPr>
                <w:rFonts w:ascii="Arial" w:eastAsia="MS ??" w:hAnsi="Arial" w:cs="Times New Roman"/>
                <w:sz w:val="20"/>
                <w:szCs w:val="24"/>
                <w:lang w:val="en-GB" w:eastAsia="ru-RU"/>
              </w:rPr>
              <w:t xml:space="preserve"> (</w:t>
            </w:r>
            <w:r w:rsidR="009921A4" w:rsidRPr="009921A4">
              <w:rPr>
                <w:rFonts w:ascii="Arial" w:eastAsia="MS ??" w:hAnsi="Arial" w:cs="Times New Roman"/>
                <w:sz w:val="20"/>
                <w:szCs w:val="24"/>
                <w:lang w:val="en-US" w:eastAsia="ru-RU"/>
              </w:rPr>
              <w:t>5</w:t>
            </w:r>
            <w:r w:rsidRPr="00BF56E4">
              <w:rPr>
                <w:rFonts w:ascii="Arial" w:eastAsia="MS ??" w:hAnsi="Arial" w:cs="Times New Roman"/>
                <w:sz w:val="20"/>
                <w:szCs w:val="24"/>
                <w:lang w:val="en-GB" w:eastAsia="ru-RU"/>
              </w:rPr>
              <w:t>) years from that date unless sooner terminated by either Party upon at least six (6) months written notice to the other Party.</w:t>
            </w:r>
          </w:p>
          <w:p w14:paraId="40859D4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0EF9671" w14:textId="259E0EE4"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 xml:space="preserve">7. СРОК ДЕЙСТВИЯ И ПРЕКРАЩЕНИЕ ДЕЙСТВИЯ </w:t>
            </w:r>
            <w:r w:rsidR="00AC287F" w:rsidRPr="00BF56E4">
              <w:rPr>
                <w:rFonts w:ascii="Arial" w:eastAsia="MS ??" w:hAnsi="Arial" w:cs="Times New Roman"/>
                <w:b/>
                <w:sz w:val="20"/>
                <w:szCs w:val="24"/>
                <w:lang w:eastAsia="ru-RU"/>
              </w:rPr>
              <w:t>СОГЛАШЕНИЯ</w:t>
            </w:r>
          </w:p>
          <w:p w14:paraId="626B4B3C"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375878D" w14:textId="4037992E" w:rsidR="00765504" w:rsidRPr="00BF56E4" w:rsidRDefault="00765504" w:rsidP="009921A4">
            <w:pPr>
              <w:spacing w:after="6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7.1. </w:t>
            </w:r>
            <w:proofErr w:type="gramStart"/>
            <w:r w:rsidRPr="00BF56E4">
              <w:rPr>
                <w:rFonts w:ascii="Arial" w:eastAsia="MS ??" w:hAnsi="Arial" w:cs="Times New Roman"/>
                <w:sz w:val="20"/>
                <w:szCs w:val="24"/>
                <w:lang w:eastAsia="ru-RU"/>
              </w:rPr>
              <w:t>Настоящ</w:t>
            </w:r>
            <w:r w:rsidR="003905B5" w:rsidRPr="00BF56E4">
              <w:rPr>
                <w:rFonts w:ascii="Arial" w:eastAsia="MS ??" w:hAnsi="Arial" w:cs="Times New Roman"/>
                <w:sz w:val="20"/>
                <w:szCs w:val="24"/>
                <w:lang w:eastAsia="ru-RU"/>
              </w:rPr>
              <w:t>ее Соглашение</w:t>
            </w:r>
            <w:r w:rsidRPr="00BF56E4">
              <w:rPr>
                <w:rFonts w:ascii="Arial" w:eastAsia="MS ??" w:hAnsi="Arial" w:cs="Times New Roman"/>
                <w:sz w:val="20"/>
                <w:szCs w:val="24"/>
                <w:lang w:eastAsia="ru-RU"/>
              </w:rPr>
              <w:t xml:space="preserve"> вступает в силу со дня его подписания и </w:t>
            </w:r>
            <w:r w:rsidR="00606177" w:rsidRPr="00BF56E4">
              <w:rPr>
                <w:rFonts w:ascii="Arial" w:eastAsia="MS ??" w:hAnsi="Arial" w:cs="Times New Roman"/>
                <w:sz w:val="20"/>
                <w:szCs w:val="24"/>
                <w:lang w:eastAsia="ru-RU"/>
              </w:rPr>
              <w:t>действует</w:t>
            </w:r>
            <w:r w:rsidRPr="00BF56E4">
              <w:rPr>
                <w:rFonts w:ascii="Arial" w:eastAsia="MS ??" w:hAnsi="Arial" w:cs="Times New Roman"/>
                <w:sz w:val="20"/>
                <w:szCs w:val="24"/>
                <w:lang w:eastAsia="ru-RU"/>
              </w:rPr>
              <w:t xml:space="preserve"> в течение </w:t>
            </w:r>
            <w:r w:rsidR="00596450" w:rsidRPr="00BF56E4">
              <w:rPr>
                <w:rFonts w:ascii="Arial" w:eastAsia="MS ??" w:hAnsi="Arial" w:cs="Times New Roman"/>
                <w:sz w:val="20"/>
                <w:szCs w:val="24"/>
                <w:lang w:eastAsia="ru-RU"/>
              </w:rPr>
              <w:t xml:space="preserve"> </w:t>
            </w:r>
            <w:r w:rsidR="009921A4">
              <w:rPr>
                <w:rFonts w:ascii="Arial" w:eastAsia="MS ??" w:hAnsi="Arial" w:cs="Times New Roman"/>
                <w:sz w:val="20"/>
                <w:szCs w:val="24"/>
                <w:lang w:eastAsia="ru-RU"/>
              </w:rPr>
              <w:t>пяти</w:t>
            </w:r>
            <w:r w:rsidRPr="00BF56E4">
              <w:rPr>
                <w:rFonts w:ascii="Arial" w:eastAsia="MS ??" w:hAnsi="Arial" w:cs="Times New Roman"/>
                <w:sz w:val="20"/>
                <w:szCs w:val="24"/>
                <w:lang w:eastAsia="ru-RU"/>
              </w:rPr>
              <w:t xml:space="preserve"> (</w:t>
            </w:r>
            <w:r w:rsidR="009921A4">
              <w:rPr>
                <w:rFonts w:ascii="Arial" w:eastAsia="MS ??" w:hAnsi="Arial" w:cs="Times New Roman"/>
                <w:sz w:val="20"/>
                <w:szCs w:val="24"/>
                <w:lang w:eastAsia="ru-RU"/>
              </w:rPr>
              <w:t>5</w:t>
            </w:r>
            <w:r w:rsidRPr="00BF56E4">
              <w:rPr>
                <w:rFonts w:ascii="Arial" w:eastAsia="MS ??" w:hAnsi="Arial" w:cs="Times New Roman"/>
                <w:sz w:val="20"/>
                <w:szCs w:val="24"/>
                <w:lang w:eastAsia="ru-RU"/>
              </w:rPr>
              <w:t xml:space="preserve">) лет при условии, что ни одна из Сторон </w:t>
            </w:r>
            <w:r w:rsidR="003905B5"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 xml:space="preserve">не расторгла </w:t>
            </w:r>
            <w:r w:rsidR="003905B5" w:rsidRPr="00BF56E4">
              <w:rPr>
                <w:rFonts w:ascii="Arial" w:eastAsia="MS ??" w:hAnsi="Arial" w:cs="Times New Roman"/>
                <w:sz w:val="20"/>
                <w:szCs w:val="24"/>
                <w:lang w:eastAsia="ru-RU"/>
              </w:rPr>
              <w:t xml:space="preserve">Соглашение </w:t>
            </w:r>
            <w:r w:rsidRPr="00BF56E4">
              <w:rPr>
                <w:rFonts w:ascii="Arial" w:eastAsia="MS ??" w:hAnsi="Arial" w:cs="Times New Roman"/>
                <w:sz w:val="20"/>
                <w:szCs w:val="24"/>
                <w:lang w:eastAsia="ru-RU"/>
              </w:rPr>
              <w:t xml:space="preserve">ранее этого срока, уведомив о таковом намерении другую Сторону в письменной форме не менее чем за шесть (6) месяцев до предполагаемой даты расторжения </w:t>
            </w:r>
            <w:r w:rsidR="003905B5" w:rsidRPr="00BF56E4">
              <w:rPr>
                <w:rFonts w:ascii="Arial" w:eastAsia="MS ??" w:hAnsi="Arial" w:cs="Times New Roman"/>
                <w:sz w:val="20"/>
                <w:szCs w:val="24"/>
                <w:lang w:eastAsia="ru-RU"/>
              </w:rPr>
              <w:t>Соглашения</w:t>
            </w:r>
            <w:r w:rsidRPr="00BF56E4">
              <w:rPr>
                <w:rFonts w:ascii="Arial" w:eastAsia="MS ??" w:hAnsi="Arial" w:cs="Times New Roman"/>
                <w:sz w:val="20"/>
                <w:szCs w:val="24"/>
                <w:lang w:eastAsia="ru-RU"/>
              </w:rPr>
              <w:t>.</w:t>
            </w:r>
            <w:proofErr w:type="gramEnd"/>
          </w:p>
        </w:tc>
      </w:tr>
      <w:tr w:rsidR="00BF56E4" w:rsidRPr="00BF56E4" w14:paraId="20EF1A4B" w14:textId="77777777" w:rsidTr="00D2765E">
        <w:trPr>
          <w:cantSplit/>
        </w:trPr>
        <w:tc>
          <w:tcPr>
            <w:tcW w:w="5054" w:type="dxa"/>
          </w:tcPr>
          <w:p w14:paraId="525FB63D" w14:textId="4219B7C6"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7.2. This Agreement may be amended at any time by the mutual consent of the cooperating institutions.</w:t>
            </w:r>
          </w:p>
          <w:p w14:paraId="3CDF2EBB"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6D70F18A" w14:textId="166BB3D7" w:rsidR="00765504" w:rsidRPr="00AA7FBF" w:rsidRDefault="00765504" w:rsidP="00465927">
            <w:pPr>
              <w:spacing w:after="6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7.2. Действуя по взаимной договоренности, сотрудничающие </w:t>
            </w:r>
            <w:r w:rsidR="00821341">
              <w:rPr>
                <w:rFonts w:ascii="Arial" w:eastAsia="MS ??" w:hAnsi="Arial" w:cs="Times New Roman"/>
                <w:sz w:val="20"/>
                <w:szCs w:val="24"/>
                <w:lang w:eastAsia="ru-RU"/>
              </w:rPr>
              <w:t>образовательные организации</w:t>
            </w:r>
            <w:r w:rsidRPr="00BF56E4">
              <w:rPr>
                <w:rFonts w:ascii="Arial" w:eastAsia="MS ??" w:hAnsi="Arial" w:cs="Times New Roman"/>
                <w:sz w:val="20"/>
                <w:szCs w:val="24"/>
                <w:lang w:eastAsia="ru-RU"/>
              </w:rPr>
              <w:t xml:space="preserve"> могут вносить изменения в данн</w:t>
            </w:r>
            <w:r w:rsidR="003905B5" w:rsidRPr="00BF56E4">
              <w:rPr>
                <w:rFonts w:ascii="Arial" w:eastAsia="MS ??" w:hAnsi="Arial" w:cs="Times New Roman"/>
                <w:sz w:val="20"/>
                <w:szCs w:val="24"/>
                <w:lang w:eastAsia="ru-RU"/>
              </w:rPr>
              <w:t>ое Соглашение</w:t>
            </w:r>
            <w:r w:rsidRPr="00BF56E4">
              <w:rPr>
                <w:rFonts w:ascii="Arial" w:eastAsia="MS ??" w:hAnsi="Arial" w:cs="Times New Roman"/>
                <w:sz w:val="20"/>
                <w:szCs w:val="24"/>
                <w:lang w:eastAsia="ru-RU"/>
              </w:rPr>
              <w:t xml:space="preserve"> в любое время.</w:t>
            </w:r>
          </w:p>
        </w:tc>
      </w:tr>
      <w:tr w:rsidR="00BF56E4" w:rsidRPr="00BF56E4" w14:paraId="09F578A0" w14:textId="77777777" w:rsidTr="00D2765E">
        <w:trPr>
          <w:cantSplit/>
        </w:trPr>
        <w:tc>
          <w:tcPr>
            <w:tcW w:w="5054" w:type="dxa"/>
          </w:tcPr>
          <w:p w14:paraId="0FD07D1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7.3. The termination of this Agreement shall allow for any students participating at either institution at the date of the termination to complete their approved course of study.</w:t>
            </w:r>
          </w:p>
          <w:p w14:paraId="4C5BF75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05C8F897" w14:textId="48F5D18F" w:rsidR="00765504" w:rsidRPr="00BF56E4" w:rsidRDefault="00765504" w:rsidP="00AA7FBF">
            <w:pPr>
              <w:spacing w:after="6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7.3. При прекращении действия настоящего </w:t>
            </w:r>
            <w:r w:rsidR="00CB7A96"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 xml:space="preserve">студенты, участвующие в программах обучения в каждом из двух </w:t>
            </w:r>
            <w:r w:rsidR="00821341">
              <w:rPr>
                <w:rFonts w:ascii="Arial" w:eastAsia="MS ??" w:hAnsi="Arial" w:cs="Times New Roman"/>
                <w:sz w:val="20"/>
                <w:szCs w:val="24"/>
                <w:lang w:eastAsia="ru-RU"/>
              </w:rPr>
              <w:t>образовательных организаций</w:t>
            </w:r>
            <w:r w:rsidRPr="00BF56E4">
              <w:rPr>
                <w:rFonts w:ascii="Arial" w:eastAsia="MS ??" w:hAnsi="Arial" w:cs="Times New Roman"/>
                <w:sz w:val="20"/>
                <w:szCs w:val="24"/>
                <w:lang w:eastAsia="ru-RU"/>
              </w:rPr>
              <w:t xml:space="preserve"> на дату прекращения действия </w:t>
            </w:r>
            <w:r w:rsidR="003905B5" w:rsidRPr="00BF56E4">
              <w:rPr>
                <w:rFonts w:ascii="Arial" w:eastAsia="MS ??" w:hAnsi="Arial" w:cs="Times New Roman"/>
                <w:sz w:val="20"/>
                <w:szCs w:val="24"/>
                <w:lang w:eastAsia="ru-RU"/>
              </w:rPr>
              <w:t>Соглашения</w:t>
            </w:r>
            <w:r w:rsidRPr="00BF56E4">
              <w:rPr>
                <w:rFonts w:ascii="Arial" w:eastAsia="MS ??" w:hAnsi="Arial" w:cs="Times New Roman"/>
                <w:sz w:val="20"/>
                <w:szCs w:val="24"/>
                <w:lang w:eastAsia="ru-RU"/>
              </w:rPr>
              <w:t>, будут иметь возможность завершить утвержденный курс обучения.</w:t>
            </w:r>
          </w:p>
        </w:tc>
      </w:tr>
      <w:tr w:rsidR="00BF56E4" w:rsidRPr="00BF56E4" w14:paraId="4453F45E" w14:textId="77777777" w:rsidTr="00D2765E">
        <w:trPr>
          <w:cantSplit/>
        </w:trPr>
        <w:tc>
          <w:tcPr>
            <w:tcW w:w="5054" w:type="dxa"/>
          </w:tcPr>
          <w:p w14:paraId="29213558" w14:textId="5BF7F2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7.4. The provisions of this Agreement shall be governed by, and construed in accordance with the laws of </w:t>
            </w:r>
            <w:r w:rsidR="00301A2D">
              <w:rPr>
                <w:rFonts w:ascii="Arial" w:eastAsia="MS ??" w:hAnsi="Arial" w:cs="Times New Roman"/>
                <w:sz w:val="20"/>
                <w:szCs w:val="24"/>
                <w:lang w:val="en-US" w:eastAsia="ru-RU"/>
              </w:rPr>
              <w:t>XXX</w:t>
            </w:r>
            <w:r w:rsidR="00A47ACA">
              <w:rPr>
                <w:rFonts w:ascii="Arial" w:eastAsia="MS ??" w:hAnsi="Arial" w:cs="Times New Roman"/>
                <w:b/>
                <w:bCs/>
                <w:sz w:val="20"/>
                <w:szCs w:val="24"/>
                <w:lang w:val="en-US" w:eastAsia="ru-RU"/>
              </w:rPr>
              <w:t xml:space="preserve"> </w:t>
            </w:r>
            <w:r w:rsidRPr="00BF56E4">
              <w:rPr>
                <w:rFonts w:ascii="Arial" w:eastAsia="MS ??" w:hAnsi="Arial" w:cs="Times New Roman"/>
                <w:sz w:val="20"/>
                <w:szCs w:val="24"/>
                <w:lang w:val="en-GB" w:eastAsia="ru-RU"/>
              </w:rPr>
              <w:t>and Russian Federation, without giving effect to any conflicts of law provisions. Prior amicable resolution, litigation arising hereunder relating to the execution of this Agreement in</w:t>
            </w:r>
            <w:r w:rsidR="00D94512">
              <w:rPr>
                <w:rFonts w:ascii="Arial" w:eastAsia="MS ??" w:hAnsi="Arial" w:cs="Times New Roman"/>
                <w:sz w:val="20"/>
                <w:szCs w:val="24"/>
                <w:lang w:val="en-GB" w:eastAsia="ru-RU"/>
              </w:rPr>
              <w:t xml:space="preserve"> </w:t>
            </w:r>
            <w:r w:rsidR="00301A2D">
              <w:rPr>
                <w:rFonts w:ascii="Arial" w:eastAsia="MS ??" w:hAnsi="Arial" w:cs="Times New Roman"/>
                <w:sz w:val="20"/>
                <w:szCs w:val="24"/>
                <w:lang w:val="en-US" w:eastAsia="ru-RU"/>
              </w:rPr>
              <w:t>XXX</w:t>
            </w:r>
            <w:r w:rsidR="009921A4" w:rsidRPr="009921A4">
              <w:rPr>
                <w:rFonts w:ascii="Arial" w:eastAsia="MS ??" w:hAnsi="Arial" w:cs="Times New Roman"/>
                <w:b/>
                <w:bCs/>
                <w:sz w:val="20"/>
                <w:szCs w:val="24"/>
                <w:lang w:val="en-US" w:eastAsia="ru-RU"/>
              </w:rPr>
              <w:t xml:space="preserve"> </w:t>
            </w:r>
            <w:r w:rsidRPr="00BF56E4">
              <w:rPr>
                <w:rFonts w:ascii="Arial" w:eastAsia="MS ??" w:hAnsi="Arial" w:cs="Times New Roman"/>
                <w:sz w:val="20"/>
                <w:szCs w:val="24"/>
                <w:lang w:val="en-GB" w:eastAsia="ru-RU"/>
              </w:rPr>
              <w:t xml:space="preserve">shall be submitted to the jurisdiction of the courts of </w:t>
            </w:r>
            <w:r w:rsidR="00301A2D">
              <w:rPr>
                <w:rFonts w:ascii="Arial" w:eastAsia="MS ??" w:hAnsi="Arial" w:cs="Times New Roman"/>
                <w:sz w:val="20"/>
                <w:szCs w:val="24"/>
                <w:lang w:val="en-GB" w:eastAsia="ru-RU"/>
              </w:rPr>
              <w:t>XXX</w:t>
            </w:r>
            <w:r w:rsidRPr="00BF56E4">
              <w:rPr>
                <w:rFonts w:ascii="Arial" w:eastAsia="MS ??" w:hAnsi="Arial" w:cs="Times New Roman"/>
                <w:sz w:val="20"/>
                <w:szCs w:val="24"/>
                <w:lang w:val="en-GB" w:eastAsia="ru-RU"/>
              </w:rPr>
              <w:t>, litigation arising hereunder relating to the execution of this Agreement in Russian Federation shall be transmitted to the jurisdiction of arbitrage court in Moscow.</w:t>
            </w:r>
          </w:p>
          <w:p w14:paraId="7A0832AD"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00EAA1F5" w14:textId="2338711F" w:rsidR="00D42297" w:rsidRPr="00BF56E4" w:rsidRDefault="00765504" w:rsidP="00301A2D">
            <w:pPr>
              <w:spacing w:after="6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7.4. Положения настоящего </w:t>
            </w:r>
            <w:r w:rsidR="003905B5"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 xml:space="preserve">регулируются </w:t>
            </w:r>
            <w:r w:rsidR="00821341">
              <w:rPr>
                <w:rFonts w:ascii="Arial" w:eastAsia="MS ??" w:hAnsi="Arial" w:cs="Times New Roman"/>
                <w:sz w:val="20"/>
                <w:szCs w:val="24"/>
                <w:lang w:eastAsia="ru-RU"/>
              </w:rPr>
              <w:t xml:space="preserve">и толкуются </w:t>
            </w:r>
            <w:r w:rsidR="00821341" w:rsidRPr="00BF56E4">
              <w:rPr>
                <w:rFonts w:ascii="Arial" w:eastAsia="MS ??" w:hAnsi="Arial" w:cs="Times New Roman"/>
                <w:sz w:val="20"/>
                <w:szCs w:val="24"/>
                <w:lang w:eastAsia="ru-RU"/>
              </w:rPr>
              <w:t xml:space="preserve">в соответствии с правом </w:t>
            </w:r>
            <w:r w:rsidR="00301A2D">
              <w:rPr>
                <w:rFonts w:ascii="Arial" w:eastAsia="MS ??" w:hAnsi="Arial" w:cs="Times New Roman"/>
                <w:sz w:val="20"/>
                <w:szCs w:val="24"/>
                <w:lang w:val="en-US" w:eastAsia="ru-RU"/>
              </w:rPr>
              <w:t>XXX</w:t>
            </w:r>
            <w:r w:rsidR="00821341" w:rsidRPr="00BF56E4">
              <w:rPr>
                <w:rFonts w:ascii="Arial" w:eastAsia="MS ??" w:hAnsi="Arial" w:cs="Times New Roman"/>
                <w:sz w:val="20"/>
                <w:szCs w:val="24"/>
                <w:lang w:eastAsia="ru-RU"/>
              </w:rPr>
              <w:t xml:space="preserve"> и правом Российской </w:t>
            </w:r>
            <w:r w:rsidRPr="00BF56E4">
              <w:rPr>
                <w:rFonts w:ascii="Arial" w:eastAsia="MS ??" w:hAnsi="Arial" w:cs="Times New Roman"/>
                <w:sz w:val="20"/>
                <w:szCs w:val="24"/>
                <w:lang w:eastAsia="ru-RU"/>
              </w:rPr>
              <w:t xml:space="preserve">Федерации  без учета любых коллизионных норм. </w:t>
            </w:r>
            <w:r w:rsidR="00CB7A96" w:rsidRPr="00BF56E4">
              <w:rPr>
                <w:rFonts w:ascii="Arial" w:eastAsia="MS ??" w:hAnsi="Arial" w:cs="Times New Roman"/>
                <w:sz w:val="20"/>
                <w:szCs w:val="24"/>
                <w:lang w:eastAsia="ru-RU"/>
              </w:rPr>
              <w:t xml:space="preserve">В случае </w:t>
            </w:r>
            <w:proofErr w:type="spellStart"/>
            <w:r w:rsidR="00CB7A96" w:rsidRPr="00BF56E4">
              <w:rPr>
                <w:rFonts w:ascii="Arial" w:eastAsia="MS ??" w:hAnsi="Arial" w:cs="Times New Roman"/>
                <w:sz w:val="20"/>
                <w:szCs w:val="24"/>
                <w:lang w:eastAsia="ru-RU"/>
              </w:rPr>
              <w:t>недостижения</w:t>
            </w:r>
            <w:proofErr w:type="spellEnd"/>
            <w:r w:rsidR="00CB7A96" w:rsidRPr="00BF56E4">
              <w:rPr>
                <w:rFonts w:ascii="Arial" w:eastAsia="MS ??" w:hAnsi="Arial" w:cs="Times New Roman"/>
                <w:sz w:val="20"/>
                <w:szCs w:val="24"/>
                <w:lang w:eastAsia="ru-RU"/>
              </w:rPr>
              <w:t xml:space="preserve"> согласия во внесудебном порядке</w:t>
            </w:r>
            <w:r w:rsidR="00596450" w:rsidRPr="00BF56E4">
              <w:rPr>
                <w:rFonts w:ascii="Arial" w:eastAsia="MS ??" w:hAnsi="Arial" w:cs="Times New Roman"/>
                <w:sz w:val="20"/>
                <w:szCs w:val="24"/>
                <w:lang w:eastAsia="ru-RU"/>
              </w:rPr>
              <w:t xml:space="preserve"> с</w:t>
            </w:r>
            <w:r w:rsidRPr="00BF56E4">
              <w:rPr>
                <w:rFonts w:ascii="Arial" w:eastAsia="MS ??" w:hAnsi="Arial" w:cs="Times New Roman"/>
                <w:sz w:val="20"/>
                <w:szCs w:val="24"/>
                <w:lang w:eastAsia="ru-RU"/>
              </w:rPr>
              <w:t xml:space="preserve">поры, вытекающие из настоящего </w:t>
            </w:r>
            <w:r w:rsidR="003905B5" w:rsidRPr="00BF56E4">
              <w:rPr>
                <w:rFonts w:ascii="Arial" w:eastAsia="MS ??" w:hAnsi="Arial" w:cs="Times New Roman"/>
                <w:sz w:val="20"/>
                <w:szCs w:val="24"/>
                <w:lang w:eastAsia="ru-RU"/>
              </w:rPr>
              <w:t>Соглашения</w:t>
            </w:r>
            <w:r w:rsidRPr="00BF56E4">
              <w:rPr>
                <w:rFonts w:ascii="Arial" w:eastAsia="MS ??" w:hAnsi="Arial" w:cs="Times New Roman"/>
                <w:sz w:val="20"/>
                <w:szCs w:val="24"/>
                <w:lang w:eastAsia="ru-RU"/>
              </w:rPr>
              <w:t>, будут разрешаться в судебном порядке в судах г. </w:t>
            </w:r>
            <w:r w:rsidR="00301A2D">
              <w:rPr>
                <w:rFonts w:ascii="Arial" w:eastAsia="MS ??" w:hAnsi="Arial" w:cs="Times New Roman"/>
                <w:sz w:val="20"/>
                <w:szCs w:val="24"/>
                <w:lang w:val="en-US" w:eastAsia="ru-RU"/>
              </w:rPr>
              <w:t>XXX</w:t>
            </w:r>
            <w:r w:rsidRPr="00BF56E4">
              <w:rPr>
                <w:rFonts w:ascii="Arial" w:eastAsia="MS ??" w:hAnsi="Arial" w:cs="Times New Roman"/>
                <w:sz w:val="20"/>
                <w:szCs w:val="24"/>
                <w:lang w:eastAsia="ru-RU"/>
              </w:rPr>
              <w:t xml:space="preserve"> в части исполнения настоящего </w:t>
            </w:r>
            <w:r w:rsidR="003905B5"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 xml:space="preserve">на территории </w:t>
            </w:r>
            <w:r w:rsidR="00301A2D">
              <w:rPr>
                <w:rFonts w:ascii="Arial" w:eastAsia="MS ??" w:hAnsi="Arial" w:cs="Times New Roman"/>
                <w:sz w:val="20"/>
                <w:szCs w:val="24"/>
                <w:lang w:val="en-US" w:eastAsia="ru-RU"/>
              </w:rPr>
              <w:t>XXX</w:t>
            </w:r>
            <w:r w:rsidR="009921A4" w:rsidRPr="009921A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и в арбитражном суде г. Москвы в части исполнения настоящего </w:t>
            </w:r>
            <w:r w:rsidR="00851D11"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на территории Российской Федерации.</w:t>
            </w:r>
          </w:p>
        </w:tc>
      </w:tr>
      <w:tr w:rsidR="00BF56E4" w:rsidRPr="00BF56E4" w14:paraId="6AF278CE" w14:textId="77777777" w:rsidTr="00D2765E">
        <w:trPr>
          <w:cantSplit/>
        </w:trPr>
        <w:tc>
          <w:tcPr>
            <w:tcW w:w="5054" w:type="dxa"/>
          </w:tcPr>
          <w:p w14:paraId="63D2951C" w14:textId="2C576742" w:rsidR="00765504" w:rsidRPr="00D2765E" w:rsidRDefault="00765504" w:rsidP="007F0ADD">
            <w:pPr>
              <w:spacing w:after="2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7.5. This Agreement is drawn in two copies in English and Russian, for each of the </w:t>
            </w:r>
            <w:r w:rsidR="00851D11" w:rsidRPr="00BF56E4">
              <w:rPr>
                <w:rFonts w:ascii="Arial" w:eastAsia="MS ??" w:hAnsi="Arial" w:cs="Times New Roman"/>
                <w:sz w:val="20"/>
                <w:szCs w:val="24"/>
                <w:lang w:val="en-US" w:eastAsia="ru-RU"/>
              </w:rPr>
              <w:t>P</w:t>
            </w:r>
            <w:r w:rsidRPr="00BF56E4">
              <w:rPr>
                <w:rFonts w:ascii="Arial" w:eastAsia="MS ??" w:hAnsi="Arial" w:cs="Times New Roman"/>
                <w:sz w:val="20"/>
                <w:szCs w:val="24"/>
                <w:lang w:val="en-GB" w:eastAsia="ru-RU"/>
              </w:rPr>
              <w:t>arties, each having equal legal force. In case of any inconsistencies, the English text shall prevail.</w:t>
            </w:r>
          </w:p>
        </w:tc>
        <w:tc>
          <w:tcPr>
            <w:tcW w:w="5134" w:type="dxa"/>
          </w:tcPr>
          <w:p w14:paraId="20AF4C1C" w14:textId="23D6ECD0"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7.5. Настоящ</w:t>
            </w:r>
            <w:r w:rsidR="003905B5" w:rsidRPr="00BF56E4">
              <w:rPr>
                <w:rFonts w:ascii="Arial" w:eastAsia="MS ??" w:hAnsi="Arial" w:cs="Times New Roman"/>
                <w:sz w:val="20"/>
                <w:szCs w:val="24"/>
                <w:lang w:eastAsia="ru-RU"/>
              </w:rPr>
              <w:t>ее</w:t>
            </w:r>
            <w:r w:rsidRPr="00BF56E4">
              <w:rPr>
                <w:rFonts w:ascii="Arial" w:eastAsia="MS ??" w:hAnsi="Arial" w:cs="Times New Roman"/>
                <w:sz w:val="20"/>
                <w:szCs w:val="24"/>
                <w:lang w:eastAsia="ru-RU"/>
              </w:rPr>
              <w:t xml:space="preserve"> </w:t>
            </w:r>
            <w:r w:rsidR="003905B5" w:rsidRPr="00BF56E4">
              <w:rPr>
                <w:rFonts w:ascii="Arial" w:eastAsia="MS ??" w:hAnsi="Arial" w:cs="Times New Roman"/>
                <w:sz w:val="20"/>
                <w:szCs w:val="24"/>
                <w:lang w:eastAsia="ru-RU"/>
              </w:rPr>
              <w:t xml:space="preserve">Соглашение </w:t>
            </w:r>
            <w:r w:rsidRPr="00BF56E4">
              <w:rPr>
                <w:rFonts w:ascii="Arial" w:eastAsia="MS ??" w:hAnsi="Arial" w:cs="Times New Roman"/>
                <w:sz w:val="20"/>
                <w:szCs w:val="24"/>
                <w:lang w:eastAsia="ru-RU"/>
              </w:rPr>
              <w:t>составлен</w:t>
            </w:r>
            <w:r w:rsidR="003905B5" w:rsidRPr="00BF56E4">
              <w:rPr>
                <w:rFonts w:ascii="Arial" w:eastAsia="MS ??" w:hAnsi="Arial" w:cs="Times New Roman"/>
                <w:sz w:val="20"/>
                <w:szCs w:val="24"/>
                <w:lang w:eastAsia="ru-RU"/>
              </w:rPr>
              <w:t>о</w:t>
            </w:r>
            <w:r w:rsidRPr="00BF56E4">
              <w:rPr>
                <w:rFonts w:ascii="Arial" w:eastAsia="MS ??" w:hAnsi="Arial" w:cs="Times New Roman"/>
                <w:sz w:val="20"/>
                <w:szCs w:val="24"/>
                <w:lang w:eastAsia="ru-RU"/>
              </w:rPr>
              <w:t xml:space="preserve"> в двух экземплярах на английском и русском языках, по одному экземпляру на русском и английском для каждой </w:t>
            </w:r>
            <w:r w:rsidR="003905B5" w:rsidRPr="00BF56E4">
              <w:rPr>
                <w:rFonts w:ascii="Arial" w:eastAsia="MS ??" w:hAnsi="Arial" w:cs="Times New Roman"/>
                <w:sz w:val="20"/>
                <w:szCs w:val="24"/>
                <w:lang w:eastAsia="ru-RU"/>
              </w:rPr>
              <w:t>С</w:t>
            </w:r>
            <w:r w:rsidRPr="00BF56E4">
              <w:rPr>
                <w:rFonts w:ascii="Arial" w:eastAsia="MS ??" w:hAnsi="Arial" w:cs="Times New Roman"/>
                <w:sz w:val="20"/>
                <w:szCs w:val="24"/>
                <w:lang w:eastAsia="ru-RU"/>
              </w:rPr>
              <w:t xml:space="preserve">тороны, причем каждый экземпляр имеет равную юридическую силу. </w:t>
            </w:r>
            <w:r w:rsidR="003905B5" w:rsidRPr="00BF56E4">
              <w:rPr>
                <w:rFonts w:ascii="Arial" w:eastAsia="MS ??" w:hAnsi="Arial" w:cs="Times New Roman"/>
                <w:sz w:val="20"/>
                <w:szCs w:val="24"/>
                <w:lang w:eastAsia="ru-RU"/>
              </w:rPr>
              <w:t>В</w:t>
            </w:r>
            <w:r w:rsidRPr="00BF56E4">
              <w:rPr>
                <w:rFonts w:ascii="Arial" w:eastAsia="MS ??" w:hAnsi="Arial" w:cs="Times New Roman"/>
                <w:sz w:val="20"/>
                <w:szCs w:val="24"/>
                <w:lang w:eastAsia="ru-RU"/>
              </w:rPr>
              <w:t xml:space="preserve"> случае возникновения </w:t>
            </w:r>
            <w:r w:rsidR="003905B5" w:rsidRPr="00BF56E4">
              <w:rPr>
                <w:rFonts w:ascii="Arial" w:eastAsia="MS ??" w:hAnsi="Arial" w:cs="Times New Roman"/>
                <w:sz w:val="20"/>
                <w:szCs w:val="24"/>
                <w:lang w:eastAsia="ru-RU"/>
              </w:rPr>
              <w:t xml:space="preserve">разногласий </w:t>
            </w:r>
            <w:r w:rsidRPr="00BF56E4">
              <w:rPr>
                <w:rFonts w:ascii="Arial" w:eastAsia="MS ??" w:hAnsi="Arial" w:cs="Times New Roman"/>
                <w:sz w:val="20"/>
                <w:szCs w:val="24"/>
                <w:lang w:eastAsia="ru-RU"/>
              </w:rPr>
              <w:t xml:space="preserve"> </w:t>
            </w:r>
            <w:r w:rsidR="003905B5" w:rsidRPr="00BF56E4">
              <w:rPr>
                <w:rFonts w:ascii="Arial" w:eastAsia="MS ??" w:hAnsi="Arial" w:cs="Times New Roman"/>
                <w:sz w:val="20"/>
                <w:szCs w:val="24"/>
                <w:lang w:eastAsia="ru-RU"/>
              </w:rPr>
              <w:t xml:space="preserve">преимущество имеет </w:t>
            </w:r>
            <w:r w:rsidRPr="00BF56E4">
              <w:rPr>
                <w:rFonts w:ascii="Arial" w:eastAsia="MS ??" w:hAnsi="Arial" w:cs="Times New Roman"/>
                <w:sz w:val="20"/>
                <w:szCs w:val="24"/>
                <w:lang w:eastAsia="ru-RU"/>
              </w:rPr>
              <w:t>англ</w:t>
            </w:r>
            <w:r w:rsidR="003905B5" w:rsidRPr="00BF56E4">
              <w:rPr>
                <w:rFonts w:ascii="Arial" w:eastAsia="MS ??" w:hAnsi="Arial" w:cs="Times New Roman"/>
                <w:sz w:val="20"/>
                <w:szCs w:val="24"/>
                <w:lang w:eastAsia="ru-RU"/>
              </w:rPr>
              <w:t>оязычная</w:t>
            </w:r>
            <w:r w:rsidRPr="00BF56E4">
              <w:rPr>
                <w:rFonts w:ascii="Arial" w:eastAsia="MS ??" w:hAnsi="Arial" w:cs="Times New Roman"/>
                <w:sz w:val="20"/>
                <w:szCs w:val="24"/>
                <w:lang w:eastAsia="ru-RU"/>
              </w:rPr>
              <w:t xml:space="preserve"> версия.</w:t>
            </w:r>
          </w:p>
          <w:p w14:paraId="3BFCC3DB"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70768853" w14:textId="77777777" w:rsidTr="00D2765E">
        <w:trPr>
          <w:cantSplit/>
        </w:trPr>
        <w:tc>
          <w:tcPr>
            <w:tcW w:w="5054" w:type="dxa"/>
          </w:tcPr>
          <w:p w14:paraId="731172EA" w14:textId="77777777" w:rsidR="00765504" w:rsidRPr="00D2765E" w:rsidRDefault="00765504" w:rsidP="00765504">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b/>
                <w:sz w:val="20"/>
                <w:szCs w:val="24"/>
                <w:lang w:val="en-GB" w:eastAsia="ru-RU"/>
              </w:rPr>
              <w:t>SIGNATURES</w:t>
            </w:r>
          </w:p>
        </w:tc>
        <w:tc>
          <w:tcPr>
            <w:tcW w:w="5134" w:type="dxa"/>
          </w:tcPr>
          <w:p w14:paraId="7F72736A" w14:textId="77777777" w:rsidR="00765504" w:rsidRPr="00D2765E" w:rsidRDefault="00765504" w:rsidP="00765504">
            <w:pPr>
              <w:spacing w:after="0" w:line="240" w:lineRule="auto"/>
              <w:jc w:val="both"/>
              <w:rPr>
                <w:rFonts w:ascii="Arial" w:eastAsia="MS ??" w:hAnsi="Arial" w:cs="Times New Roman"/>
                <w:b/>
                <w:sz w:val="20"/>
                <w:szCs w:val="24"/>
                <w:lang w:eastAsia="ru-RU"/>
              </w:rPr>
            </w:pPr>
            <w:r w:rsidRPr="00BF56E4">
              <w:rPr>
                <w:rFonts w:ascii="Arial" w:eastAsia="MS ??" w:hAnsi="Arial" w:cs="Times New Roman"/>
                <w:b/>
                <w:sz w:val="20"/>
                <w:szCs w:val="24"/>
                <w:lang w:eastAsia="ru-RU"/>
              </w:rPr>
              <w:t>ПОДПИСИ</w:t>
            </w:r>
          </w:p>
          <w:p w14:paraId="64C2A5D0" w14:textId="77777777" w:rsidR="00765504" w:rsidRPr="00D2765E" w:rsidRDefault="00765504" w:rsidP="00765504">
            <w:pPr>
              <w:spacing w:after="0" w:line="240" w:lineRule="auto"/>
              <w:jc w:val="both"/>
              <w:rPr>
                <w:rFonts w:ascii="Arial" w:eastAsia="MS ??" w:hAnsi="Arial" w:cs="Times New Roman"/>
                <w:b/>
                <w:sz w:val="20"/>
                <w:szCs w:val="24"/>
                <w:lang w:eastAsia="ru-RU"/>
              </w:rPr>
            </w:pPr>
          </w:p>
          <w:p w14:paraId="1A600397" w14:textId="77777777" w:rsidR="00765504" w:rsidRPr="00D2765E" w:rsidRDefault="00765504" w:rsidP="00765504">
            <w:pPr>
              <w:spacing w:after="0" w:line="240" w:lineRule="auto"/>
              <w:jc w:val="both"/>
              <w:rPr>
                <w:rFonts w:ascii="Arial" w:eastAsia="MS ??" w:hAnsi="Arial" w:cs="Times New Roman"/>
                <w:sz w:val="20"/>
                <w:szCs w:val="24"/>
                <w:lang w:eastAsia="ru-RU"/>
              </w:rPr>
            </w:pPr>
          </w:p>
        </w:tc>
      </w:tr>
      <w:tr w:rsidR="00BF56E4" w:rsidRPr="00BF56E4" w14:paraId="2607262A" w14:textId="77777777" w:rsidTr="00D2765E">
        <w:trPr>
          <w:cantSplit/>
        </w:trPr>
        <w:tc>
          <w:tcPr>
            <w:tcW w:w="5054" w:type="dxa"/>
          </w:tcPr>
          <w:p w14:paraId="47DC182F" w14:textId="11AB814D" w:rsidR="009921A4" w:rsidRPr="009921A4" w:rsidRDefault="00301A2D" w:rsidP="009921A4">
            <w:pPr>
              <w:pBdr>
                <w:bottom w:val="single" w:sz="12" w:space="1" w:color="auto"/>
              </w:pBdr>
              <w:spacing w:after="0" w:line="240" w:lineRule="auto"/>
              <w:jc w:val="both"/>
              <w:rPr>
                <w:rFonts w:ascii="Arial" w:eastAsia="Arial" w:hAnsi="Arial" w:cs="Arial"/>
                <w:b/>
                <w:bCs/>
                <w:sz w:val="20"/>
                <w:szCs w:val="20"/>
                <w:lang w:val="pt-PT" w:bidi="en-US"/>
              </w:rPr>
            </w:pPr>
            <w:r>
              <w:rPr>
                <w:rFonts w:ascii="Arial" w:eastAsia="Arial" w:hAnsi="Arial" w:cs="Arial"/>
                <w:b/>
                <w:bCs/>
                <w:sz w:val="20"/>
                <w:szCs w:val="20"/>
                <w:lang w:val="en-US" w:bidi="en-US"/>
              </w:rPr>
              <w:t>XXX</w:t>
            </w:r>
          </w:p>
          <w:p w14:paraId="789019B1" w14:textId="77777777" w:rsidR="00AA7FBF" w:rsidRDefault="00AA7FBF" w:rsidP="00765504">
            <w:pPr>
              <w:pBdr>
                <w:bottom w:val="single" w:sz="12" w:space="1" w:color="auto"/>
              </w:pBdr>
              <w:spacing w:after="0" w:line="240" w:lineRule="auto"/>
              <w:jc w:val="both"/>
              <w:rPr>
                <w:rFonts w:ascii="Arial" w:eastAsia="Arial" w:hAnsi="Arial" w:cs="Arial"/>
                <w:b/>
                <w:bCs/>
                <w:sz w:val="20"/>
                <w:szCs w:val="20"/>
                <w:lang w:val="en-US" w:bidi="en-US"/>
              </w:rPr>
            </w:pPr>
          </w:p>
          <w:p w14:paraId="1A23B75D" w14:textId="77777777" w:rsidR="00821341" w:rsidRPr="00301A2D" w:rsidRDefault="00821341" w:rsidP="00765504">
            <w:pPr>
              <w:pBdr>
                <w:bottom w:val="single" w:sz="12" w:space="1" w:color="auto"/>
              </w:pBdr>
              <w:spacing w:after="0" w:line="240" w:lineRule="auto"/>
              <w:jc w:val="both"/>
              <w:rPr>
                <w:rFonts w:ascii="Arial" w:eastAsia="MS ??" w:hAnsi="Arial" w:cs="Times New Roman"/>
                <w:sz w:val="20"/>
                <w:szCs w:val="24"/>
                <w:lang w:val="en-US" w:eastAsia="ru-RU"/>
              </w:rPr>
            </w:pPr>
          </w:p>
          <w:p w14:paraId="4979DB17" w14:textId="77777777" w:rsidR="009921A4" w:rsidRPr="00301A2D" w:rsidRDefault="009921A4" w:rsidP="00765504">
            <w:pPr>
              <w:pBdr>
                <w:bottom w:val="single" w:sz="12" w:space="1" w:color="auto"/>
              </w:pBdr>
              <w:spacing w:after="0" w:line="240" w:lineRule="auto"/>
              <w:jc w:val="both"/>
              <w:rPr>
                <w:rFonts w:ascii="Arial" w:eastAsia="MS ??" w:hAnsi="Arial" w:cs="Times New Roman"/>
                <w:sz w:val="20"/>
                <w:szCs w:val="24"/>
                <w:lang w:val="en-US" w:eastAsia="ru-RU"/>
              </w:rPr>
            </w:pPr>
          </w:p>
          <w:p w14:paraId="6A2C946E" w14:textId="02728699" w:rsidR="008B1C40" w:rsidRPr="00301A2D" w:rsidRDefault="009921A4" w:rsidP="008B1C40">
            <w:pPr>
              <w:spacing w:after="0" w:line="240" w:lineRule="auto"/>
              <w:jc w:val="both"/>
              <w:rPr>
                <w:rFonts w:ascii="Arial" w:eastAsia="MS ??" w:hAnsi="Arial" w:cs="Times New Roman"/>
                <w:sz w:val="20"/>
                <w:szCs w:val="24"/>
                <w:lang w:val="en-US" w:eastAsia="ru-RU"/>
              </w:rPr>
            </w:pPr>
            <w:r>
              <w:rPr>
                <w:rFonts w:ascii="Arial" w:eastAsia="MS ??" w:hAnsi="Arial" w:cs="Times New Roman"/>
                <w:bCs/>
                <w:sz w:val="20"/>
                <w:szCs w:val="24"/>
                <w:lang w:eastAsia="ru-RU" w:bidi="en-US"/>
              </w:rPr>
              <w:t>ХХХ</w:t>
            </w:r>
          </w:p>
          <w:p w14:paraId="72A94F1E" w14:textId="257BE7CE" w:rsidR="00765504" w:rsidRPr="009921A4" w:rsidRDefault="009921A4"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ХХХ</w:t>
            </w:r>
          </w:p>
          <w:p w14:paraId="6B388CED" w14:textId="77777777" w:rsidR="008E24D1" w:rsidRPr="008B1C40" w:rsidRDefault="008E24D1" w:rsidP="00765504">
            <w:pPr>
              <w:spacing w:after="0" w:line="240" w:lineRule="auto"/>
              <w:jc w:val="both"/>
              <w:rPr>
                <w:rFonts w:ascii="Arial" w:eastAsia="MS ??" w:hAnsi="Arial" w:cs="Times New Roman"/>
                <w:sz w:val="20"/>
                <w:szCs w:val="24"/>
                <w:lang w:val="en-US" w:eastAsia="ru-RU"/>
              </w:rPr>
            </w:pPr>
          </w:p>
          <w:p w14:paraId="644D243D" w14:textId="1E13B897" w:rsidR="00765504" w:rsidRPr="00D94512" w:rsidRDefault="00765504" w:rsidP="00765504">
            <w:pPr>
              <w:spacing w:after="0" w:line="240" w:lineRule="auto"/>
              <w:jc w:val="both"/>
              <w:rPr>
                <w:rFonts w:ascii="Arial" w:eastAsia="MS ??" w:hAnsi="Arial" w:cs="Times New Roman"/>
                <w:sz w:val="20"/>
                <w:szCs w:val="24"/>
                <w:lang w:val="en-US" w:eastAsia="ru-RU"/>
              </w:rPr>
            </w:pPr>
            <w:r w:rsidRPr="00D2765E">
              <w:rPr>
                <w:rFonts w:ascii="Arial" w:eastAsia="MS ??" w:hAnsi="Arial" w:cs="Times New Roman"/>
                <w:sz w:val="20"/>
                <w:szCs w:val="24"/>
                <w:lang w:val="en-GB" w:eastAsia="ru-RU"/>
              </w:rPr>
              <w:t>Date: __________________ 201</w:t>
            </w:r>
            <w:r w:rsidR="00880873">
              <w:rPr>
                <w:rFonts w:ascii="Arial" w:eastAsia="MS ??" w:hAnsi="Arial" w:cs="Times New Roman"/>
                <w:sz w:val="20"/>
                <w:szCs w:val="24"/>
                <w:lang w:val="en-US" w:eastAsia="ru-RU"/>
              </w:rPr>
              <w:t>7</w:t>
            </w:r>
          </w:p>
        </w:tc>
        <w:tc>
          <w:tcPr>
            <w:tcW w:w="5134" w:type="dxa"/>
          </w:tcPr>
          <w:p w14:paraId="6B45B417" w14:textId="4852A5C9" w:rsidR="009921A4" w:rsidRPr="009C1195" w:rsidRDefault="00301A2D" w:rsidP="009921A4">
            <w:pPr>
              <w:pBdr>
                <w:bottom w:val="single" w:sz="12" w:space="1" w:color="auto"/>
              </w:pBdr>
              <w:spacing w:after="0" w:line="240" w:lineRule="auto"/>
              <w:jc w:val="both"/>
              <w:rPr>
                <w:rFonts w:ascii="Arial" w:eastAsia="Arial" w:hAnsi="Arial" w:cs="Arial"/>
                <w:b/>
                <w:bCs/>
                <w:sz w:val="20"/>
                <w:szCs w:val="20"/>
                <w:lang w:bidi="ru-RU"/>
              </w:rPr>
            </w:pPr>
            <w:r>
              <w:rPr>
                <w:rFonts w:ascii="Arial" w:eastAsia="Arial" w:hAnsi="Arial" w:cs="Arial"/>
                <w:b/>
                <w:bCs/>
                <w:sz w:val="20"/>
                <w:szCs w:val="20"/>
                <w:lang w:val="en-US" w:bidi="ru-RU"/>
              </w:rPr>
              <w:t>XXX</w:t>
            </w:r>
          </w:p>
          <w:p w14:paraId="25AEF39A" w14:textId="77777777" w:rsidR="00301A2D" w:rsidRPr="009C1195" w:rsidRDefault="00301A2D" w:rsidP="009921A4">
            <w:pPr>
              <w:pBdr>
                <w:bottom w:val="single" w:sz="12" w:space="1" w:color="auto"/>
              </w:pBdr>
              <w:spacing w:after="0" w:line="240" w:lineRule="auto"/>
              <w:jc w:val="both"/>
              <w:rPr>
                <w:rFonts w:ascii="Arial" w:eastAsia="Arial" w:hAnsi="Arial" w:cs="Arial"/>
                <w:b/>
                <w:bCs/>
                <w:sz w:val="20"/>
                <w:szCs w:val="20"/>
                <w:lang w:bidi="ru-RU"/>
              </w:rPr>
            </w:pPr>
          </w:p>
          <w:p w14:paraId="0454619A" w14:textId="42BDF210" w:rsidR="00D94512" w:rsidRPr="00A47ACA" w:rsidRDefault="00A47ACA" w:rsidP="00765504">
            <w:pPr>
              <w:pBdr>
                <w:bottom w:val="single" w:sz="12" w:space="1" w:color="auto"/>
              </w:pBdr>
              <w:spacing w:after="0" w:line="240" w:lineRule="auto"/>
              <w:jc w:val="both"/>
              <w:rPr>
                <w:rFonts w:ascii="Arial" w:eastAsia="Arial" w:hAnsi="Arial" w:cs="Arial"/>
                <w:b/>
                <w:sz w:val="20"/>
                <w:szCs w:val="20"/>
                <w:lang w:bidi="ru-RU"/>
              </w:rPr>
            </w:pPr>
            <w:r w:rsidRPr="00A47ACA">
              <w:rPr>
                <w:rFonts w:ascii="Arial" w:eastAsia="Arial" w:hAnsi="Arial" w:cs="Arial"/>
                <w:b/>
                <w:sz w:val="20"/>
                <w:szCs w:val="20"/>
                <w:lang w:bidi="ru-RU"/>
              </w:rPr>
              <w:t xml:space="preserve"> </w:t>
            </w:r>
          </w:p>
          <w:p w14:paraId="39E080A6" w14:textId="77777777" w:rsidR="00A47ACA" w:rsidRPr="00A47ACA" w:rsidRDefault="00A47ACA" w:rsidP="00765504">
            <w:pPr>
              <w:pBdr>
                <w:bottom w:val="single" w:sz="12" w:space="1" w:color="auto"/>
              </w:pBdr>
              <w:spacing w:after="0" w:line="240" w:lineRule="auto"/>
              <w:jc w:val="both"/>
              <w:rPr>
                <w:rFonts w:ascii="Arial" w:eastAsia="MS ??" w:hAnsi="Arial" w:cs="Times New Roman"/>
                <w:sz w:val="20"/>
                <w:szCs w:val="24"/>
                <w:lang w:eastAsia="ru-RU"/>
              </w:rPr>
            </w:pPr>
          </w:p>
          <w:p w14:paraId="64692BF7" w14:textId="6A6CF626" w:rsidR="00821341" w:rsidRPr="00821341" w:rsidRDefault="009921A4" w:rsidP="00821341">
            <w:pPr>
              <w:spacing w:after="0" w:line="240" w:lineRule="auto"/>
              <w:jc w:val="both"/>
              <w:rPr>
                <w:rFonts w:ascii="Arial" w:eastAsia="MS ??" w:hAnsi="Arial" w:cs="Times New Roman"/>
                <w:sz w:val="20"/>
                <w:szCs w:val="24"/>
                <w:lang w:eastAsia="ru-RU" w:bidi="ru-RU"/>
              </w:rPr>
            </w:pPr>
            <w:r>
              <w:rPr>
                <w:rFonts w:ascii="Arial" w:eastAsia="MS ??" w:hAnsi="Arial" w:cs="Times New Roman"/>
                <w:sz w:val="20"/>
                <w:szCs w:val="24"/>
                <w:lang w:eastAsia="ru-RU" w:bidi="ru-RU"/>
              </w:rPr>
              <w:t>ХХХ</w:t>
            </w:r>
          </w:p>
          <w:p w14:paraId="31C880C4" w14:textId="6E90EEA5" w:rsidR="00821341" w:rsidRPr="00AA7FBF" w:rsidRDefault="009921A4" w:rsidP="00821341">
            <w:pPr>
              <w:spacing w:after="0" w:line="240" w:lineRule="auto"/>
              <w:jc w:val="both"/>
              <w:rPr>
                <w:rFonts w:ascii="Arial" w:eastAsia="MS ??" w:hAnsi="Arial" w:cs="Times New Roman"/>
                <w:sz w:val="20"/>
                <w:szCs w:val="24"/>
                <w:lang w:eastAsia="ru-RU" w:bidi="ru-RU"/>
              </w:rPr>
            </w:pPr>
            <w:r>
              <w:rPr>
                <w:rFonts w:ascii="Arial" w:eastAsia="MS ??" w:hAnsi="Arial" w:cs="Times New Roman"/>
                <w:sz w:val="20"/>
                <w:szCs w:val="24"/>
                <w:lang w:eastAsia="ru-RU" w:bidi="ru-RU"/>
              </w:rPr>
              <w:t>ХХХ</w:t>
            </w:r>
          </w:p>
          <w:p w14:paraId="41B105D6" w14:textId="77777777" w:rsidR="00765504" w:rsidRPr="005911CF" w:rsidRDefault="00765504" w:rsidP="00765504">
            <w:pPr>
              <w:spacing w:after="0" w:line="240" w:lineRule="auto"/>
              <w:jc w:val="both"/>
              <w:rPr>
                <w:rFonts w:ascii="Arial" w:eastAsia="MS ??" w:hAnsi="Arial" w:cs="Times New Roman"/>
                <w:sz w:val="20"/>
                <w:szCs w:val="24"/>
                <w:lang w:eastAsia="ru-RU"/>
              </w:rPr>
            </w:pPr>
          </w:p>
          <w:p w14:paraId="3F39C353" w14:textId="0D9825E0" w:rsidR="00765504" w:rsidRPr="00BF56E4" w:rsidRDefault="00D94512"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Дата</w:t>
            </w:r>
            <w:r w:rsidR="00880873">
              <w:rPr>
                <w:rFonts w:ascii="Arial" w:eastAsia="MS ??" w:hAnsi="Arial" w:cs="Times New Roman"/>
                <w:sz w:val="20"/>
                <w:szCs w:val="24"/>
                <w:lang w:eastAsia="ru-RU"/>
              </w:rPr>
              <w:t>: __________________ 201</w:t>
            </w:r>
            <w:r w:rsidR="00880873" w:rsidRPr="00C760AA">
              <w:rPr>
                <w:rFonts w:ascii="Arial" w:eastAsia="MS ??" w:hAnsi="Arial" w:cs="Times New Roman"/>
                <w:sz w:val="20"/>
                <w:szCs w:val="24"/>
                <w:lang w:eastAsia="ru-RU"/>
              </w:rPr>
              <w:t>7</w:t>
            </w:r>
            <w:r w:rsidR="00765504" w:rsidRPr="005911CF">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г.</w:t>
            </w:r>
          </w:p>
        </w:tc>
      </w:tr>
      <w:tr w:rsidR="00BF56E4" w:rsidRPr="00BF56E4" w14:paraId="0ADE092F" w14:textId="77777777" w:rsidTr="00D2765E">
        <w:trPr>
          <w:cantSplit/>
        </w:trPr>
        <w:tc>
          <w:tcPr>
            <w:tcW w:w="5054" w:type="dxa"/>
          </w:tcPr>
          <w:p w14:paraId="2302EEB4" w14:textId="43C41DC8" w:rsidR="00765504" w:rsidRPr="009C1195" w:rsidRDefault="00765504" w:rsidP="00765504">
            <w:pPr>
              <w:spacing w:after="0" w:line="240" w:lineRule="auto"/>
              <w:jc w:val="both"/>
              <w:rPr>
                <w:rFonts w:ascii="Arial" w:eastAsia="MS ??" w:hAnsi="Arial" w:cs="Times New Roman"/>
                <w:sz w:val="20"/>
                <w:szCs w:val="24"/>
                <w:lang w:eastAsia="ru-RU"/>
              </w:rPr>
            </w:pPr>
          </w:p>
          <w:p w14:paraId="428C3C44" w14:textId="77777777" w:rsidR="00765504" w:rsidRPr="00D2765E" w:rsidRDefault="00765504" w:rsidP="00765504">
            <w:pPr>
              <w:spacing w:after="0" w:line="240" w:lineRule="auto"/>
              <w:jc w:val="both"/>
              <w:rPr>
                <w:rFonts w:ascii="Arial" w:eastAsia="MS ??" w:hAnsi="Arial" w:cs="Times New Roman"/>
                <w:b/>
                <w:sz w:val="20"/>
                <w:szCs w:val="24"/>
                <w:lang w:val="en-GB" w:eastAsia="ru-RU"/>
              </w:rPr>
            </w:pPr>
            <w:r w:rsidRPr="00D2765E">
              <w:rPr>
                <w:rFonts w:ascii="Arial" w:eastAsia="MS ??" w:hAnsi="Arial" w:cs="Times New Roman"/>
                <w:b/>
                <w:sz w:val="20"/>
                <w:szCs w:val="24"/>
                <w:lang w:val="en-GB" w:eastAsia="ru-RU"/>
              </w:rPr>
              <w:t>Financial University</w:t>
            </w:r>
          </w:p>
          <w:p w14:paraId="6C7A0C1C" w14:textId="77777777" w:rsidR="00765504" w:rsidRPr="00D2765E" w:rsidRDefault="00765504" w:rsidP="00765504">
            <w:pPr>
              <w:pBdr>
                <w:bottom w:val="single" w:sz="12" w:space="1" w:color="auto"/>
              </w:pBdr>
              <w:spacing w:after="0" w:line="240" w:lineRule="auto"/>
              <w:jc w:val="both"/>
              <w:rPr>
                <w:rFonts w:ascii="Arial" w:eastAsia="MS ??" w:hAnsi="Arial" w:cs="Times New Roman"/>
                <w:sz w:val="20"/>
                <w:szCs w:val="24"/>
                <w:lang w:val="en-GB" w:eastAsia="ru-RU"/>
              </w:rPr>
            </w:pPr>
          </w:p>
          <w:p w14:paraId="212F8EAD" w14:textId="77777777" w:rsidR="00765504" w:rsidRDefault="00765504" w:rsidP="00765504">
            <w:pPr>
              <w:pBdr>
                <w:bottom w:val="single" w:sz="12" w:space="1" w:color="auto"/>
              </w:pBdr>
              <w:spacing w:after="0" w:line="240" w:lineRule="auto"/>
              <w:jc w:val="both"/>
              <w:rPr>
                <w:rFonts w:ascii="Arial" w:eastAsia="MS ??" w:hAnsi="Arial" w:cs="Times New Roman"/>
                <w:sz w:val="20"/>
                <w:szCs w:val="24"/>
                <w:lang w:val="en-GB" w:eastAsia="ru-RU"/>
              </w:rPr>
            </w:pPr>
          </w:p>
          <w:p w14:paraId="6DFD3DDE" w14:textId="77777777" w:rsidR="00821341" w:rsidRPr="00D2765E" w:rsidRDefault="00821341" w:rsidP="00765504">
            <w:pPr>
              <w:pBdr>
                <w:bottom w:val="single" w:sz="12" w:space="1" w:color="auto"/>
              </w:pBdr>
              <w:spacing w:after="0" w:line="240" w:lineRule="auto"/>
              <w:jc w:val="both"/>
              <w:rPr>
                <w:rFonts w:ascii="Arial" w:eastAsia="MS ??" w:hAnsi="Arial" w:cs="Times New Roman"/>
                <w:sz w:val="20"/>
                <w:szCs w:val="24"/>
                <w:lang w:val="en-GB" w:eastAsia="ru-RU"/>
              </w:rPr>
            </w:pPr>
          </w:p>
          <w:p w14:paraId="466B8691" w14:textId="6BD47DA7" w:rsidR="009836C9" w:rsidRPr="009836C9" w:rsidRDefault="009836C9" w:rsidP="008B1C40">
            <w:pPr>
              <w:spacing w:after="0" w:line="240" w:lineRule="auto"/>
              <w:jc w:val="both"/>
              <w:rPr>
                <w:rFonts w:ascii="Arial" w:eastAsia="MS ??" w:hAnsi="Arial" w:cs="Times New Roman"/>
                <w:sz w:val="20"/>
                <w:szCs w:val="24"/>
                <w:lang w:val="en-US" w:eastAsia="ru-RU" w:bidi="en-US"/>
              </w:rPr>
            </w:pPr>
            <w:r w:rsidRPr="009836C9">
              <w:rPr>
                <w:rFonts w:ascii="Arial" w:eastAsia="MS ??" w:hAnsi="Arial" w:cs="Times New Roman"/>
                <w:sz w:val="20"/>
                <w:szCs w:val="24"/>
                <w:lang w:val="en-US" w:eastAsia="ru-RU" w:bidi="en-US"/>
              </w:rPr>
              <w:t xml:space="preserve">Ekaterina A. </w:t>
            </w:r>
            <w:proofErr w:type="spellStart"/>
            <w:r w:rsidRPr="009836C9">
              <w:rPr>
                <w:rFonts w:ascii="Arial" w:eastAsia="MS ??" w:hAnsi="Arial" w:cs="Times New Roman"/>
                <w:sz w:val="20"/>
                <w:szCs w:val="24"/>
                <w:lang w:val="en-US" w:eastAsia="ru-RU" w:bidi="en-US"/>
              </w:rPr>
              <w:t>Kameneva</w:t>
            </w:r>
            <w:proofErr w:type="spellEnd"/>
          </w:p>
          <w:p w14:paraId="67E56A60" w14:textId="4D5B662C" w:rsidR="00551A13" w:rsidRPr="009836C9" w:rsidRDefault="009836C9" w:rsidP="008B1C40">
            <w:pPr>
              <w:spacing w:after="0" w:line="240" w:lineRule="auto"/>
              <w:jc w:val="both"/>
              <w:rPr>
                <w:rFonts w:ascii="Arial" w:eastAsia="MS ??" w:hAnsi="Arial" w:cs="Times New Roman"/>
                <w:sz w:val="20"/>
                <w:szCs w:val="24"/>
                <w:lang w:val="en-US" w:eastAsia="ru-RU"/>
              </w:rPr>
            </w:pPr>
            <w:r w:rsidRPr="009836C9">
              <w:rPr>
                <w:rFonts w:ascii="Arial" w:eastAsia="MS ??" w:hAnsi="Arial" w:cs="Times New Roman"/>
                <w:sz w:val="20"/>
                <w:szCs w:val="24"/>
                <w:lang w:val="en-US" w:eastAsia="ru-RU" w:bidi="en-US"/>
              </w:rPr>
              <w:t>Vice-Rector for Educational Programs Development and International Affairs</w:t>
            </w:r>
          </w:p>
          <w:p w14:paraId="743FD8C0" w14:textId="77777777" w:rsidR="00765504" w:rsidRPr="00C21FE3" w:rsidRDefault="00765504" w:rsidP="00765504">
            <w:pPr>
              <w:spacing w:after="0" w:line="240" w:lineRule="auto"/>
              <w:jc w:val="both"/>
              <w:rPr>
                <w:rFonts w:ascii="Arial" w:eastAsia="MS ??" w:hAnsi="Arial" w:cs="Times New Roman"/>
                <w:sz w:val="20"/>
                <w:szCs w:val="24"/>
                <w:lang w:val="en-US" w:eastAsia="ru-RU"/>
              </w:rPr>
            </w:pPr>
          </w:p>
          <w:p w14:paraId="506B26E0" w14:textId="54142345" w:rsidR="00765504" w:rsidRPr="00C21FE3" w:rsidRDefault="00765504" w:rsidP="00D94512">
            <w:pPr>
              <w:spacing w:after="0" w:line="240" w:lineRule="auto"/>
              <w:jc w:val="both"/>
              <w:rPr>
                <w:rFonts w:ascii="Arial" w:eastAsia="MS ??" w:hAnsi="Arial" w:cs="Times New Roman"/>
                <w:sz w:val="20"/>
                <w:szCs w:val="24"/>
                <w:lang w:val="en-US" w:eastAsia="ru-RU"/>
              </w:rPr>
            </w:pPr>
            <w:r w:rsidRPr="00D2765E">
              <w:rPr>
                <w:rFonts w:ascii="Arial" w:eastAsia="MS ??" w:hAnsi="Arial" w:cs="Times New Roman"/>
                <w:sz w:val="20"/>
                <w:szCs w:val="24"/>
                <w:lang w:val="en-GB" w:eastAsia="ru-RU"/>
              </w:rPr>
              <w:t>Date</w:t>
            </w:r>
            <w:r w:rsidRPr="00C21FE3">
              <w:rPr>
                <w:rFonts w:ascii="Arial" w:eastAsia="MS ??" w:hAnsi="Arial" w:cs="Times New Roman"/>
                <w:sz w:val="20"/>
                <w:szCs w:val="24"/>
                <w:lang w:val="en-US" w:eastAsia="ru-RU"/>
              </w:rPr>
              <w:t>: __________________ 201</w:t>
            </w:r>
            <w:r w:rsidR="00880873">
              <w:rPr>
                <w:rFonts w:ascii="Arial" w:eastAsia="MS ??" w:hAnsi="Arial" w:cs="Times New Roman"/>
                <w:sz w:val="20"/>
                <w:szCs w:val="24"/>
                <w:lang w:val="en-US" w:eastAsia="ru-RU"/>
              </w:rPr>
              <w:t>7</w:t>
            </w:r>
          </w:p>
        </w:tc>
        <w:tc>
          <w:tcPr>
            <w:tcW w:w="5134" w:type="dxa"/>
          </w:tcPr>
          <w:p w14:paraId="273DFCCE" w14:textId="77777777" w:rsidR="00765504" w:rsidRPr="00880873" w:rsidRDefault="00765504" w:rsidP="00765504">
            <w:pPr>
              <w:spacing w:after="0" w:line="240" w:lineRule="auto"/>
              <w:jc w:val="both"/>
              <w:rPr>
                <w:rFonts w:ascii="Arial" w:eastAsia="MS ??" w:hAnsi="Arial" w:cs="Times New Roman"/>
                <w:sz w:val="20"/>
                <w:szCs w:val="24"/>
                <w:lang w:val="en-US" w:eastAsia="ru-RU"/>
              </w:rPr>
            </w:pPr>
          </w:p>
          <w:p w14:paraId="10184188" w14:textId="77777777" w:rsidR="00765504" w:rsidRPr="00BF56E4" w:rsidRDefault="00765504" w:rsidP="00765504">
            <w:pPr>
              <w:spacing w:after="0" w:line="240" w:lineRule="auto"/>
              <w:jc w:val="both"/>
              <w:rPr>
                <w:rFonts w:ascii="Arial" w:eastAsia="MS ??" w:hAnsi="Arial" w:cs="Times New Roman"/>
                <w:b/>
                <w:sz w:val="20"/>
                <w:szCs w:val="24"/>
                <w:lang w:eastAsia="ru-RU"/>
              </w:rPr>
            </w:pPr>
            <w:r w:rsidRPr="00BF56E4">
              <w:rPr>
                <w:rFonts w:ascii="Arial" w:eastAsia="MS ??" w:hAnsi="Arial" w:cs="Times New Roman"/>
                <w:b/>
                <w:sz w:val="20"/>
                <w:szCs w:val="24"/>
                <w:lang w:eastAsia="ru-RU"/>
              </w:rPr>
              <w:t>Финансовый университет</w:t>
            </w:r>
          </w:p>
          <w:p w14:paraId="0D96B7F4" w14:textId="77777777" w:rsidR="00765504" w:rsidRPr="00BF56E4" w:rsidRDefault="00765504" w:rsidP="00765504">
            <w:pPr>
              <w:pBdr>
                <w:bottom w:val="single" w:sz="12" w:space="1" w:color="auto"/>
              </w:pBdr>
              <w:spacing w:after="0" w:line="240" w:lineRule="auto"/>
              <w:jc w:val="both"/>
              <w:rPr>
                <w:rFonts w:ascii="Arial" w:eastAsia="MS ??" w:hAnsi="Arial" w:cs="Times New Roman"/>
                <w:sz w:val="20"/>
                <w:szCs w:val="24"/>
                <w:lang w:eastAsia="ru-RU"/>
              </w:rPr>
            </w:pPr>
          </w:p>
          <w:p w14:paraId="485F9276" w14:textId="77777777" w:rsidR="00765504" w:rsidRDefault="00765504" w:rsidP="00765504">
            <w:pPr>
              <w:pBdr>
                <w:bottom w:val="single" w:sz="12" w:space="1" w:color="auto"/>
              </w:pBdr>
              <w:spacing w:after="0" w:line="240" w:lineRule="auto"/>
              <w:jc w:val="both"/>
              <w:rPr>
                <w:rFonts w:ascii="Arial" w:eastAsia="MS ??" w:hAnsi="Arial" w:cs="Times New Roman"/>
                <w:sz w:val="20"/>
                <w:szCs w:val="24"/>
                <w:lang w:eastAsia="ru-RU"/>
              </w:rPr>
            </w:pPr>
          </w:p>
          <w:p w14:paraId="6AE4FE50" w14:textId="77777777" w:rsidR="00821341" w:rsidRPr="00BF56E4" w:rsidRDefault="00821341" w:rsidP="00765504">
            <w:pPr>
              <w:pBdr>
                <w:bottom w:val="single" w:sz="12" w:space="1" w:color="auto"/>
              </w:pBdr>
              <w:spacing w:after="0" w:line="240" w:lineRule="auto"/>
              <w:jc w:val="both"/>
              <w:rPr>
                <w:rFonts w:ascii="Arial" w:eastAsia="MS ??" w:hAnsi="Arial" w:cs="Times New Roman"/>
                <w:sz w:val="20"/>
                <w:szCs w:val="24"/>
                <w:lang w:eastAsia="ru-RU"/>
              </w:rPr>
            </w:pPr>
          </w:p>
          <w:p w14:paraId="6FF95A4F" w14:textId="4C0A71C0" w:rsidR="009836C9" w:rsidRDefault="009836C9" w:rsidP="008B1C40">
            <w:pPr>
              <w:spacing w:after="0" w:line="240" w:lineRule="auto"/>
              <w:jc w:val="both"/>
              <w:rPr>
                <w:rFonts w:ascii="Arial" w:eastAsia="MS ??" w:hAnsi="Arial" w:cs="Times New Roman"/>
                <w:sz w:val="20"/>
                <w:szCs w:val="24"/>
                <w:lang w:eastAsia="ru-RU" w:bidi="ru-RU"/>
              </w:rPr>
            </w:pPr>
            <w:r>
              <w:rPr>
                <w:rFonts w:ascii="Arial" w:eastAsia="MS ??" w:hAnsi="Arial" w:cs="Times New Roman"/>
                <w:sz w:val="20"/>
                <w:szCs w:val="24"/>
                <w:lang w:eastAsia="ru-RU" w:bidi="ru-RU"/>
              </w:rPr>
              <w:t>Каменева Екатерина Анатольевна</w:t>
            </w:r>
          </w:p>
          <w:p w14:paraId="423EF2CB" w14:textId="1DD42E1A" w:rsidR="00551A13" w:rsidRPr="008B1C40" w:rsidRDefault="009836C9" w:rsidP="008B1C40">
            <w:pPr>
              <w:spacing w:after="0" w:line="240" w:lineRule="auto"/>
              <w:jc w:val="both"/>
              <w:rPr>
                <w:rFonts w:ascii="Arial" w:eastAsia="MS ??" w:hAnsi="Arial" w:cs="Times New Roman"/>
                <w:sz w:val="20"/>
                <w:szCs w:val="24"/>
                <w:lang w:eastAsia="ru-RU" w:bidi="ru-RU"/>
              </w:rPr>
            </w:pPr>
            <w:r>
              <w:rPr>
                <w:rFonts w:ascii="Arial" w:eastAsia="MS ??" w:hAnsi="Arial" w:cs="Times New Roman"/>
                <w:sz w:val="20"/>
                <w:szCs w:val="24"/>
                <w:lang w:eastAsia="ru-RU" w:bidi="ru-RU"/>
              </w:rPr>
              <w:t>Проректор</w:t>
            </w:r>
            <w:r w:rsidRPr="009836C9">
              <w:rPr>
                <w:rFonts w:ascii="Arial" w:eastAsia="MS ??" w:hAnsi="Arial" w:cs="Times New Roman"/>
                <w:sz w:val="20"/>
                <w:szCs w:val="24"/>
                <w:lang w:eastAsia="ru-RU" w:bidi="ru-RU"/>
              </w:rPr>
              <w:t xml:space="preserve"> по развитию </w:t>
            </w:r>
            <w:proofErr w:type="gramStart"/>
            <w:r w:rsidRPr="009836C9">
              <w:rPr>
                <w:rFonts w:ascii="Arial" w:eastAsia="MS ??" w:hAnsi="Arial" w:cs="Times New Roman"/>
                <w:sz w:val="20"/>
                <w:szCs w:val="24"/>
                <w:lang w:eastAsia="ru-RU" w:bidi="ru-RU"/>
              </w:rPr>
              <w:t>образовательных</w:t>
            </w:r>
            <w:proofErr w:type="gramEnd"/>
            <w:r w:rsidRPr="009836C9">
              <w:rPr>
                <w:rFonts w:ascii="Arial" w:eastAsia="MS ??" w:hAnsi="Arial" w:cs="Times New Roman"/>
                <w:sz w:val="20"/>
                <w:szCs w:val="24"/>
                <w:lang w:eastAsia="ru-RU" w:bidi="ru-RU"/>
              </w:rPr>
              <w:t xml:space="preserve"> программ и международной деятельности  </w:t>
            </w:r>
          </w:p>
          <w:p w14:paraId="640CD3D3"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5B2739B7" w14:textId="61CD07AD" w:rsidR="00765504" w:rsidRPr="00BF56E4" w:rsidRDefault="00D66FBF" w:rsidP="00D94512">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Дата: __________________ 201</w:t>
            </w:r>
            <w:r w:rsidR="00880873" w:rsidRPr="00C760AA">
              <w:rPr>
                <w:rFonts w:ascii="Arial" w:eastAsia="MS ??" w:hAnsi="Arial" w:cs="Times New Roman"/>
                <w:sz w:val="20"/>
                <w:szCs w:val="24"/>
                <w:lang w:eastAsia="ru-RU"/>
              </w:rPr>
              <w:t>7</w:t>
            </w:r>
            <w:r w:rsidR="00D94512">
              <w:rPr>
                <w:rFonts w:ascii="Arial" w:eastAsia="MS ??" w:hAnsi="Arial" w:cs="Times New Roman"/>
                <w:sz w:val="20"/>
                <w:szCs w:val="24"/>
                <w:lang w:eastAsia="ru-RU"/>
              </w:rPr>
              <w:t xml:space="preserve"> г.</w:t>
            </w:r>
          </w:p>
        </w:tc>
      </w:tr>
    </w:tbl>
    <w:p w14:paraId="0DBAF008" w14:textId="77777777" w:rsidR="00A51331" w:rsidRPr="00BF56E4" w:rsidRDefault="00A51331" w:rsidP="00D94512"/>
    <w:sectPr w:rsidR="00A51331" w:rsidRPr="00BF56E4" w:rsidSect="002E53F4">
      <w:footerReference w:type="even" r:id="rId7"/>
      <w:footerReference w:type="default" r:id="rId8"/>
      <w:pgSz w:w="11900" w:h="16840"/>
      <w:pgMar w:top="907" w:right="964" w:bottom="964" w:left="964"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6032E" w14:textId="77777777" w:rsidR="008E5853" w:rsidRDefault="008E5853">
      <w:pPr>
        <w:spacing w:after="0" w:line="240" w:lineRule="auto"/>
      </w:pPr>
      <w:r>
        <w:separator/>
      </w:r>
    </w:p>
  </w:endnote>
  <w:endnote w:type="continuationSeparator" w:id="0">
    <w:p w14:paraId="4C1C4AC5" w14:textId="77777777" w:rsidR="008E5853" w:rsidRDefault="008E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908FA" w14:textId="77777777" w:rsidR="00CB7A96" w:rsidRDefault="00CB7A96" w:rsidP="002E53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30DA14FF" w14:textId="77777777" w:rsidR="00CB7A96" w:rsidRDefault="00CB7A9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9EA9C" w14:textId="77777777" w:rsidR="00CB7A96" w:rsidRPr="00144248" w:rsidRDefault="00CB7A96" w:rsidP="002E53F4">
    <w:pPr>
      <w:pStyle w:val="a3"/>
      <w:rPr>
        <w:sz w:val="18"/>
        <w:szCs w:val="18"/>
        <w:lang w:val="en-US"/>
      </w:rPr>
    </w:pPr>
  </w:p>
  <w:p w14:paraId="441A3E62" w14:textId="77777777" w:rsidR="00CB7A96" w:rsidRPr="00347B74" w:rsidRDefault="00CB7A96" w:rsidP="002E53F4">
    <w:pPr>
      <w:pStyle w:val="a3"/>
      <w:framePr w:wrap="around" w:vAnchor="text" w:hAnchor="margin" w:xAlign="center" w:y="1"/>
      <w:rPr>
        <w:rStyle w:val="a5"/>
        <w:sz w:val="18"/>
        <w:szCs w:val="18"/>
      </w:rPr>
    </w:pPr>
    <w:r w:rsidRPr="00347B74">
      <w:rPr>
        <w:rStyle w:val="a5"/>
        <w:sz w:val="18"/>
        <w:szCs w:val="18"/>
      </w:rPr>
      <w:fldChar w:fldCharType="begin"/>
    </w:r>
    <w:r w:rsidRPr="00347B74">
      <w:rPr>
        <w:rStyle w:val="a5"/>
        <w:sz w:val="18"/>
        <w:szCs w:val="18"/>
      </w:rPr>
      <w:instrText xml:space="preserve">PAGE  </w:instrText>
    </w:r>
    <w:r w:rsidRPr="00347B74">
      <w:rPr>
        <w:rStyle w:val="a5"/>
        <w:sz w:val="18"/>
        <w:szCs w:val="18"/>
      </w:rPr>
      <w:fldChar w:fldCharType="separate"/>
    </w:r>
    <w:r w:rsidR="00B92286">
      <w:rPr>
        <w:rStyle w:val="a5"/>
        <w:noProof/>
        <w:sz w:val="18"/>
        <w:szCs w:val="18"/>
      </w:rPr>
      <w:t>1</w:t>
    </w:r>
    <w:r w:rsidRPr="00347B74">
      <w:rPr>
        <w:rStyle w:val="a5"/>
        <w:sz w:val="18"/>
        <w:szCs w:val="18"/>
      </w:rPr>
      <w:fldChar w:fldCharType="end"/>
    </w:r>
  </w:p>
  <w:p w14:paraId="3DD81C07" w14:textId="77777777" w:rsidR="00CB7A96" w:rsidRPr="00144248" w:rsidRDefault="00CB7A96">
    <w:pPr>
      <w:pStyle w:val="a3"/>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B527A" w14:textId="77777777" w:rsidR="008E5853" w:rsidRDefault="008E5853">
      <w:pPr>
        <w:spacing w:after="0" w:line="240" w:lineRule="auto"/>
      </w:pPr>
      <w:r>
        <w:separator/>
      </w:r>
    </w:p>
  </w:footnote>
  <w:footnote w:type="continuationSeparator" w:id="0">
    <w:p w14:paraId="1BAAAF69" w14:textId="77777777" w:rsidR="008E5853" w:rsidRDefault="008E58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04"/>
    <w:rsid w:val="0004150F"/>
    <w:rsid w:val="0017400C"/>
    <w:rsid w:val="00186535"/>
    <w:rsid w:val="002E0C76"/>
    <w:rsid w:val="002E53F4"/>
    <w:rsid w:val="00301A2D"/>
    <w:rsid w:val="00324BB6"/>
    <w:rsid w:val="003905B5"/>
    <w:rsid w:val="00396750"/>
    <w:rsid w:val="003B294B"/>
    <w:rsid w:val="003B7FB2"/>
    <w:rsid w:val="00465927"/>
    <w:rsid w:val="00501AE3"/>
    <w:rsid w:val="00521F68"/>
    <w:rsid w:val="00551A13"/>
    <w:rsid w:val="005867BC"/>
    <w:rsid w:val="005911CF"/>
    <w:rsid w:val="00595E82"/>
    <w:rsid w:val="00596450"/>
    <w:rsid w:val="00606177"/>
    <w:rsid w:val="006062AB"/>
    <w:rsid w:val="00672523"/>
    <w:rsid w:val="006D155D"/>
    <w:rsid w:val="00713F94"/>
    <w:rsid w:val="00724895"/>
    <w:rsid w:val="00765504"/>
    <w:rsid w:val="007E4376"/>
    <w:rsid w:val="007F0ADD"/>
    <w:rsid w:val="00821341"/>
    <w:rsid w:val="00851D11"/>
    <w:rsid w:val="00880873"/>
    <w:rsid w:val="008B1C40"/>
    <w:rsid w:val="008E24D1"/>
    <w:rsid w:val="008E5853"/>
    <w:rsid w:val="0091342A"/>
    <w:rsid w:val="00927551"/>
    <w:rsid w:val="00963511"/>
    <w:rsid w:val="009836C9"/>
    <w:rsid w:val="009921A4"/>
    <w:rsid w:val="009C1195"/>
    <w:rsid w:val="009C233C"/>
    <w:rsid w:val="009C69AF"/>
    <w:rsid w:val="00A40A06"/>
    <w:rsid w:val="00A47ACA"/>
    <w:rsid w:val="00A51331"/>
    <w:rsid w:val="00AA7FBF"/>
    <w:rsid w:val="00AB0129"/>
    <w:rsid w:val="00AC287F"/>
    <w:rsid w:val="00AC372A"/>
    <w:rsid w:val="00B13171"/>
    <w:rsid w:val="00B92286"/>
    <w:rsid w:val="00BF56E4"/>
    <w:rsid w:val="00C21FE3"/>
    <w:rsid w:val="00C221B3"/>
    <w:rsid w:val="00C760AA"/>
    <w:rsid w:val="00CB7A96"/>
    <w:rsid w:val="00D2765E"/>
    <w:rsid w:val="00D42297"/>
    <w:rsid w:val="00D66FBF"/>
    <w:rsid w:val="00D94512"/>
    <w:rsid w:val="00D95184"/>
    <w:rsid w:val="00DA5AE1"/>
    <w:rsid w:val="00DF312D"/>
    <w:rsid w:val="00E5755C"/>
    <w:rsid w:val="00E60332"/>
    <w:rsid w:val="00EB4EE2"/>
    <w:rsid w:val="00F00E56"/>
    <w:rsid w:val="00F04BFF"/>
    <w:rsid w:val="00F14B8C"/>
    <w:rsid w:val="00F422B9"/>
    <w:rsid w:val="00F56195"/>
    <w:rsid w:val="00F97C6B"/>
    <w:rsid w:val="00FD6A9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C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65504"/>
    <w:pPr>
      <w:tabs>
        <w:tab w:val="center" w:pos="4677"/>
        <w:tab w:val="right" w:pos="9355"/>
      </w:tabs>
      <w:spacing w:after="0" w:line="240" w:lineRule="auto"/>
    </w:pPr>
    <w:rPr>
      <w:rFonts w:ascii="Arial" w:eastAsia="MS ??" w:hAnsi="Arial" w:cs="Times New Roman"/>
      <w:sz w:val="20"/>
      <w:szCs w:val="24"/>
      <w:lang w:eastAsia="ru-RU"/>
    </w:rPr>
  </w:style>
  <w:style w:type="character" w:customStyle="1" w:styleId="a4">
    <w:name w:val="Нижний колонтитул Знак"/>
    <w:basedOn w:val="a0"/>
    <w:link w:val="a3"/>
    <w:uiPriority w:val="99"/>
    <w:rsid w:val="00765504"/>
    <w:rPr>
      <w:rFonts w:ascii="Arial" w:eastAsia="MS ??" w:hAnsi="Arial" w:cs="Times New Roman"/>
      <w:sz w:val="20"/>
      <w:szCs w:val="24"/>
      <w:lang w:eastAsia="ru-RU"/>
    </w:rPr>
  </w:style>
  <w:style w:type="character" w:styleId="a5">
    <w:name w:val="page number"/>
    <w:uiPriority w:val="99"/>
    <w:semiHidden/>
    <w:rsid w:val="00765504"/>
    <w:rPr>
      <w:rFonts w:cs="Times New Roman"/>
    </w:rPr>
  </w:style>
  <w:style w:type="character" w:styleId="a6">
    <w:name w:val="annotation reference"/>
    <w:basedOn w:val="a0"/>
    <w:uiPriority w:val="99"/>
    <w:semiHidden/>
    <w:unhideWhenUsed/>
    <w:rsid w:val="00765504"/>
    <w:rPr>
      <w:sz w:val="16"/>
      <w:szCs w:val="16"/>
    </w:rPr>
  </w:style>
  <w:style w:type="paragraph" w:styleId="a7">
    <w:name w:val="annotation text"/>
    <w:basedOn w:val="a"/>
    <w:link w:val="a8"/>
    <w:uiPriority w:val="99"/>
    <w:semiHidden/>
    <w:unhideWhenUsed/>
    <w:rsid w:val="00765504"/>
    <w:pPr>
      <w:spacing w:after="0" w:line="240" w:lineRule="auto"/>
    </w:pPr>
    <w:rPr>
      <w:rFonts w:ascii="Arial" w:eastAsia="MS ??" w:hAnsi="Arial" w:cs="Times New Roman"/>
      <w:sz w:val="20"/>
      <w:szCs w:val="20"/>
      <w:lang w:eastAsia="ru-RU"/>
    </w:rPr>
  </w:style>
  <w:style w:type="character" w:customStyle="1" w:styleId="a8">
    <w:name w:val="Текст примечания Знак"/>
    <w:basedOn w:val="a0"/>
    <w:link w:val="a7"/>
    <w:uiPriority w:val="99"/>
    <w:semiHidden/>
    <w:rsid w:val="00765504"/>
    <w:rPr>
      <w:rFonts w:ascii="Arial" w:eastAsia="MS ??" w:hAnsi="Arial" w:cs="Times New Roman"/>
      <w:sz w:val="20"/>
      <w:szCs w:val="20"/>
      <w:lang w:eastAsia="ru-RU"/>
    </w:rPr>
  </w:style>
  <w:style w:type="paragraph" w:styleId="a9">
    <w:name w:val="Balloon Text"/>
    <w:basedOn w:val="a"/>
    <w:link w:val="aa"/>
    <w:uiPriority w:val="99"/>
    <w:semiHidden/>
    <w:unhideWhenUsed/>
    <w:rsid w:val="007655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5504"/>
    <w:rPr>
      <w:rFonts w:ascii="Tahoma" w:hAnsi="Tahoma" w:cs="Tahoma"/>
      <w:sz w:val="16"/>
      <w:szCs w:val="16"/>
    </w:rPr>
  </w:style>
  <w:style w:type="paragraph" w:styleId="ab">
    <w:name w:val="Revision"/>
    <w:hidden/>
    <w:uiPriority w:val="99"/>
    <w:semiHidden/>
    <w:rsid w:val="00D42297"/>
    <w:pPr>
      <w:spacing w:after="0" w:line="240" w:lineRule="auto"/>
    </w:pPr>
  </w:style>
  <w:style w:type="character" w:customStyle="1" w:styleId="Bodytext3">
    <w:name w:val="Body text (3)_"/>
    <w:basedOn w:val="a0"/>
    <w:link w:val="Bodytext30"/>
    <w:rsid w:val="00B13171"/>
    <w:rPr>
      <w:rFonts w:ascii="Arial" w:eastAsia="Arial" w:hAnsi="Arial" w:cs="Arial"/>
      <w:b/>
      <w:bCs/>
      <w:sz w:val="20"/>
      <w:szCs w:val="20"/>
      <w:shd w:val="clear" w:color="auto" w:fill="FFFFFF"/>
      <w:lang w:val="en-US" w:bidi="en-US"/>
    </w:rPr>
  </w:style>
  <w:style w:type="paragraph" w:customStyle="1" w:styleId="Bodytext30">
    <w:name w:val="Body text (3)"/>
    <w:basedOn w:val="a"/>
    <w:link w:val="Bodytext3"/>
    <w:rsid w:val="00B13171"/>
    <w:pPr>
      <w:widowControl w:val="0"/>
      <w:shd w:val="clear" w:color="auto" w:fill="FFFFFF"/>
      <w:spacing w:after="0" w:line="0" w:lineRule="atLeast"/>
    </w:pPr>
    <w:rPr>
      <w:rFonts w:ascii="Arial" w:eastAsia="Arial" w:hAnsi="Arial" w:cs="Arial"/>
      <w:b/>
      <w:bCs/>
      <w:sz w:val="20"/>
      <w:szCs w:val="20"/>
      <w:lang w:val="en-US" w:bidi="en-US"/>
    </w:rPr>
  </w:style>
  <w:style w:type="character" w:customStyle="1" w:styleId="Bodytext2">
    <w:name w:val="Body text (2)_"/>
    <w:basedOn w:val="a0"/>
    <w:link w:val="Bodytext20"/>
    <w:rsid w:val="00D94512"/>
    <w:rPr>
      <w:rFonts w:ascii="Arial" w:eastAsia="Arial" w:hAnsi="Arial" w:cs="Arial"/>
      <w:sz w:val="20"/>
      <w:szCs w:val="20"/>
      <w:shd w:val="clear" w:color="auto" w:fill="FFFFFF"/>
    </w:rPr>
  </w:style>
  <w:style w:type="paragraph" w:customStyle="1" w:styleId="Bodytext20">
    <w:name w:val="Body text (2)"/>
    <w:basedOn w:val="a"/>
    <w:link w:val="Bodytext2"/>
    <w:rsid w:val="00D94512"/>
    <w:pPr>
      <w:widowControl w:val="0"/>
      <w:shd w:val="clear" w:color="auto" w:fill="FFFFFF"/>
      <w:spacing w:after="0" w:line="227" w:lineRule="exact"/>
      <w:jc w:val="both"/>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65504"/>
    <w:pPr>
      <w:tabs>
        <w:tab w:val="center" w:pos="4677"/>
        <w:tab w:val="right" w:pos="9355"/>
      </w:tabs>
      <w:spacing w:after="0" w:line="240" w:lineRule="auto"/>
    </w:pPr>
    <w:rPr>
      <w:rFonts w:ascii="Arial" w:eastAsia="MS ??" w:hAnsi="Arial" w:cs="Times New Roman"/>
      <w:sz w:val="20"/>
      <w:szCs w:val="24"/>
      <w:lang w:eastAsia="ru-RU"/>
    </w:rPr>
  </w:style>
  <w:style w:type="character" w:customStyle="1" w:styleId="a4">
    <w:name w:val="Нижний колонтитул Знак"/>
    <w:basedOn w:val="a0"/>
    <w:link w:val="a3"/>
    <w:uiPriority w:val="99"/>
    <w:rsid w:val="00765504"/>
    <w:rPr>
      <w:rFonts w:ascii="Arial" w:eastAsia="MS ??" w:hAnsi="Arial" w:cs="Times New Roman"/>
      <w:sz w:val="20"/>
      <w:szCs w:val="24"/>
      <w:lang w:eastAsia="ru-RU"/>
    </w:rPr>
  </w:style>
  <w:style w:type="character" w:styleId="a5">
    <w:name w:val="page number"/>
    <w:uiPriority w:val="99"/>
    <w:semiHidden/>
    <w:rsid w:val="00765504"/>
    <w:rPr>
      <w:rFonts w:cs="Times New Roman"/>
    </w:rPr>
  </w:style>
  <w:style w:type="character" w:styleId="a6">
    <w:name w:val="annotation reference"/>
    <w:basedOn w:val="a0"/>
    <w:uiPriority w:val="99"/>
    <w:semiHidden/>
    <w:unhideWhenUsed/>
    <w:rsid w:val="00765504"/>
    <w:rPr>
      <w:sz w:val="16"/>
      <w:szCs w:val="16"/>
    </w:rPr>
  </w:style>
  <w:style w:type="paragraph" w:styleId="a7">
    <w:name w:val="annotation text"/>
    <w:basedOn w:val="a"/>
    <w:link w:val="a8"/>
    <w:uiPriority w:val="99"/>
    <w:semiHidden/>
    <w:unhideWhenUsed/>
    <w:rsid w:val="00765504"/>
    <w:pPr>
      <w:spacing w:after="0" w:line="240" w:lineRule="auto"/>
    </w:pPr>
    <w:rPr>
      <w:rFonts w:ascii="Arial" w:eastAsia="MS ??" w:hAnsi="Arial" w:cs="Times New Roman"/>
      <w:sz w:val="20"/>
      <w:szCs w:val="20"/>
      <w:lang w:eastAsia="ru-RU"/>
    </w:rPr>
  </w:style>
  <w:style w:type="character" w:customStyle="1" w:styleId="a8">
    <w:name w:val="Текст примечания Знак"/>
    <w:basedOn w:val="a0"/>
    <w:link w:val="a7"/>
    <w:uiPriority w:val="99"/>
    <w:semiHidden/>
    <w:rsid w:val="00765504"/>
    <w:rPr>
      <w:rFonts w:ascii="Arial" w:eastAsia="MS ??" w:hAnsi="Arial" w:cs="Times New Roman"/>
      <w:sz w:val="20"/>
      <w:szCs w:val="20"/>
      <w:lang w:eastAsia="ru-RU"/>
    </w:rPr>
  </w:style>
  <w:style w:type="paragraph" w:styleId="a9">
    <w:name w:val="Balloon Text"/>
    <w:basedOn w:val="a"/>
    <w:link w:val="aa"/>
    <w:uiPriority w:val="99"/>
    <w:semiHidden/>
    <w:unhideWhenUsed/>
    <w:rsid w:val="007655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5504"/>
    <w:rPr>
      <w:rFonts w:ascii="Tahoma" w:hAnsi="Tahoma" w:cs="Tahoma"/>
      <w:sz w:val="16"/>
      <w:szCs w:val="16"/>
    </w:rPr>
  </w:style>
  <w:style w:type="paragraph" w:styleId="ab">
    <w:name w:val="Revision"/>
    <w:hidden/>
    <w:uiPriority w:val="99"/>
    <w:semiHidden/>
    <w:rsid w:val="00D42297"/>
    <w:pPr>
      <w:spacing w:after="0" w:line="240" w:lineRule="auto"/>
    </w:pPr>
  </w:style>
  <w:style w:type="character" w:customStyle="1" w:styleId="Bodytext3">
    <w:name w:val="Body text (3)_"/>
    <w:basedOn w:val="a0"/>
    <w:link w:val="Bodytext30"/>
    <w:rsid w:val="00B13171"/>
    <w:rPr>
      <w:rFonts w:ascii="Arial" w:eastAsia="Arial" w:hAnsi="Arial" w:cs="Arial"/>
      <w:b/>
      <w:bCs/>
      <w:sz w:val="20"/>
      <w:szCs w:val="20"/>
      <w:shd w:val="clear" w:color="auto" w:fill="FFFFFF"/>
      <w:lang w:val="en-US" w:bidi="en-US"/>
    </w:rPr>
  </w:style>
  <w:style w:type="paragraph" w:customStyle="1" w:styleId="Bodytext30">
    <w:name w:val="Body text (3)"/>
    <w:basedOn w:val="a"/>
    <w:link w:val="Bodytext3"/>
    <w:rsid w:val="00B13171"/>
    <w:pPr>
      <w:widowControl w:val="0"/>
      <w:shd w:val="clear" w:color="auto" w:fill="FFFFFF"/>
      <w:spacing w:after="0" w:line="0" w:lineRule="atLeast"/>
    </w:pPr>
    <w:rPr>
      <w:rFonts w:ascii="Arial" w:eastAsia="Arial" w:hAnsi="Arial" w:cs="Arial"/>
      <w:b/>
      <w:bCs/>
      <w:sz w:val="20"/>
      <w:szCs w:val="20"/>
      <w:lang w:val="en-US" w:bidi="en-US"/>
    </w:rPr>
  </w:style>
  <w:style w:type="character" w:customStyle="1" w:styleId="Bodytext2">
    <w:name w:val="Body text (2)_"/>
    <w:basedOn w:val="a0"/>
    <w:link w:val="Bodytext20"/>
    <w:rsid w:val="00D94512"/>
    <w:rPr>
      <w:rFonts w:ascii="Arial" w:eastAsia="Arial" w:hAnsi="Arial" w:cs="Arial"/>
      <w:sz w:val="20"/>
      <w:szCs w:val="20"/>
      <w:shd w:val="clear" w:color="auto" w:fill="FFFFFF"/>
    </w:rPr>
  </w:style>
  <w:style w:type="paragraph" w:customStyle="1" w:styleId="Bodytext20">
    <w:name w:val="Body text (2)"/>
    <w:basedOn w:val="a"/>
    <w:link w:val="Bodytext2"/>
    <w:rsid w:val="00D94512"/>
    <w:pPr>
      <w:widowControl w:val="0"/>
      <w:shd w:val="clear" w:color="auto" w:fill="FFFFFF"/>
      <w:spacing w:after="0" w:line="227" w:lineRule="exact"/>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061EF6D135C4D92B69EA0853B4470" ma:contentTypeVersion="2" ma:contentTypeDescription="Create a new document." ma:contentTypeScope="" ma:versionID="c64fa51b59527def5b0a458feb61bce0">
  <xsd:schema xmlns:xsd="http://www.w3.org/2001/XMLSchema" xmlns:xs="http://www.w3.org/2001/XMLSchema" xmlns:p="http://schemas.microsoft.com/office/2006/metadata/properties" xmlns:ns1="http://schemas.microsoft.com/sharepoint/v3" xmlns:ns2="eb482d3a-ba24-4cd2-ba7c-f89332f44de4" targetNamespace="http://schemas.microsoft.com/office/2006/metadata/properties" ma:root="true" ma:fieldsID="59461576dea233509771f25d4343ee6e" ns1:_="" ns2:_="">
    <xsd:import namespace="http://schemas.microsoft.com/sharepoint/v3"/>
    <xsd:import namespace="eb482d3a-ba24-4cd2-ba7c-f89332f44de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82d3a-ba24-4cd2-ba7c-f89332f44de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DCD624-111B-4C4B-B30E-AE037E9FF018}"/>
</file>

<file path=customXml/itemProps2.xml><?xml version="1.0" encoding="utf-8"?>
<ds:datastoreItem xmlns:ds="http://schemas.openxmlformats.org/officeDocument/2006/customXml" ds:itemID="{2A1BFD94-9008-4847-81B9-7AF4BB1062BA}"/>
</file>

<file path=customXml/itemProps3.xml><?xml version="1.0" encoding="utf-8"?>
<ds:datastoreItem xmlns:ds="http://schemas.openxmlformats.org/officeDocument/2006/customXml" ds:itemID="{2266974E-450A-4860-9070-D00A8C716E93}"/>
</file>

<file path=docProps/app.xml><?xml version="1.0" encoding="utf-8"?>
<Properties xmlns="http://schemas.openxmlformats.org/officeDocument/2006/extended-properties" xmlns:vt="http://schemas.openxmlformats.org/officeDocument/2006/docPropsVTypes">
  <Template>Normal</Template>
  <TotalTime>0</TotalTime>
  <Pages>6</Pages>
  <Words>2935</Words>
  <Characters>16736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dc:creator>
  <cp:lastModifiedBy>Середа Алексей Валерьевич</cp:lastModifiedBy>
  <cp:revision>2</cp:revision>
  <cp:lastPrinted>2016-01-28T07:58:00Z</cp:lastPrinted>
  <dcterms:created xsi:type="dcterms:W3CDTF">2018-01-12T08:11:00Z</dcterms:created>
  <dcterms:modified xsi:type="dcterms:W3CDTF">2018-01-12T08:11:00Z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0x010100806061EF6D135C4D92B69EA0853B4470</vt:lpwstr>
  </property>
</Properties>
</file>