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BB" w:rsidRPr="00070856" w:rsidRDefault="0014328F" w:rsidP="0007085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08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Modern Business Models</w:t>
      </w:r>
    </w:p>
    <w:p w:rsidR="00070856" w:rsidRPr="00070856" w:rsidRDefault="00070856" w:rsidP="0007085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07085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B.1.2.5.1.5</w:t>
      </w:r>
    </w:p>
    <w:p w:rsidR="009A22BB" w:rsidRPr="009A22BB" w:rsidRDefault="0014328F" w:rsidP="000708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Degree: </w:t>
      </w:r>
      <w:r w:rsidRPr="000708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Master</w:t>
      </w:r>
    </w:p>
    <w:p w:rsidR="009A22BB" w:rsidRPr="00070856" w:rsidRDefault="0014328F" w:rsidP="0007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Year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r w:rsidRPr="000708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End"/>
    </w:p>
    <w:p w:rsidR="009A22BB" w:rsidRPr="009A22BB" w:rsidRDefault="00C01000" w:rsidP="00070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Semester: </w:t>
      </w:r>
      <w:r w:rsidR="000708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708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pring</w:t>
      </w:r>
    </w:p>
    <w:p w:rsidR="009A22BB" w:rsidRDefault="00C01000" w:rsidP="0007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General workload:</w:t>
      </w:r>
      <w:r w:rsidR="000708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070856" w:rsidRPr="009A22B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3</w:t>
      </w:r>
      <w:r w:rsidR="00070856" w:rsidRPr="009A2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ECTS</w:t>
      </w:r>
      <w:r w:rsidR="000708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credits</w:t>
      </w:r>
      <w:r w:rsidR="00070856" w:rsidRPr="009A22B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r w:rsidR="009A22BB" w:rsidRPr="009A22B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108</w:t>
      </w:r>
      <w:r w:rsidR="009A22BB" w:rsidRPr="009A2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708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academic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hours</w:t>
      </w:r>
    </w:p>
    <w:p w:rsidR="00070856" w:rsidRPr="009A22BB" w:rsidRDefault="00070856" w:rsidP="009A2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A22BB" w:rsidRPr="009A22BB" w:rsidRDefault="009D2B4A" w:rsidP="009A22B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Course</w:t>
      </w:r>
      <w:r w:rsidRPr="009D2B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goals</w:t>
      </w:r>
      <w:r w:rsidRPr="009D2B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9A22BB" w:rsidRDefault="009A22BB" w:rsidP="009A2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A2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9D2B4A" w:rsidRPr="009A2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course </w:t>
      </w:r>
      <w:r w:rsidRPr="009A2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goal is to acquire knowledge about </w:t>
      </w:r>
      <w:r w:rsidR="009D2B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developing</w:t>
      </w:r>
      <w:r w:rsidRPr="009A2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corporate business model, its innovative development at various stages, and analysis of novelty factors, consumer value and profitability in business models of various types.</w:t>
      </w:r>
    </w:p>
    <w:p w:rsidR="00070856" w:rsidRPr="009A22BB" w:rsidRDefault="00070856" w:rsidP="009A2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A22BB" w:rsidRPr="009A22BB" w:rsidRDefault="009D2B4A" w:rsidP="009A22B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Key didactic units</w:t>
      </w:r>
    </w:p>
    <w:p w:rsidR="009A22BB" w:rsidRPr="009A22BB" w:rsidRDefault="009A22BB" w:rsidP="00070856">
      <w:pPr>
        <w:numPr>
          <w:ilvl w:val="0"/>
          <w:numId w:val="2"/>
        </w:numPr>
        <w:tabs>
          <w:tab w:val="left" w:pos="284"/>
        </w:tabs>
        <w:spacing w:after="16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A22BB">
        <w:rPr>
          <w:rFonts w:ascii="Times New Roman" w:eastAsia="Calibri" w:hAnsi="Times New Roman" w:cs="Times New Roman"/>
          <w:sz w:val="28"/>
          <w:szCs w:val="28"/>
          <w:lang w:val="en-US"/>
        </w:rPr>
        <w:t>Definition and concepts of business models</w:t>
      </w:r>
    </w:p>
    <w:p w:rsidR="009A22BB" w:rsidRPr="009A22BB" w:rsidRDefault="009A22BB" w:rsidP="00070856">
      <w:pPr>
        <w:numPr>
          <w:ilvl w:val="0"/>
          <w:numId w:val="2"/>
        </w:numPr>
        <w:tabs>
          <w:tab w:val="left" w:pos="284"/>
        </w:tabs>
        <w:spacing w:after="16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A22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concept of value formation. Stratification and segmentation of consumers. </w:t>
      </w:r>
    </w:p>
    <w:p w:rsidR="009A22BB" w:rsidRPr="009A22BB" w:rsidRDefault="009A22BB" w:rsidP="00070856">
      <w:pPr>
        <w:numPr>
          <w:ilvl w:val="0"/>
          <w:numId w:val="2"/>
        </w:numPr>
        <w:tabs>
          <w:tab w:val="left" w:pos="284"/>
        </w:tabs>
        <w:spacing w:after="16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A22BB">
        <w:rPr>
          <w:rFonts w:ascii="Times New Roman" w:eastAsia="Calibri" w:hAnsi="Times New Roman" w:cs="Times New Roman"/>
          <w:sz w:val="28"/>
          <w:szCs w:val="28"/>
          <w:lang w:val="en-US"/>
        </w:rPr>
        <w:t>Examination of consumer preferences and formation of a value proposal.</w:t>
      </w:r>
    </w:p>
    <w:p w:rsidR="009A22BB" w:rsidRPr="009A22BB" w:rsidRDefault="009D2B4A" w:rsidP="00070856">
      <w:pPr>
        <w:numPr>
          <w:ilvl w:val="0"/>
          <w:numId w:val="2"/>
        </w:numPr>
        <w:tabs>
          <w:tab w:val="left" w:pos="284"/>
        </w:tabs>
        <w:spacing w:after="16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Innovation and</w:t>
      </w:r>
      <w:r w:rsidR="009A22BB" w:rsidRPr="009A22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business model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development</w:t>
      </w:r>
    </w:p>
    <w:p w:rsidR="009A22BB" w:rsidRPr="00070856" w:rsidRDefault="009A22BB" w:rsidP="00070856">
      <w:pPr>
        <w:numPr>
          <w:ilvl w:val="0"/>
          <w:numId w:val="2"/>
        </w:numPr>
        <w:tabs>
          <w:tab w:val="left" w:pos="284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en-US"/>
        </w:rPr>
      </w:pPr>
      <w:r w:rsidRPr="00070856">
        <w:rPr>
          <w:rFonts w:ascii="Times New Roman" w:eastAsia="Calibri" w:hAnsi="Times New Roman" w:cs="Times New Roman"/>
          <w:spacing w:val="-6"/>
          <w:sz w:val="28"/>
          <w:szCs w:val="28"/>
          <w:lang w:val="en-US"/>
        </w:rPr>
        <w:t>Online and mobile communications and consumer behavior: trends, development, models</w:t>
      </w:r>
    </w:p>
    <w:p w:rsidR="009A22BB" w:rsidRDefault="009A22BB" w:rsidP="00070856">
      <w:pPr>
        <w:numPr>
          <w:ilvl w:val="0"/>
          <w:numId w:val="2"/>
        </w:numPr>
        <w:tabs>
          <w:tab w:val="left" w:pos="284"/>
        </w:tabs>
        <w:spacing w:after="16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A22BB">
        <w:rPr>
          <w:rFonts w:ascii="Times New Roman" w:eastAsia="Calibri" w:hAnsi="Times New Roman" w:cs="Times New Roman"/>
          <w:sz w:val="28"/>
          <w:szCs w:val="28"/>
          <w:lang w:val="en-US"/>
        </w:rPr>
        <w:t>Business models in a digital environment</w:t>
      </w:r>
    </w:p>
    <w:p w:rsidR="00070856" w:rsidRPr="009A22BB" w:rsidRDefault="00070856" w:rsidP="00070856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13179" w:rsidRDefault="00113179" w:rsidP="009A22B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Place of the course in the curriculum</w:t>
      </w:r>
      <w:r w:rsidR="009A22BB" w:rsidRPr="009A22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9A22BB" w:rsidRDefault="00113179" w:rsidP="009A22B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Elective</w:t>
      </w:r>
    </w:p>
    <w:p w:rsidR="00070856" w:rsidRPr="009A22BB" w:rsidRDefault="00070856" w:rsidP="009A22B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113179" w:rsidRDefault="00113179" w:rsidP="009A22B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131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Upon completing the course, the students should:  </w:t>
      </w:r>
    </w:p>
    <w:p w:rsidR="009A22BB" w:rsidRPr="00070856" w:rsidRDefault="0056109D" w:rsidP="009A22B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085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Know</w:t>
      </w:r>
      <w:r w:rsidR="009A22BB" w:rsidRPr="00070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A22BB" w:rsidRPr="009A22BB" w:rsidRDefault="009A22BB" w:rsidP="00070856">
      <w:pPr>
        <w:numPr>
          <w:ilvl w:val="0"/>
          <w:numId w:val="3"/>
        </w:numPr>
        <w:tabs>
          <w:tab w:val="left" w:pos="284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A22BB">
        <w:rPr>
          <w:rFonts w:ascii="Times New Roman" w:eastAsia="Calibri" w:hAnsi="Times New Roman" w:cs="Times New Roman"/>
          <w:sz w:val="28"/>
          <w:szCs w:val="28"/>
          <w:lang w:val="en-US"/>
        </w:rPr>
        <w:t>Components of business models;</w:t>
      </w:r>
    </w:p>
    <w:p w:rsidR="009A22BB" w:rsidRPr="009A22BB" w:rsidRDefault="009A22BB" w:rsidP="00070856">
      <w:pPr>
        <w:numPr>
          <w:ilvl w:val="0"/>
          <w:numId w:val="3"/>
        </w:numPr>
        <w:tabs>
          <w:tab w:val="left" w:pos="284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A22BB">
        <w:rPr>
          <w:rFonts w:ascii="Times New Roman" w:eastAsia="Calibri" w:hAnsi="Times New Roman" w:cs="Times New Roman"/>
          <w:sz w:val="28"/>
          <w:szCs w:val="28"/>
          <w:lang w:val="en-US"/>
        </w:rPr>
        <w:t>Types of innovations in business modelling</w:t>
      </w:r>
      <w:r w:rsidR="0056109D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9A22BB" w:rsidRPr="009A22BB" w:rsidRDefault="009A22BB" w:rsidP="00070856">
      <w:pPr>
        <w:numPr>
          <w:ilvl w:val="0"/>
          <w:numId w:val="3"/>
        </w:numPr>
        <w:tabs>
          <w:tab w:val="left" w:pos="284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A22BB">
        <w:rPr>
          <w:rFonts w:ascii="Times New Roman" w:eastAsia="Calibri" w:hAnsi="Times New Roman" w:cs="Times New Roman"/>
          <w:sz w:val="28"/>
          <w:szCs w:val="28"/>
          <w:lang w:val="en-US"/>
        </w:rPr>
        <w:t>Operationalization of a business model</w:t>
      </w:r>
      <w:r w:rsidR="0056109D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9A22BB" w:rsidRPr="00C96823" w:rsidRDefault="009A22BB" w:rsidP="00070856">
      <w:pPr>
        <w:numPr>
          <w:ilvl w:val="0"/>
          <w:numId w:val="3"/>
        </w:numPr>
        <w:tabs>
          <w:tab w:val="left" w:pos="284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en-US"/>
        </w:rPr>
      </w:pPr>
      <w:r w:rsidRPr="00C96823">
        <w:rPr>
          <w:rFonts w:ascii="Times New Roman" w:eastAsia="Calibri" w:hAnsi="Times New Roman" w:cs="Times New Roman"/>
          <w:spacing w:val="-6"/>
          <w:sz w:val="28"/>
          <w:szCs w:val="28"/>
          <w:lang w:val="en-US"/>
        </w:rPr>
        <w:t>Basic (generic) strategies to achieve competitive advantage and to form a business model;</w:t>
      </w:r>
    </w:p>
    <w:p w:rsidR="009A22BB" w:rsidRPr="009A22BB" w:rsidRDefault="009A22BB" w:rsidP="00070856">
      <w:pPr>
        <w:numPr>
          <w:ilvl w:val="0"/>
          <w:numId w:val="3"/>
        </w:numPr>
        <w:tabs>
          <w:tab w:val="left" w:pos="284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A22BB">
        <w:rPr>
          <w:rFonts w:ascii="Times New Roman" w:eastAsia="Calibri" w:hAnsi="Times New Roman" w:cs="Times New Roman"/>
          <w:sz w:val="28"/>
          <w:szCs w:val="28"/>
          <w:lang w:val="en-US"/>
        </w:rPr>
        <w:t>Business model special characteristics in electronic business.</w:t>
      </w:r>
    </w:p>
    <w:p w:rsidR="009A22BB" w:rsidRPr="00C96823" w:rsidRDefault="0056109D" w:rsidP="009A22B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C9682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Be able to</w:t>
      </w:r>
      <w:r w:rsidR="009A22BB" w:rsidRPr="00C9682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</w:p>
    <w:p w:rsidR="009A22BB" w:rsidRPr="009A22BB" w:rsidRDefault="009A22BB" w:rsidP="00C96823">
      <w:pPr>
        <w:numPr>
          <w:ilvl w:val="0"/>
          <w:numId w:val="4"/>
        </w:numPr>
        <w:tabs>
          <w:tab w:val="left" w:pos="284"/>
        </w:tabs>
        <w:spacing w:after="16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A22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Identify key advantages of </w:t>
      </w:r>
      <w:r w:rsidR="0056109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 </w:t>
      </w:r>
      <w:r w:rsidRPr="009A22BB">
        <w:rPr>
          <w:rFonts w:ascii="Times New Roman" w:eastAsia="Calibri" w:hAnsi="Times New Roman" w:cs="Times New Roman"/>
          <w:sz w:val="28"/>
          <w:szCs w:val="28"/>
          <w:lang w:val="en-US"/>
        </w:rPr>
        <w:t>business model;</w:t>
      </w:r>
    </w:p>
    <w:p w:rsidR="009A22BB" w:rsidRPr="009A22BB" w:rsidRDefault="0056109D" w:rsidP="00C96823">
      <w:pPr>
        <w:numPr>
          <w:ilvl w:val="0"/>
          <w:numId w:val="4"/>
        </w:numPr>
        <w:tabs>
          <w:tab w:val="left" w:pos="284"/>
        </w:tabs>
        <w:spacing w:after="16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Examine</w:t>
      </w:r>
      <w:r w:rsidR="009A22BB" w:rsidRPr="009A22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consumer demand for innovation;</w:t>
      </w:r>
    </w:p>
    <w:p w:rsidR="009A22BB" w:rsidRPr="009A22BB" w:rsidRDefault="009A22BB" w:rsidP="00C96823">
      <w:pPr>
        <w:numPr>
          <w:ilvl w:val="0"/>
          <w:numId w:val="4"/>
        </w:numPr>
        <w:tabs>
          <w:tab w:val="left" w:pos="284"/>
        </w:tabs>
        <w:spacing w:after="16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A22BB">
        <w:rPr>
          <w:rFonts w:ascii="Times New Roman" w:eastAsia="Calibri" w:hAnsi="Times New Roman" w:cs="Times New Roman"/>
          <w:sz w:val="28"/>
          <w:szCs w:val="28"/>
          <w:lang w:val="en-US"/>
        </w:rPr>
        <w:t>Form a value proposal;</w:t>
      </w:r>
    </w:p>
    <w:p w:rsidR="009A22BB" w:rsidRPr="009A22BB" w:rsidRDefault="009A22BB" w:rsidP="00C96823">
      <w:pPr>
        <w:numPr>
          <w:ilvl w:val="0"/>
          <w:numId w:val="4"/>
        </w:numPr>
        <w:tabs>
          <w:tab w:val="left" w:pos="284"/>
        </w:tabs>
        <w:spacing w:after="16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A22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Examine the financial resources </w:t>
      </w:r>
      <w:r w:rsidR="0056109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that are </w:t>
      </w:r>
      <w:r w:rsidRPr="009A22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necessary for the business model </w:t>
      </w:r>
      <w:r w:rsidR="0056109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use </w:t>
      </w:r>
      <w:r w:rsidRPr="009A22BB">
        <w:rPr>
          <w:rFonts w:ascii="Times New Roman" w:eastAsia="Calibri" w:hAnsi="Times New Roman" w:cs="Times New Roman"/>
          <w:sz w:val="28"/>
          <w:szCs w:val="28"/>
          <w:lang w:val="en-US"/>
        </w:rPr>
        <w:t>and identify opportunities for the company to obtain constant revenue</w:t>
      </w:r>
      <w:r w:rsidR="0056109D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  <w:r w:rsidRPr="009A22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9A22BB" w:rsidRPr="009A22BB" w:rsidRDefault="009A22BB" w:rsidP="00C96823">
      <w:pPr>
        <w:numPr>
          <w:ilvl w:val="0"/>
          <w:numId w:val="4"/>
        </w:numPr>
        <w:tabs>
          <w:tab w:val="left" w:pos="284"/>
        </w:tabs>
        <w:spacing w:after="16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A22BB">
        <w:rPr>
          <w:rFonts w:ascii="Times New Roman" w:eastAsia="Calibri" w:hAnsi="Times New Roman" w:cs="Times New Roman"/>
          <w:sz w:val="28"/>
          <w:szCs w:val="28"/>
          <w:lang w:val="en-US"/>
        </w:rPr>
        <w:t>Identify strategic alternatives to building a business model in different markets.</w:t>
      </w:r>
    </w:p>
    <w:p w:rsidR="009A22BB" w:rsidRPr="00C96823" w:rsidRDefault="0056109D" w:rsidP="009A22B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C9682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Have</w:t>
      </w:r>
      <w:r w:rsidR="009A22BB" w:rsidRPr="00C9682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</w:p>
    <w:p w:rsidR="009A22BB" w:rsidRPr="009A22BB" w:rsidRDefault="009A22BB" w:rsidP="00C96823">
      <w:pPr>
        <w:numPr>
          <w:ilvl w:val="0"/>
          <w:numId w:val="5"/>
        </w:numPr>
        <w:tabs>
          <w:tab w:val="left" w:pos="284"/>
        </w:tabs>
        <w:spacing w:after="16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A22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Knowledge of the methods of business model </w:t>
      </w:r>
      <w:r w:rsidR="0056109D">
        <w:rPr>
          <w:rFonts w:ascii="Times New Roman" w:eastAsia="Calibri" w:hAnsi="Times New Roman" w:cs="Times New Roman"/>
          <w:sz w:val="28"/>
          <w:szCs w:val="28"/>
          <w:lang w:val="en-US"/>
        </w:rPr>
        <w:t>development</w:t>
      </w:r>
      <w:r w:rsidRPr="009A22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transformation</w:t>
      </w:r>
      <w:r w:rsidR="008B08F7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9A22BB" w:rsidRPr="009A22BB" w:rsidRDefault="009A22BB" w:rsidP="00C96823">
      <w:pPr>
        <w:numPr>
          <w:ilvl w:val="0"/>
          <w:numId w:val="5"/>
        </w:numPr>
        <w:tabs>
          <w:tab w:val="left" w:pos="284"/>
        </w:tabs>
        <w:spacing w:after="16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A22BB">
        <w:rPr>
          <w:rFonts w:ascii="Times New Roman" w:eastAsia="Calibri" w:hAnsi="Times New Roman" w:cs="Times New Roman"/>
          <w:sz w:val="28"/>
          <w:szCs w:val="28"/>
          <w:lang w:val="en-US"/>
        </w:rPr>
        <w:t>Skills for analysis of consumer preferences;</w:t>
      </w:r>
    </w:p>
    <w:p w:rsidR="009A22BB" w:rsidRPr="009A22BB" w:rsidRDefault="009A22BB" w:rsidP="00C96823">
      <w:pPr>
        <w:numPr>
          <w:ilvl w:val="0"/>
          <w:numId w:val="5"/>
        </w:numPr>
        <w:tabs>
          <w:tab w:val="left" w:pos="284"/>
        </w:tabs>
        <w:spacing w:after="16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A22BB">
        <w:rPr>
          <w:rFonts w:ascii="Times New Roman" w:eastAsia="Calibri" w:hAnsi="Times New Roman" w:cs="Times New Roman"/>
          <w:sz w:val="28"/>
          <w:szCs w:val="28"/>
          <w:lang w:val="en-US"/>
        </w:rPr>
        <w:t>Skills in developing</w:t>
      </w:r>
      <w:r w:rsidR="008B08F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using</w:t>
      </w:r>
      <w:r w:rsidRPr="009A22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company's business model; </w:t>
      </w:r>
    </w:p>
    <w:p w:rsidR="009A22BB" w:rsidRPr="00C96823" w:rsidRDefault="009A22BB" w:rsidP="00C96823">
      <w:pPr>
        <w:numPr>
          <w:ilvl w:val="0"/>
          <w:numId w:val="5"/>
        </w:numPr>
        <w:tabs>
          <w:tab w:val="left" w:pos="284"/>
        </w:tabs>
        <w:spacing w:after="160" w:line="240" w:lineRule="auto"/>
        <w:ind w:left="0" w:firstLine="0"/>
        <w:contextualSpacing/>
        <w:rPr>
          <w:rFonts w:ascii="Times New Roman" w:eastAsia="Calibri" w:hAnsi="Times New Roman" w:cs="Times New Roman"/>
          <w:spacing w:val="-10"/>
          <w:sz w:val="28"/>
          <w:szCs w:val="28"/>
          <w:lang w:val="en-US"/>
        </w:rPr>
      </w:pPr>
      <w:r w:rsidRPr="00C96823">
        <w:rPr>
          <w:rFonts w:ascii="Times New Roman" w:eastAsia="Calibri" w:hAnsi="Times New Roman" w:cs="Times New Roman"/>
          <w:spacing w:val="-10"/>
          <w:sz w:val="28"/>
          <w:szCs w:val="28"/>
          <w:lang w:val="en-US"/>
        </w:rPr>
        <w:lastRenderedPageBreak/>
        <w:t>Knowledge of the methods for forming consumer value for off-line and on-line business models;</w:t>
      </w:r>
    </w:p>
    <w:p w:rsidR="009A22BB" w:rsidRPr="00C96823" w:rsidRDefault="009A22BB" w:rsidP="00C96823">
      <w:pPr>
        <w:numPr>
          <w:ilvl w:val="0"/>
          <w:numId w:val="5"/>
        </w:numPr>
        <w:tabs>
          <w:tab w:val="left" w:pos="284"/>
        </w:tabs>
        <w:spacing w:after="160" w:line="240" w:lineRule="auto"/>
        <w:ind w:left="0" w:firstLine="0"/>
        <w:contextualSpacing/>
        <w:rPr>
          <w:rFonts w:ascii="Times New Roman" w:eastAsia="Calibri" w:hAnsi="Times New Roman" w:cs="Times New Roman"/>
          <w:spacing w:val="-8"/>
          <w:sz w:val="28"/>
          <w:szCs w:val="28"/>
          <w:lang w:val="en-US"/>
        </w:rPr>
      </w:pPr>
      <w:r w:rsidRPr="00C96823">
        <w:rPr>
          <w:rFonts w:ascii="Times New Roman" w:eastAsia="Calibri" w:hAnsi="Times New Roman" w:cs="Times New Roman"/>
          <w:spacing w:val="-8"/>
          <w:sz w:val="28"/>
          <w:szCs w:val="28"/>
          <w:lang w:val="en-US"/>
        </w:rPr>
        <w:t xml:space="preserve">Knowledge of the methods for monitoring, </w:t>
      </w:r>
      <w:r w:rsidR="008B08F7" w:rsidRPr="00C96823">
        <w:rPr>
          <w:rFonts w:ascii="Times New Roman" w:eastAsia="Calibri" w:hAnsi="Times New Roman" w:cs="Times New Roman"/>
          <w:spacing w:val="-8"/>
          <w:sz w:val="28"/>
          <w:szCs w:val="28"/>
          <w:lang w:val="en-US"/>
        </w:rPr>
        <w:t>assessing</w:t>
      </w:r>
      <w:r w:rsidRPr="00C96823">
        <w:rPr>
          <w:rFonts w:ascii="Times New Roman" w:eastAsia="Calibri" w:hAnsi="Times New Roman" w:cs="Times New Roman"/>
          <w:spacing w:val="-8"/>
          <w:sz w:val="28"/>
          <w:szCs w:val="28"/>
          <w:lang w:val="en-US"/>
        </w:rPr>
        <w:t xml:space="preserve"> and adjusting company's business model.</w:t>
      </w:r>
    </w:p>
    <w:p w:rsidR="00C96823" w:rsidRPr="00C96823" w:rsidRDefault="00C96823" w:rsidP="00C96823">
      <w:pPr>
        <w:tabs>
          <w:tab w:val="left" w:pos="284"/>
        </w:tabs>
        <w:spacing w:after="160" w:line="240" w:lineRule="auto"/>
        <w:contextualSpacing/>
        <w:rPr>
          <w:rFonts w:ascii="Times New Roman" w:eastAsia="Calibri" w:hAnsi="Times New Roman" w:cs="Times New Roman"/>
          <w:spacing w:val="-8"/>
          <w:sz w:val="28"/>
          <w:szCs w:val="28"/>
          <w:lang w:val="en-US"/>
        </w:rPr>
      </w:pPr>
    </w:p>
    <w:p w:rsidR="009A22BB" w:rsidRDefault="00113179" w:rsidP="00C96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Course structure: </w:t>
      </w:r>
      <w:r w:rsidR="008B08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lectures, seminars</w:t>
      </w:r>
    </w:p>
    <w:p w:rsidR="00C96823" w:rsidRPr="00C96823" w:rsidRDefault="00C96823" w:rsidP="00C96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2BB" w:rsidRPr="00C96823" w:rsidRDefault="00674F5B" w:rsidP="00C96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4F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Summative assessment: </w:t>
      </w:r>
      <w:bookmarkStart w:id="0" w:name="_GoBack"/>
      <w:r w:rsidRPr="00C96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pass/fail examination</w:t>
      </w:r>
    </w:p>
    <w:bookmarkEnd w:id="0"/>
    <w:p w:rsidR="009A22BB" w:rsidRPr="009A22BB" w:rsidRDefault="009A22BB" w:rsidP="00C96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A22BB" w:rsidRPr="009A22BB" w:rsidRDefault="00C01000" w:rsidP="009A2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9A22BB" w:rsidRPr="009A22BB" w:rsidRDefault="009A22BB" w:rsidP="009A2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00005" w:rsidRPr="00674F5B" w:rsidRDefault="00100005">
      <w:pPr>
        <w:rPr>
          <w:lang w:val="en-US"/>
        </w:rPr>
      </w:pPr>
    </w:p>
    <w:sectPr w:rsidR="00100005" w:rsidRPr="00674F5B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6966"/>
    <w:multiLevelType w:val="hybridMultilevel"/>
    <w:tmpl w:val="939687F6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A0B11"/>
    <w:multiLevelType w:val="hybridMultilevel"/>
    <w:tmpl w:val="785AA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E7F01"/>
    <w:multiLevelType w:val="hybridMultilevel"/>
    <w:tmpl w:val="1E4CB74E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85EF7"/>
    <w:multiLevelType w:val="hybridMultilevel"/>
    <w:tmpl w:val="02B4EAD8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31484"/>
    <w:multiLevelType w:val="hybridMultilevel"/>
    <w:tmpl w:val="62F82DAE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BB"/>
    <w:rsid w:val="00070856"/>
    <w:rsid w:val="00100005"/>
    <w:rsid w:val="00113179"/>
    <w:rsid w:val="0014328F"/>
    <w:rsid w:val="0056109D"/>
    <w:rsid w:val="00674F5B"/>
    <w:rsid w:val="008B08F7"/>
    <w:rsid w:val="009A22BB"/>
    <w:rsid w:val="009D2B4A"/>
    <w:rsid w:val="00C01000"/>
    <w:rsid w:val="00C9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CA070C-C4A3-4E7F-B473-EC7B0F5514F4}"/>
</file>

<file path=customXml/itemProps2.xml><?xml version="1.0" encoding="utf-8"?>
<ds:datastoreItem xmlns:ds="http://schemas.openxmlformats.org/officeDocument/2006/customXml" ds:itemID="{87618784-0E6E-4799-A830-9B7965249BDF}"/>
</file>

<file path=customXml/itemProps3.xml><?xml version="1.0" encoding="utf-8"?>
<ds:datastoreItem xmlns:ds="http://schemas.openxmlformats.org/officeDocument/2006/customXml" ds:itemID="{431FB857-E022-4140-A72A-954E5EDF7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</dc:creator>
  <cp:lastModifiedBy>Федоткина Ольга Петровна</cp:lastModifiedBy>
  <cp:revision>2</cp:revision>
  <dcterms:created xsi:type="dcterms:W3CDTF">2018-07-11T08:47:00Z</dcterms:created>
  <dcterms:modified xsi:type="dcterms:W3CDTF">2018-07-11T08:47:00Z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