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B1" w:rsidRPr="006931B1" w:rsidRDefault="003B02D2" w:rsidP="006931B1">
      <w:pPr>
        <w:jc w:val="center"/>
        <w:rPr>
          <w:b/>
          <w:i/>
          <w:szCs w:val="28"/>
        </w:rPr>
      </w:pPr>
      <w:bookmarkStart w:id="0" w:name="_GoBack"/>
      <w:r w:rsidRPr="006931B1">
        <w:rPr>
          <w:b/>
          <w:i/>
          <w:szCs w:val="28"/>
          <w:lang w:val="en-US"/>
        </w:rPr>
        <w:t>Research Seminar</w:t>
      </w:r>
    </w:p>
    <w:bookmarkEnd w:id="0"/>
    <w:p w:rsidR="00C62FAF" w:rsidRPr="006931B1" w:rsidRDefault="006931B1" w:rsidP="006931B1">
      <w:pPr>
        <w:jc w:val="center"/>
        <w:rPr>
          <w:i/>
          <w:szCs w:val="28"/>
          <w:lang w:val="en-US"/>
        </w:rPr>
      </w:pPr>
      <w:proofErr w:type="gramStart"/>
      <w:r w:rsidRPr="006931B1">
        <w:rPr>
          <w:b/>
          <w:i/>
          <w:szCs w:val="28"/>
          <w:lang w:val="en-US"/>
        </w:rPr>
        <w:t>B.2.1.</w:t>
      </w:r>
      <w:proofErr w:type="gramEnd"/>
    </w:p>
    <w:p w:rsidR="00C62FAF" w:rsidRPr="003B02D2" w:rsidRDefault="00E07BE4" w:rsidP="006931B1">
      <w:pPr>
        <w:rPr>
          <w:szCs w:val="28"/>
          <w:lang w:val="en-US"/>
        </w:rPr>
      </w:pPr>
      <w:r w:rsidRPr="00E07BE4">
        <w:rPr>
          <w:b/>
          <w:szCs w:val="28"/>
          <w:lang w:val="en-US"/>
        </w:rPr>
        <w:t xml:space="preserve">Degree: </w:t>
      </w:r>
      <w:r w:rsidR="006931B1">
        <w:rPr>
          <w:szCs w:val="28"/>
          <w:lang w:val="en-US"/>
        </w:rPr>
        <w:t>B</w:t>
      </w:r>
      <w:r w:rsidR="003B02D2">
        <w:rPr>
          <w:szCs w:val="28"/>
          <w:lang w:val="en-US"/>
        </w:rPr>
        <w:t>achelor</w:t>
      </w:r>
    </w:p>
    <w:p w:rsidR="00C62FAF" w:rsidRPr="00E07BE4" w:rsidRDefault="00E07BE4" w:rsidP="006931B1">
      <w:pPr>
        <w:rPr>
          <w:b/>
          <w:szCs w:val="28"/>
          <w:lang w:val="en-US"/>
        </w:rPr>
      </w:pPr>
      <w:r w:rsidRPr="00E07BE4">
        <w:rPr>
          <w:b/>
          <w:szCs w:val="28"/>
          <w:lang w:val="en-US"/>
        </w:rPr>
        <w:t>Year:</w:t>
      </w:r>
      <w:r w:rsidR="006931B1">
        <w:rPr>
          <w:b/>
          <w:szCs w:val="28"/>
          <w:lang w:val="en-US"/>
        </w:rPr>
        <w:t xml:space="preserve"> </w:t>
      </w:r>
      <w:r w:rsidR="00C62FAF" w:rsidRPr="00E07BE4">
        <w:rPr>
          <w:b/>
          <w:szCs w:val="28"/>
          <w:lang w:val="en-US"/>
        </w:rPr>
        <w:t>1,</w:t>
      </w:r>
      <w:r w:rsidR="003B02D2">
        <w:rPr>
          <w:b/>
          <w:szCs w:val="28"/>
          <w:lang w:val="en-US"/>
        </w:rPr>
        <w:t xml:space="preserve"> </w:t>
      </w:r>
      <w:r w:rsidR="00C62FAF" w:rsidRPr="00E07BE4">
        <w:rPr>
          <w:b/>
          <w:szCs w:val="28"/>
          <w:lang w:val="en-US"/>
        </w:rPr>
        <w:t>2,</w:t>
      </w:r>
      <w:r w:rsidR="003B02D2">
        <w:rPr>
          <w:b/>
          <w:szCs w:val="28"/>
          <w:lang w:val="en-US"/>
        </w:rPr>
        <w:t xml:space="preserve"> </w:t>
      </w:r>
      <w:r w:rsidR="00C62FAF" w:rsidRPr="00E07BE4">
        <w:rPr>
          <w:b/>
          <w:szCs w:val="28"/>
          <w:lang w:val="en-US"/>
        </w:rPr>
        <w:t>3</w:t>
      </w:r>
    </w:p>
    <w:p w:rsidR="00C62FAF" w:rsidRPr="003B02D2" w:rsidRDefault="00E07BE4" w:rsidP="006931B1">
      <w:pPr>
        <w:rPr>
          <w:b/>
          <w:szCs w:val="28"/>
          <w:lang w:val="en-US"/>
        </w:rPr>
      </w:pPr>
      <w:r w:rsidRPr="00E07BE4">
        <w:rPr>
          <w:b/>
          <w:szCs w:val="28"/>
          <w:lang w:val="en-US"/>
        </w:rPr>
        <w:t xml:space="preserve">Semester: </w:t>
      </w:r>
      <w:r w:rsidR="006931B1" w:rsidRPr="006931B1">
        <w:rPr>
          <w:szCs w:val="28"/>
          <w:lang w:val="en-US"/>
        </w:rPr>
        <w:t>S</w:t>
      </w:r>
      <w:r w:rsidR="003B02D2" w:rsidRPr="006931B1">
        <w:rPr>
          <w:szCs w:val="28"/>
          <w:lang w:val="en-US"/>
        </w:rPr>
        <w:t>pring/</w:t>
      </w:r>
      <w:r w:rsidR="006931B1" w:rsidRPr="006931B1">
        <w:rPr>
          <w:szCs w:val="28"/>
          <w:lang w:val="en-US"/>
        </w:rPr>
        <w:t>Fall</w:t>
      </w:r>
      <w:r w:rsidR="003B02D2">
        <w:rPr>
          <w:b/>
          <w:szCs w:val="28"/>
          <w:lang w:val="en-US"/>
        </w:rPr>
        <w:t xml:space="preserve"> </w:t>
      </w:r>
      <w:r w:rsidR="003B02D2">
        <w:rPr>
          <w:szCs w:val="28"/>
          <w:lang w:val="en-US"/>
        </w:rPr>
        <w:t xml:space="preserve"> </w:t>
      </w:r>
    </w:p>
    <w:p w:rsidR="00C62FAF" w:rsidRPr="003B02D2" w:rsidRDefault="00E07BE4" w:rsidP="006931B1">
      <w:pPr>
        <w:rPr>
          <w:szCs w:val="28"/>
          <w:lang w:val="en-US"/>
        </w:rPr>
      </w:pPr>
      <w:r w:rsidRPr="003B02D2">
        <w:rPr>
          <w:b/>
          <w:szCs w:val="28"/>
          <w:lang w:val="en-US"/>
        </w:rPr>
        <w:t xml:space="preserve">General workload: </w:t>
      </w:r>
      <w:r w:rsidR="003B02D2" w:rsidRPr="003B02D2">
        <w:rPr>
          <w:szCs w:val="28"/>
          <w:lang w:val="en-US"/>
        </w:rPr>
        <w:t xml:space="preserve">1 </w:t>
      </w:r>
      <w:r w:rsidR="003B02D2" w:rsidRPr="00C62FAF">
        <w:rPr>
          <w:szCs w:val="28"/>
          <w:lang w:val="en-US"/>
        </w:rPr>
        <w:t>ECTS</w:t>
      </w:r>
      <w:r w:rsidR="003B02D2">
        <w:rPr>
          <w:szCs w:val="28"/>
          <w:lang w:val="en-US"/>
        </w:rPr>
        <w:t xml:space="preserve"> credit, </w:t>
      </w:r>
      <w:r w:rsidR="00C62FAF" w:rsidRPr="003B02D2">
        <w:rPr>
          <w:szCs w:val="28"/>
          <w:lang w:val="en-US"/>
        </w:rPr>
        <w:t xml:space="preserve">36 </w:t>
      </w:r>
      <w:r w:rsidR="003B02D2">
        <w:rPr>
          <w:szCs w:val="28"/>
          <w:lang w:val="en-US"/>
        </w:rPr>
        <w:t>hours</w:t>
      </w:r>
    </w:p>
    <w:p w:rsidR="006931B1" w:rsidRDefault="006931B1" w:rsidP="006931B1">
      <w:pPr>
        <w:rPr>
          <w:b/>
          <w:szCs w:val="28"/>
          <w:lang w:val="en-US"/>
        </w:rPr>
      </w:pPr>
    </w:p>
    <w:p w:rsidR="00113A0A" w:rsidRDefault="00E07BE4" w:rsidP="006931B1">
      <w:pPr>
        <w:rPr>
          <w:b/>
          <w:szCs w:val="28"/>
          <w:lang w:val="en-US"/>
        </w:rPr>
      </w:pPr>
      <w:r w:rsidRPr="006931B1">
        <w:rPr>
          <w:b/>
          <w:szCs w:val="28"/>
          <w:lang w:val="en-US"/>
        </w:rPr>
        <w:t xml:space="preserve">Goals of the course </w:t>
      </w:r>
    </w:p>
    <w:p w:rsidR="00C62FAF" w:rsidRPr="006931B1" w:rsidRDefault="00320201" w:rsidP="006931B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6931B1">
        <w:rPr>
          <w:szCs w:val="28"/>
          <w:lang w:val="en-US"/>
        </w:rPr>
        <w:t>To acquire universal professional competences</w:t>
      </w:r>
      <w:r w:rsidR="00A231C0" w:rsidRPr="006931B1">
        <w:rPr>
          <w:szCs w:val="28"/>
          <w:lang w:val="en-US"/>
        </w:rPr>
        <w:t xml:space="preserve"> that help students’ teams work on </w:t>
      </w:r>
      <w:r w:rsidR="00021D23" w:rsidRPr="006931B1">
        <w:rPr>
          <w:szCs w:val="28"/>
          <w:lang w:val="en-US"/>
        </w:rPr>
        <w:t xml:space="preserve">creative </w:t>
      </w:r>
      <w:r w:rsidR="00A231C0" w:rsidRPr="006931B1">
        <w:rPr>
          <w:szCs w:val="28"/>
          <w:lang w:val="en-US"/>
        </w:rPr>
        <w:t>interdisciplinary</w:t>
      </w:r>
      <w:r w:rsidR="00F2085A" w:rsidRPr="006931B1">
        <w:rPr>
          <w:szCs w:val="28"/>
          <w:lang w:val="en-US"/>
        </w:rPr>
        <w:t xml:space="preserve"> research projects, term papers and final graduation papers.  </w:t>
      </w:r>
    </w:p>
    <w:p w:rsidR="00E07BE4" w:rsidRPr="006931B1" w:rsidRDefault="00E07BE4" w:rsidP="006931B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6931B1">
        <w:rPr>
          <w:szCs w:val="28"/>
          <w:lang w:val="en-US"/>
        </w:rPr>
        <w:t xml:space="preserve">The objectives of the course are the following: </w:t>
      </w:r>
    </w:p>
    <w:p w:rsidR="00F2085A" w:rsidRPr="006931B1" w:rsidRDefault="0011789E" w:rsidP="006931B1">
      <w:pPr>
        <w:pStyle w:val="a3"/>
        <w:numPr>
          <w:ilvl w:val="1"/>
          <w:numId w:val="4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6931B1">
        <w:rPr>
          <w:szCs w:val="28"/>
          <w:lang w:val="en-US"/>
        </w:rPr>
        <w:t xml:space="preserve">To learn how to search for information and use research-related </w:t>
      </w:r>
      <w:r w:rsidR="00F2085A" w:rsidRPr="006931B1">
        <w:rPr>
          <w:szCs w:val="28"/>
          <w:lang w:val="en-US"/>
        </w:rPr>
        <w:t xml:space="preserve">information </w:t>
      </w:r>
      <w:r w:rsidRPr="006931B1">
        <w:rPr>
          <w:szCs w:val="28"/>
          <w:lang w:val="en-US"/>
        </w:rPr>
        <w:t>gathering, processing, analyzing and summarizing method</w:t>
      </w:r>
      <w:r w:rsidR="007D12C0" w:rsidRPr="006931B1">
        <w:rPr>
          <w:szCs w:val="28"/>
          <w:lang w:val="en-US"/>
        </w:rPr>
        <w:t>ology</w:t>
      </w:r>
      <w:r w:rsidRPr="006931B1">
        <w:rPr>
          <w:szCs w:val="28"/>
          <w:lang w:val="en-US"/>
        </w:rPr>
        <w:t>,</w:t>
      </w:r>
      <w:r w:rsidR="00F2085A" w:rsidRPr="006931B1">
        <w:rPr>
          <w:szCs w:val="28"/>
          <w:lang w:val="en-US"/>
        </w:rPr>
        <w:t xml:space="preserve"> </w:t>
      </w:r>
      <w:r w:rsidR="007D12C0" w:rsidRPr="006931B1">
        <w:rPr>
          <w:szCs w:val="28"/>
          <w:lang w:val="en-US"/>
        </w:rPr>
        <w:t>do the</w:t>
      </w:r>
      <w:r w:rsidR="00F2085A" w:rsidRPr="006931B1">
        <w:rPr>
          <w:szCs w:val="28"/>
          <w:lang w:val="en-US"/>
        </w:rPr>
        <w:t xml:space="preserve"> calculations, select methods and means for solving research problems, </w:t>
      </w:r>
      <w:r w:rsidR="007D12C0" w:rsidRPr="006931B1">
        <w:rPr>
          <w:szCs w:val="28"/>
          <w:lang w:val="en-US"/>
        </w:rPr>
        <w:t>select</w:t>
      </w:r>
      <w:r w:rsidR="00F2085A" w:rsidRPr="006931B1">
        <w:rPr>
          <w:szCs w:val="28"/>
          <w:lang w:val="en-US"/>
        </w:rPr>
        <w:t xml:space="preserve"> tools </w:t>
      </w:r>
      <w:r w:rsidR="007D12C0" w:rsidRPr="006931B1">
        <w:rPr>
          <w:szCs w:val="28"/>
          <w:lang w:val="en-US"/>
        </w:rPr>
        <w:t xml:space="preserve">needed </w:t>
      </w:r>
      <w:r w:rsidR="00F2085A" w:rsidRPr="006931B1">
        <w:rPr>
          <w:szCs w:val="28"/>
          <w:lang w:val="en-US"/>
        </w:rPr>
        <w:t xml:space="preserve">for conducting research, and </w:t>
      </w:r>
      <w:r w:rsidR="007D12C0" w:rsidRPr="006931B1">
        <w:rPr>
          <w:szCs w:val="28"/>
          <w:lang w:val="en-US"/>
        </w:rPr>
        <w:t>use</w:t>
      </w:r>
      <w:r w:rsidR="00F2085A" w:rsidRPr="006931B1">
        <w:rPr>
          <w:szCs w:val="28"/>
          <w:lang w:val="en-US"/>
        </w:rPr>
        <w:t xml:space="preserve"> modern information technolog</w:t>
      </w:r>
      <w:r w:rsidR="007D12C0" w:rsidRPr="006931B1">
        <w:rPr>
          <w:szCs w:val="28"/>
          <w:lang w:val="en-US"/>
        </w:rPr>
        <w:t>y</w:t>
      </w:r>
      <w:r w:rsidR="00F2085A" w:rsidRPr="006931B1">
        <w:rPr>
          <w:szCs w:val="28"/>
          <w:lang w:val="en-US"/>
        </w:rPr>
        <w:t>;</w:t>
      </w:r>
    </w:p>
    <w:p w:rsidR="00F2085A" w:rsidRPr="006931B1" w:rsidRDefault="004E07EF" w:rsidP="006931B1">
      <w:pPr>
        <w:pStyle w:val="a3"/>
        <w:numPr>
          <w:ilvl w:val="1"/>
          <w:numId w:val="4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6931B1">
        <w:rPr>
          <w:szCs w:val="28"/>
          <w:lang w:val="en-US"/>
        </w:rPr>
        <w:t xml:space="preserve">To acquire </w:t>
      </w:r>
      <w:r w:rsidR="00F2085A" w:rsidRPr="006931B1">
        <w:rPr>
          <w:szCs w:val="28"/>
          <w:lang w:val="en-US"/>
        </w:rPr>
        <w:t xml:space="preserve">skills that </w:t>
      </w:r>
      <w:r w:rsidRPr="006931B1">
        <w:rPr>
          <w:szCs w:val="28"/>
          <w:lang w:val="en-US"/>
        </w:rPr>
        <w:t xml:space="preserve">help teams </w:t>
      </w:r>
      <w:r w:rsidR="00F2085A" w:rsidRPr="006931B1">
        <w:rPr>
          <w:szCs w:val="28"/>
          <w:lang w:val="en-US"/>
        </w:rPr>
        <w:t xml:space="preserve">conduct research, including statistical surveys, </w:t>
      </w:r>
      <w:r w:rsidRPr="006931B1">
        <w:rPr>
          <w:szCs w:val="28"/>
          <w:lang w:val="en-US"/>
        </w:rPr>
        <w:t>opinion polling</w:t>
      </w:r>
      <w:r w:rsidR="00F2085A" w:rsidRPr="006931B1">
        <w:rPr>
          <w:szCs w:val="28"/>
          <w:lang w:val="en-US"/>
        </w:rPr>
        <w:t>, questionnaires;</w:t>
      </w:r>
    </w:p>
    <w:p w:rsidR="00F2085A" w:rsidRPr="006931B1" w:rsidRDefault="00EB345C" w:rsidP="006931B1">
      <w:pPr>
        <w:pStyle w:val="a3"/>
        <w:numPr>
          <w:ilvl w:val="1"/>
          <w:numId w:val="4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6931B1">
        <w:rPr>
          <w:szCs w:val="28"/>
          <w:lang w:val="en-US"/>
        </w:rPr>
        <w:t xml:space="preserve">To </w:t>
      </w:r>
      <w:r w:rsidR="00F2085A" w:rsidRPr="006931B1">
        <w:rPr>
          <w:szCs w:val="28"/>
          <w:lang w:val="en-US"/>
        </w:rPr>
        <w:t xml:space="preserve">develop abilities to </w:t>
      </w:r>
      <w:r w:rsidR="00E3104E" w:rsidRPr="006931B1">
        <w:rPr>
          <w:szCs w:val="28"/>
          <w:lang w:val="en-US"/>
        </w:rPr>
        <w:t>assess</w:t>
      </w:r>
      <w:r w:rsidR="00F2085A" w:rsidRPr="006931B1">
        <w:rPr>
          <w:szCs w:val="28"/>
          <w:lang w:val="en-US"/>
        </w:rPr>
        <w:t xml:space="preserve">, summarize and interpret the </w:t>
      </w:r>
      <w:r w:rsidR="00E3104E" w:rsidRPr="006931B1">
        <w:rPr>
          <w:szCs w:val="28"/>
          <w:lang w:val="en-US"/>
        </w:rPr>
        <w:t>research findings</w:t>
      </w:r>
      <w:r w:rsidR="00F2085A" w:rsidRPr="006931B1">
        <w:rPr>
          <w:szCs w:val="28"/>
          <w:lang w:val="en-US"/>
        </w:rPr>
        <w:t xml:space="preserve"> and substantiate the conclusions, </w:t>
      </w:r>
      <w:r w:rsidR="0002706F" w:rsidRPr="006931B1">
        <w:rPr>
          <w:szCs w:val="28"/>
          <w:lang w:val="en-US"/>
        </w:rPr>
        <w:t>build</w:t>
      </w:r>
      <w:r w:rsidR="00F2085A" w:rsidRPr="006931B1">
        <w:rPr>
          <w:szCs w:val="28"/>
          <w:lang w:val="en-US"/>
        </w:rPr>
        <w:t xml:space="preserve"> models of the </w:t>
      </w:r>
      <w:r w:rsidR="0002706F" w:rsidRPr="006931B1">
        <w:rPr>
          <w:szCs w:val="28"/>
          <w:lang w:val="en-US"/>
        </w:rPr>
        <w:t xml:space="preserve">examined </w:t>
      </w:r>
      <w:r w:rsidR="00F2085A" w:rsidRPr="006931B1">
        <w:rPr>
          <w:szCs w:val="28"/>
          <w:lang w:val="en-US"/>
        </w:rPr>
        <w:t xml:space="preserve">processes, phenomena and objects related to the field of </w:t>
      </w:r>
      <w:r w:rsidR="0002706F" w:rsidRPr="006931B1">
        <w:rPr>
          <w:szCs w:val="28"/>
          <w:lang w:val="en-US"/>
        </w:rPr>
        <w:t>study</w:t>
      </w:r>
      <w:r w:rsidR="00F2085A" w:rsidRPr="006931B1">
        <w:rPr>
          <w:szCs w:val="28"/>
          <w:lang w:val="en-US"/>
        </w:rPr>
        <w:t>.</w:t>
      </w:r>
    </w:p>
    <w:p w:rsidR="006931B1" w:rsidRDefault="006931B1" w:rsidP="006931B1">
      <w:pPr>
        <w:rPr>
          <w:b/>
          <w:szCs w:val="28"/>
          <w:lang w:val="en-US"/>
        </w:rPr>
      </w:pPr>
    </w:p>
    <w:p w:rsidR="00E07BE4" w:rsidRPr="006931B1" w:rsidRDefault="00E07BE4" w:rsidP="006931B1">
      <w:pPr>
        <w:rPr>
          <w:b/>
          <w:szCs w:val="28"/>
          <w:lang w:val="en-US"/>
        </w:rPr>
      </w:pPr>
      <w:r w:rsidRPr="006931B1">
        <w:rPr>
          <w:b/>
          <w:szCs w:val="28"/>
          <w:lang w:val="en-US"/>
        </w:rPr>
        <w:t>Key didactic units</w:t>
      </w:r>
    </w:p>
    <w:p w:rsidR="00F2085A" w:rsidRPr="00F2085A" w:rsidRDefault="0002706F" w:rsidP="006931B1">
      <w:pPr>
        <w:rPr>
          <w:szCs w:val="28"/>
          <w:lang w:val="en-US"/>
        </w:rPr>
      </w:pPr>
      <w:r>
        <w:rPr>
          <w:szCs w:val="28"/>
          <w:lang w:val="en-US"/>
        </w:rPr>
        <w:t>Basic p</w:t>
      </w:r>
      <w:r w:rsidR="00F2085A" w:rsidRPr="00F2085A">
        <w:rPr>
          <w:szCs w:val="28"/>
          <w:lang w:val="en-US"/>
        </w:rPr>
        <w:t>rovisions</w:t>
      </w:r>
    </w:p>
    <w:p w:rsidR="00F2085A" w:rsidRPr="00F2085A" w:rsidRDefault="00F2085A" w:rsidP="006931B1">
      <w:pPr>
        <w:rPr>
          <w:szCs w:val="28"/>
          <w:lang w:val="en-US"/>
        </w:rPr>
      </w:pPr>
      <w:r w:rsidRPr="00F2085A">
        <w:rPr>
          <w:szCs w:val="28"/>
          <w:lang w:val="en-US"/>
        </w:rPr>
        <w:t>Research tools</w:t>
      </w:r>
      <w:r w:rsidR="0002706F">
        <w:rPr>
          <w:szCs w:val="28"/>
          <w:lang w:val="en-US"/>
        </w:rPr>
        <w:t xml:space="preserve"> and instruments</w:t>
      </w:r>
    </w:p>
    <w:p w:rsidR="00F2085A" w:rsidRPr="00F2085A" w:rsidRDefault="00053E96" w:rsidP="006931B1">
      <w:pPr>
        <w:rPr>
          <w:szCs w:val="28"/>
          <w:lang w:val="en-US"/>
        </w:rPr>
      </w:pPr>
      <w:r>
        <w:rPr>
          <w:szCs w:val="28"/>
          <w:lang w:val="en-US"/>
        </w:rPr>
        <w:t>C</w:t>
      </w:r>
      <w:r w:rsidRPr="00F2085A">
        <w:rPr>
          <w:szCs w:val="28"/>
          <w:lang w:val="en-US"/>
        </w:rPr>
        <w:t xml:space="preserve">reative interdisciplinary </w:t>
      </w:r>
      <w:r>
        <w:rPr>
          <w:szCs w:val="28"/>
          <w:lang w:val="en-US"/>
        </w:rPr>
        <w:t>research</w:t>
      </w:r>
      <w:r w:rsidRPr="00F2085A">
        <w:rPr>
          <w:szCs w:val="28"/>
          <w:lang w:val="en-US"/>
        </w:rPr>
        <w:t xml:space="preserve"> project</w:t>
      </w:r>
      <w:r>
        <w:rPr>
          <w:szCs w:val="28"/>
          <w:lang w:val="en-US"/>
        </w:rPr>
        <w:t xml:space="preserve"> i</w:t>
      </w:r>
      <w:r w:rsidR="00F2085A" w:rsidRPr="00F2085A">
        <w:rPr>
          <w:szCs w:val="28"/>
          <w:lang w:val="en-US"/>
        </w:rPr>
        <w:t xml:space="preserve">mplementation </w:t>
      </w:r>
      <w:r>
        <w:rPr>
          <w:szCs w:val="28"/>
          <w:lang w:val="en-US"/>
        </w:rPr>
        <w:t xml:space="preserve"> </w:t>
      </w:r>
    </w:p>
    <w:p w:rsidR="00F2085A" w:rsidRPr="00F2085A" w:rsidRDefault="00F2085A" w:rsidP="006931B1">
      <w:pPr>
        <w:rPr>
          <w:szCs w:val="28"/>
          <w:lang w:val="en-US"/>
        </w:rPr>
      </w:pPr>
      <w:r w:rsidRPr="00F2085A">
        <w:rPr>
          <w:szCs w:val="28"/>
          <w:lang w:val="en-US"/>
        </w:rPr>
        <w:t>Conducting interdisciplinary research</w:t>
      </w:r>
    </w:p>
    <w:p w:rsidR="00F2085A" w:rsidRPr="00F2085A" w:rsidRDefault="00053E96" w:rsidP="006931B1">
      <w:pPr>
        <w:rPr>
          <w:szCs w:val="28"/>
          <w:lang w:val="en-US"/>
        </w:rPr>
      </w:pPr>
      <w:r>
        <w:rPr>
          <w:szCs w:val="28"/>
          <w:lang w:val="en-US"/>
        </w:rPr>
        <w:t>Subject-specific</w:t>
      </w:r>
      <w:r w:rsidR="00F2085A" w:rsidRPr="00F2085A">
        <w:rPr>
          <w:szCs w:val="28"/>
          <w:lang w:val="en-US"/>
        </w:rPr>
        <w:t xml:space="preserve"> research </w:t>
      </w:r>
      <w:r>
        <w:rPr>
          <w:szCs w:val="28"/>
          <w:lang w:val="en-US"/>
        </w:rPr>
        <w:t>methodology and techniques</w:t>
      </w:r>
    </w:p>
    <w:p w:rsidR="00F2085A" w:rsidRPr="00F2085A" w:rsidRDefault="00D86BED" w:rsidP="006931B1">
      <w:pPr>
        <w:rPr>
          <w:szCs w:val="28"/>
          <w:lang w:val="en-US"/>
        </w:rPr>
      </w:pPr>
      <w:r>
        <w:rPr>
          <w:szCs w:val="28"/>
          <w:lang w:val="en-US"/>
        </w:rPr>
        <w:t xml:space="preserve">Research summary </w:t>
      </w:r>
      <w:r w:rsidR="008F4516">
        <w:rPr>
          <w:szCs w:val="28"/>
          <w:lang w:val="en-US"/>
        </w:rPr>
        <w:t>p</w:t>
      </w:r>
      <w:r>
        <w:rPr>
          <w:szCs w:val="28"/>
          <w:lang w:val="en-US"/>
        </w:rPr>
        <w:t xml:space="preserve">reparation technology </w:t>
      </w:r>
    </w:p>
    <w:p w:rsidR="006931B1" w:rsidRDefault="006931B1" w:rsidP="006931B1">
      <w:pPr>
        <w:rPr>
          <w:b/>
          <w:szCs w:val="28"/>
          <w:lang w:val="en-US"/>
        </w:rPr>
      </w:pPr>
    </w:p>
    <w:p w:rsidR="00D86BED" w:rsidRDefault="00E07BE4" w:rsidP="006931B1">
      <w:pPr>
        <w:rPr>
          <w:b/>
          <w:szCs w:val="28"/>
          <w:lang w:val="en-US"/>
        </w:rPr>
      </w:pPr>
      <w:r w:rsidRPr="00E07BE4">
        <w:rPr>
          <w:b/>
          <w:szCs w:val="28"/>
          <w:lang w:val="en-US"/>
        </w:rPr>
        <w:t>Place of the discipline within the curriculum</w:t>
      </w:r>
      <w:r>
        <w:rPr>
          <w:b/>
          <w:szCs w:val="28"/>
          <w:lang w:val="en-US"/>
        </w:rPr>
        <w:t xml:space="preserve"> </w:t>
      </w:r>
    </w:p>
    <w:p w:rsidR="00C62FAF" w:rsidRPr="007057CF" w:rsidRDefault="007057CF" w:rsidP="006931B1">
      <w:pPr>
        <w:rPr>
          <w:szCs w:val="28"/>
          <w:lang w:val="en-US"/>
        </w:rPr>
      </w:pPr>
      <w:r>
        <w:rPr>
          <w:szCs w:val="28"/>
          <w:lang w:val="en-US"/>
        </w:rPr>
        <w:t xml:space="preserve">This is a mandatory discipline within unit 2 titled ‘Research Work and Practical Training Period’.   </w:t>
      </w:r>
    </w:p>
    <w:p w:rsidR="006931B1" w:rsidRDefault="006931B1" w:rsidP="006931B1">
      <w:pPr>
        <w:rPr>
          <w:b/>
          <w:szCs w:val="28"/>
          <w:lang w:val="en-US"/>
        </w:rPr>
      </w:pPr>
    </w:p>
    <w:p w:rsidR="00E07BE4" w:rsidRDefault="00E07BE4" w:rsidP="006931B1">
      <w:pPr>
        <w:rPr>
          <w:b/>
          <w:szCs w:val="28"/>
          <w:lang w:val="en-US"/>
        </w:rPr>
      </w:pPr>
      <w:r w:rsidRPr="00E07BE4">
        <w:rPr>
          <w:b/>
          <w:szCs w:val="28"/>
          <w:lang w:val="en-US"/>
        </w:rPr>
        <w:t xml:space="preserve">Upon completing the course, the students should:   </w:t>
      </w:r>
    </w:p>
    <w:p w:rsidR="00F2085A" w:rsidRPr="00F2085A" w:rsidRDefault="003D025A" w:rsidP="006931B1">
      <w:pPr>
        <w:rPr>
          <w:szCs w:val="28"/>
          <w:lang w:val="en-US"/>
        </w:rPr>
      </w:pPr>
      <w:r w:rsidRPr="006931B1">
        <w:rPr>
          <w:i/>
          <w:szCs w:val="28"/>
          <w:lang w:val="en-US"/>
        </w:rPr>
        <w:t>K</w:t>
      </w:r>
      <w:r w:rsidR="00F2085A" w:rsidRPr="006931B1">
        <w:rPr>
          <w:i/>
          <w:szCs w:val="28"/>
          <w:lang w:val="en-US"/>
        </w:rPr>
        <w:t xml:space="preserve">now: </w:t>
      </w:r>
      <w:r w:rsidR="007057CF">
        <w:rPr>
          <w:szCs w:val="28"/>
          <w:lang w:val="en-US"/>
        </w:rPr>
        <w:t>T</w:t>
      </w:r>
      <w:r w:rsidR="00F2085A" w:rsidRPr="00F2085A">
        <w:rPr>
          <w:szCs w:val="28"/>
          <w:lang w:val="en-US"/>
        </w:rPr>
        <w:t xml:space="preserve">he basic </w:t>
      </w:r>
      <w:r w:rsidR="00F14389" w:rsidRPr="00F2085A">
        <w:rPr>
          <w:szCs w:val="28"/>
          <w:lang w:val="en-US"/>
        </w:rPr>
        <w:t>subject</w:t>
      </w:r>
      <w:r w:rsidR="00F14389">
        <w:rPr>
          <w:szCs w:val="28"/>
          <w:lang w:val="en-US"/>
        </w:rPr>
        <w:t xml:space="preserve">-related </w:t>
      </w:r>
      <w:r w:rsidR="00F2085A" w:rsidRPr="00F2085A">
        <w:rPr>
          <w:szCs w:val="28"/>
          <w:lang w:val="en-US"/>
        </w:rPr>
        <w:t>theor</w:t>
      </w:r>
      <w:r w:rsidR="00F14389">
        <w:rPr>
          <w:szCs w:val="28"/>
          <w:lang w:val="en-US"/>
        </w:rPr>
        <w:t>ies</w:t>
      </w:r>
      <w:r w:rsidR="00F2085A" w:rsidRPr="00F2085A">
        <w:rPr>
          <w:szCs w:val="28"/>
          <w:lang w:val="en-US"/>
        </w:rPr>
        <w:t xml:space="preserve">; instruments of </w:t>
      </w:r>
      <w:proofErr w:type="spellStart"/>
      <w:r>
        <w:rPr>
          <w:szCs w:val="28"/>
          <w:lang w:val="en-US"/>
        </w:rPr>
        <w:t>s</w:t>
      </w:r>
      <w:r w:rsidRPr="003D025A">
        <w:rPr>
          <w:szCs w:val="28"/>
          <w:lang w:val="en-US"/>
        </w:rPr>
        <w:t>cientometrics</w:t>
      </w:r>
      <w:proofErr w:type="spellEnd"/>
      <w:r w:rsidR="00F2085A" w:rsidRPr="00F2085A">
        <w:rPr>
          <w:szCs w:val="28"/>
          <w:lang w:val="en-US"/>
        </w:rPr>
        <w:t xml:space="preserve">, including </w:t>
      </w:r>
      <w:r>
        <w:rPr>
          <w:szCs w:val="28"/>
          <w:lang w:val="en-US"/>
        </w:rPr>
        <w:t>key</w:t>
      </w:r>
      <w:r w:rsidR="00F2085A" w:rsidRPr="00F2085A">
        <w:rPr>
          <w:szCs w:val="28"/>
          <w:lang w:val="en-US"/>
        </w:rPr>
        <w:t xml:space="preserve"> knowledge bases;</w:t>
      </w:r>
    </w:p>
    <w:p w:rsidR="00F2085A" w:rsidRPr="00F2085A" w:rsidRDefault="003D025A" w:rsidP="006931B1">
      <w:pPr>
        <w:rPr>
          <w:szCs w:val="28"/>
          <w:lang w:val="en-US"/>
        </w:rPr>
      </w:pPr>
      <w:r w:rsidRPr="006931B1">
        <w:rPr>
          <w:i/>
          <w:szCs w:val="28"/>
          <w:lang w:val="en-US"/>
        </w:rPr>
        <w:t>B</w:t>
      </w:r>
      <w:r w:rsidR="00F2085A" w:rsidRPr="006931B1">
        <w:rPr>
          <w:i/>
          <w:szCs w:val="28"/>
          <w:lang w:val="en-US"/>
        </w:rPr>
        <w:t xml:space="preserve">e able to: </w:t>
      </w:r>
      <w:r>
        <w:rPr>
          <w:szCs w:val="28"/>
          <w:lang w:val="en-US"/>
        </w:rPr>
        <w:t>Handle</w:t>
      </w:r>
      <w:r w:rsidR="00E13D1A">
        <w:rPr>
          <w:szCs w:val="28"/>
          <w:lang w:val="en-US"/>
        </w:rPr>
        <w:t xml:space="preserve"> specific area-related scientific sources</w:t>
      </w:r>
      <w:r w:rsidR="00F2085A" w:rsidRPr="00F2085A">
        <w:rPr>
          <w:szCs w:val="28"/>
          <w:lang w:val="en-US"/>
        </w:rPr>
        <w:t xml:space="preserve">; prepare a </w:t>
      </w:r>
      <w:r w:rsidR="00E13D1A">
        <w:rPr>
          <w:szCs w:val="28"/>
          <w:lang w:val="en-US"/>
        </w:rPr>
        <w:t xml:space="preserve">research summary </w:t>
      </w:r>
      <w:r w:rsidR="00F2085A" w:rsidRPr="00F2085A">
        <w:rPr>
          <w:szCs w:val="28"/>
          <w:lang w:val="en-US"/>
        </w:rPr>
        <w:t>and present</w:t>
      </w:r>
      <w:r w:rsidR="00E13D1A">
        <w:rPr>
          <w:szCs w:val="28"/>
          <w:lang w:val="en-US"/>
        </w:rPr>
        <w:t xml:space="preserve"> it</w:t>
      </w:r>
      <w:r w:rsidR="00F2085A" w:rsidRPr="00F2085A">
        <w:rPr>
          <w:szCs w:val="28"/>
          <w:lang w:val="en-US"/>
        </w:rPr>
        <w:t>;</w:t>
      </w:r>
    </w:p>
    <w:p w:rsidR="00F2085A" w:rsidRPr="00F2085A" w:rsidRDefault="00E13D1A" w:rsidP="006931B1">
      <w:pPr>
        <w:rPr>
          <w:szCs w:val="28"/>
          <w:lang w:val="en-US"/>
        </w:rPr>
      </w:pPr>
      <w:proofErr w:type="spellStart"/>
      <w:r w:rsidRPr="006931B1">
        <w:rPr>
          <w:i/>
          <w:szCs w:val="28"/>
          <w:lang w:val="en-US"/>
        </w:rPr>
        <w:t>Have</w:t>
      </w:r>
      <w:proofErr w:type="gramStart"/>
      <w:r w:rsidR="00F2085A" w:rsidRPr="006931B1">
        <w:rPr>
          <w:i/>
          <w:szCs w:val="28"/>
          <w:lang w:val="en-US"/>
        </w:rPr>
        <w:t>:</w:t>
      </w:r>
      <w:r>
        <w:rPr>
          <w:szCs w:val="28"/>
          <w:lang w:val="en-US"/>
        </w:rPr>
        <w:t>S</w:t>
      </w:r>
      <w:r w:rsidR="00F2085A" w:rsidRPr="00F2085A">
        <w:rPr>
          <w:szCs w:val="28"/>
          <w:lang w:val="en-US"/>
        </w:rPr>
        <w:t>kills</w:t>
      </w:r>
      <w:proofErr w:type="spellEnd"/>
      <w:proofErr w:type="gramEnd"/>
      <w:r w:rsidR="00F2085A" w:rsidRPr="00F2085A">
        <w:rPr>
          <w:szCs w:val="28"/>
          <w:lang w:val="en-US"/>
        </w:rPr>
        <w:t xml:space="preserve"> in </w:t>
      </w:r>
      <w:r>
        <w:rPr>
          <w:szCs w:val="28"/>
          <w:lang w:val="en-US"/>
        </w:rPr>
        <w:t>using</w:t>
      </w:r>
      <w:r w:rsidR="00F2085A" w:rsidRPr="00F2085A">
        <w:rPr>
          <w:szCs w:val="28"/>
          <w:lang w:val="en-US"/>
        </w:rPr>
        <w:t xml:space="preserve"> knowledge bases, including </w:t>
      </w:r>
      <w:r>
        <w:rPr>
          <w:szCs w:val="28"/>
          <w:lang w:val="en-US"/>
        </w:rPr>
        <w:t>s</w:t>
      </w:r>
      <w:r w:rsidRPr="00E13D1A">
        <w:rPr>
          <w:szCs w:val="28"/>
          <w:lang w:val="en-US"/>
        </w:rPr>
        <w:t>ubject-specific thesauri</w:t>
      </w:r>
      <w:r w:rsidR="00F2085A" w:rsidRPr="00F2085A">
        <w:rPr>
          <w:szCs w:val="28"/>
          <w:lang w:val="en-US"/>
        </w:rPr>
        <w:t xml:space="preserve">; skills in processing </w:t>
      </w:r>
      <w:r w:rsidR="00F14389">
        <w:rPr>
          <w:szCs w:val="28"/>
          <w:lang w:val="en-US"/>
        </w:rPr>
        <w:t>research</w:t>
      </w:r>
      <w:r w:rsidR="00F2085A" w:rsidRPr="00F2085A">
        <w:rPr>
          <w:szCs w:val="28"/>
          <w:lang w:val="en-US"/>
        </w:rPr>
        <w:t xml:space="preserve"> information, including </w:t>
      </w:r>
      <w:r w:rsidR="00F14389" w:rsidRPr="00F2085A">
        <w:rPr>
          <w:szCs w:val="28"/>
          <w:lang w:val="en-US"/>
        </w:rPr>
        <w:t>basic hypothes</w:t>
      </w:r>
      <w:r w:rsidR="00F14389">
        <w:rPr>
          <w:szCs w:val="28"/>
          <w:lang w:val="en-US"/>
        </w:rPr>
        <w:t>i</w:t>
      </w:r>
      <w:r w:rsidR="00F14389" w:rsidRPr="00F2085A">
        <w:rPr>
          <w:szCs w:val="28"/>
          <w:lang w:val="en-US"/>
        </w:rPr>
        <w:t xml:space="preserve">s </w:t>
      </w:r>
      <w:r w:rsidR="00F2085A" w:rsidRPr="00F2085A">
        <w:rPr>
          <w:szCs w:val="28"/>
          <w:lang w:val="en-US"/>
        </w:rPr>
        <w:t xml:space="preserve">identification and </w:t>
      </w:r>
      <w:r w:rsidR="00F14389" w:rsidRPr="00F2085A">
        <w:rPr>
          <w:szCs w:val="28"/>
          <w:lang w:val="en-US"/>
        </w:rPr>
        <w:t xml:space="preserve">the </w:t>
      </w:r>
      <w:r w:rsidR="00F14389">
        <w:rPr>
          <w:szCs w:val="28"/>
          <w:lang w:val="en-US"/>
        </w:rPr>
        <w:t xml:space="preserve">hypothesis </w:t>
      </w:r>
      <w:r w:rsidR="00F14389" w:rsidRPr="00F2085A">
        <w:rPr>
          <w:szCs w:val="28"/>
          <w:lang w:val="en-US"/>
        </w:rPr>
        <w:t xml:space="preserve">justification </w:t>
      </w:r>
      <w:r w:rsidR="00F2085A" w:rsidRPr="00F2085A">
        <w:rPr>
          <w:szCs w:val="28"/>
          <w:lang w:val="en-US"/>
        </w:rPr>
        <w:t>methods;</w:t>
      </w:r>
    </w:p>
    <w:p w:rsidR="006931B1" w:rsidRDefault="006931B1" w:rsidP="006931B1">
      <w:pPr>
        <w:rPr>
          <w:lang w:val="en-US"/>
        </w:rPr>
      </w:pPr>
    </w:p>
    <w:p w:rsidR="00E07BE4" w:rsidRPr="006931B1" w:rsidRDefault="00E07BE4" w:rsidP="006931B1">
      <w:pPr>
        <w:rPr>
          <w:lang w:val="en-US"/>
        </w:rPr>
      </w:pPr>
      <w:r w:rsidRPr="006931B1">
        <w:rPr>
          <w:b/>
          <w:lang w:val="en-US"/>
        </w:rPr>
        <w:t>Course structure</w:t>
      </w:r>
      <w:r w:rsidR="006931B1">
        <w:rPr>
          <w:lang w:val="en-US"/>
        </w:rPr>
        <w:t xml:space="preserve">: </w:t>
      </w:r>
      <w:r w:rsidR="003B02D2" w:rsidRPr="006931B1">
        <w:rPr>
          <w:lang w:val="en-US"/>
        </w:rPr>
        <w:t xml:space="preserve">Work in class, independent student work. </w:t>
      </w:r>
    </w:p>
    <w:p w:rsidR="003B02D2" w:rsidRPr="006931B1" w:rsidRDefault="003B02D2" w:rsidP="006931B1">
      <w:pPr>
        <w:rPr>
          <w:lang w:val="en-US"/>
        </w:rPr>
      </w:pPr>
    </w:p>
    <w:p w:rsidR="00BD3EE5" w:rsidRPr="006931B1" w:rsidRDefault="00E07BE4" w:rsidP="006931B1">
      <w:pPr>
        <w:rPr>
          <w:lang w:val="en-US"/>
        </w:rPr>
      </w:pPr>
      <w:r w:rsidRPr="006931B1">
        <w:rPr>
          <w:b/>
          <w:lang w:val="en-US"/>
        </w:rPr>
        <w:t>Summative assessment</w:t>
      </w:r>
      <w:r w:rsidRPr="006931B1">
        <w:rPr>
          <w:lang w:val="en-US"/>
        </w:rPr>
        <w:t>: pass/fail examination</w:t>
      </w:r>
    </w:p>
    <w:sectPr w:rsidR="00BD3EE5" w:rsidRPr="006931B1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0940"/>
    <w:multiLevelType w:val="hybridMultilevel"/>
    <w:tmpl w:val="227A2EA4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940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C7038"/>
    <w:multiLevelType w:val="hybridMultilevel"/>
    <w:tmpl w:val="C48A7EB6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C4642"/>
    <w:multiLevelType w:val="hybridMultilevel"/>
    <w:tmpl w:val="8710113A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BAF0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C0114"/>
    <w:multiLevelType w:val="hybridMultilevel"/>
    <w:tmpl w:val="1F52F05C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AF"/>
    <w:rsid w:val="00021D23"/>
    <w:rsid w:val="0002706F"/>
    <w:rsid w:val="00053E96"/>
    <w:rsid w:val="00113A0A"/>
    <w:rsid w:val="0011789E"/>
    <w:rsid w:val="00320201"/>
    <w:rsid w:val="003B02D2"/>
    <w:rsid w:val="003D025A"/>
    <w:rsid w:val="004E07EF"/>
    <w:rsid w:val="006931B1"/>
    <w:rsid w:val="007057CF"/>
    <w:rsid w:val="007D12C0"/>
    <w:rsid w:val="008F4516"/>
    <w:rsid w:val="00A231C0"/>
    <w:rsid w:val="00BD3EE5"/>
    <w:rsid w:val="00C62FAF"/>
    <w:rsid w:val="00D86BED"/>
    <w:rsid w:val="00E07BE4"/>
    <w:rsid w:val="00E13D1A"/>
    <w:rsid w:val="00E3104E"/>
    <w:rsid w:val="00EB345C"/>
    <w:rsid w:val="00F14389"/>
    <w:rsid w:val="00F2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E7F9F-5153-4A20-AC2D-D12165952EAD}"/>
</file>

<file path=customXml/itemProps2.xml><?xml version="1.0" encoding="utf-8"?>
<ds:datastoreItem xmlns:ds="http://schemas.openxmlformats.org/officeDocument/2006/customXml" ds:itemID="{C6D25B1F-D1FC-42E8-B69B-AA5D0055F6BE}"/>
</file>

<file path=customXml/itemProps3.xml><?xml version="1.0" encoding="utf-8"?>
<ds:datastoreItem xmlns:ds="http://schemas.openxmlformats.org/officeDocument/2006/customXml" ds:itemID="{5C9BD1E8-ED56-45E3-B35C-8427AFFC2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2018-08-09T08:56:00Z</dcterms:created>
  <dcterms:modified xsi:type="dcterms:W3CDTF">2018-08-09T08:56:00Z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