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D2" w:rsidRPr="00E21B11" w:rsidRDefault="008136B1" w:rsidP="00E21B11">
      <w:pPr>
        <w:jc w:val="center"/>
        <w:rPr>
          <w:b/>
          <w:i/>
          <w:szCs w:val="28"/>
        </w:rPr>
      </w:pPr>
      <w:r w:rsidRPr="00E21B11">
        <w:rPr>
          <w:b/>
          <w:i/>
          <w:szCs w:val="28"/>
          <w:lang w:val="en-US"/>
        </w:rPr>
        <w:t>Financial Mathematics</w:t>
      </w:r>
    </w:p>
    <w:p w:rsidR="00E21B11" w:rsidRDefault="00E21B11" w:rsidP="00E21B11">
      <w:pPr>
        <w:jc w:val="center"/>
        <w:rPr>
          <w:b/>
          <w:i/>
          <w:szCs w:val="28"/>
        </w:rPr>
      </w:pPr>
      <w:r w:rsidRPr="00E21B11">
        <w:rPr>
          <w:b/>
          <w:i/>
          <w:szCs w:val="28"/>
        </w:rPr>
        <w:t>B 1.1.2.5</w:t>
      </w:r>
    </w:p>
    <w:p w:rsidR="00E21B11" w:rsidRPr="00E21B11" w:rsidRDefault="00E21B11" w:rsidP="00E21B11">
      <w:pPr>
        <w:jc w:val="center"/>
        <w:rPr>
          <w:b/>
          <w:i/>
          <w:szCs w:val="28"/>
        </w:rPr>
      </w:pPr>
    </w:p>
    <w:p w:rsidR="00D616D2" w:rsidRPr="008136B1" w:rsidRDefault="002D1819" w:rsidP="00E21B11">
      <w:pPr>
        <w:rPr>
          <w:i/>
          <w:szCs w:val="28"/>
          <w:lang w:val="en-US"/>
        </w:rPr>
      </w:pPr>
      <w:r w:rsidRPr="008136B1">
        <w:rPr>
          <w:b/>
          <w:szCs w:val="28"/>
          <w:lang w:val="en-US"/>
        </w:rPr>
        <w:t xml:space="preserve">Degree: </w:t>
      </w:r>
      <w:r w:rsidR="00E21B11" w:rsidRPr="00E21B11">
        <w:rPr>
          <w:szCs w:val="28"/>
          <w:lang w:val="en-US"/>
        </w:rPr>
        <w:t>B</w:t>
      </w:r>
      <w:r w:rsidR="008136B1" w:rsidRPr="00E21B11">
        <w:rPr>
          <w:szCs w:val="28"/>
          <w:lang w:val="en-US"/>
        </w:rPr>
        <w:t>achelor</w:t>
      </w:r>
    </w:p>
    <w:p w:rsidR="00D616D2" w:rsidRPr="008136B1" w:rsidRDefault="002D1819" w:rsidP="00E21B11">
      <w:pPr>
        <w:rPr>
          <w:i/>
          <w:szCs w:val="28"/>
          <w:lang w:val="en-US"/>
        </w:rPr>
      </w:pPr>
      <w:r w:rsidRPr="008136B1">
        <w:rPr>
          <w:b/>
          <w:szCs w:val="28"/>
          <w:lang w:val="en-US"/>
        </w:rPr>
        <w:t xml:space="preserve">Year: </w:t>
      </w:r>
      <w:r w:rsidR="00D616D2" w:rsidRPr="008136B1">
        <w:rPr>
          <w:szCs w:val="28"/>
          <w:lang w:val="en-US"/>
        </w:rPr>
        <w:t>3</w:t>
      </w:r>
    </w:p>
    <w:p w:rsidR="00D616D2" w:rsidRPr="008136B1" w:rsidRDefault="002D1819" w:rsidP="00E21B11">
      <w:pPr>
        <w:rPr>
          <w:b/>
          <w:szCs w:val="28"/>
          <w:lang w:val="en-US"/>
        </w:rPr>
      </w:pPr>
      <w:r w:rsidRPr="008136B1">
        <w:rPr>
          <w:b/>
          <w:szCs w:val="28"/>
          <w:lang w:val="en-US"/>
        </w:rPr>
        <w:t xml:space="preserve">Semester: </w:t>
      </w:r>
      <w:r w:rsidR="00E21B11" w:rsidRPr="00E21B11">
        <w:rPr>
          <w:szCs w:val="28"/>
          <w:lang w:val="en-US"/>
        </w:rPr>
        <w:t>Fall</w:t>
      </w:r>
    </w:p>
    <w:p w:rsidR="00D616D2" w:rsidRDefault="002D1819" w:rsidP="00E21B11">
      <w:pPr>
        <w:rPr>
          <w:szCs w:val="28"/>
          <w:lang w:val="en-US"/>
        </w:rPr>
      </w:pPr>
      <w:r w:rsidRPr="008136B1">
        <w:rPr>
          <w:b/>
          <w:szCs w:val="28"/>
          <w:lang w:val="en-US"/>
        </w:rPr>
        <w:t xml:space="preserve">General workload: </w:t>
      </w:r>
      <w:r w:rsidR="00D616D2" w:rsidRPr="008136B1">
        <w:rPr>
          <w:szCs w:val="28"/>
          <w:lang w:val="en-US"/>
        </w:rPr>
        <w:t xml:space="preserve">4 </w:t>
      </w:r>
      <w:r w:rsidR="008136B1" w:rsidRPr="00D616D2">
        <w:rPr>
          <w:szCs w:val="28"/>
          <w:lang w:val="en-US"/>
        </w:rPr>
        <w:t>ECTS</w:t>
      </w:r>
      <w:r w:rsidR="008136B1" w:rsidRPr="008136B1">
        <w:rPr>
          <w:szCs w:val="28"/>
          <w:lang w:val="en-US"/>
        </w:rPr>
        <w:t xml:space="preserve"> </w:t>
      </w:r>
      <w:r w:rsidR="008136B1">
        <w:rPr>
          <w:szCs w:val="28"/>
          <w:lang w:val="en-US"/>
        </w:rPr>
        <w:t xml:space="preserve">credits, </w:t>
      </w:r>
      <w:r w:rsidR="00D616D2" w:rsidRPr="008136B1">
        <w:rPr>
          <w:szCs w:val="28"/>
          <w:lang w:val="en-US"/>
        </w:rPr>
        <w:t xml:space="preserve">144 </w:t>
      </w:r>
      <w:r w:rsidR="00FE0BB1">
        <w:rPr>
          <w:szCs w:val="28"/>
          <w:lang w:val="en-US"/>
        </w:rPr>
        <w:t>hours</w:t>
      </w:r>
    </w:p>
    <w:p w:rsidR="00E21B11" w:rsidRPr="00FE0BB1" w:rsidRDefault="00E21B11" w:rsidP="00E21B11">
      <w:pPr>
        <w:rPr>
          <w:szCs w:val="28"/>
          <w:lang w:val="en-US"/>
        </w:rPr>
      </w:pPr>
    </w:p>
    <w:p w:rsidR="002D1819" w:rsidRDefault="002D1819" w:rsidP="00E21B11">
      <w:pPr>
        <w:autoSpaceDE w:val="0"/>
        <w:autoSpaceDN w:val="0"/>
        <w:adjustRightInd w:val="0"/>
        <w:rPr>
          <w:b/>
          <w:szCs w:val="28"/>
          <w:lang w:val="en-US"/>
        </w:rPr>
      </w:pPr>
      <w:r w:rsidRPr="00E21B11">
        <w:rPr>
          <w:b/>
          <w:szCs w:val="28"/>
          <w:lang w:val="en-US"/>
        </w:rPr>
        <w:t xml:space="preserve">Goals of the course   </w:t>
      </w:r>
    </w:p>
    <w:p w:rsidR="00FE0BB1" w:rsidRPr="00FE0BB1" w:rsidRDefault="007D7917" w:rsidP="00E21B11">
      <w:pPr>
        <w:autoSpaceDE w:val="0"/>
        <w:autoSpaceDN w:val="0"/>
        <w:adjustRightInd w:val="0"/>
        <w:rPr>
          <w:szCs w:val="28"/>
          <w:lang w:val="en-US"/>
        </w:rPr>
      </w:pPr>
      <w:r>
        <w:rPr>
          <w:lang w:val="en-US"/>
        </w:rPr>
        <w:t>- To acquire</w:t>
      </w:r>
      <w:r w:rsidR="00FE0BB1" w:rsidRPr="00FE0BB1">
        <w:rPr>
          <w:szCs w:val="28"/>
          <w:lang w:val="en-US"/>
        </w:rPr>
        <w:t xml:space="preserve"> basic knowledge </w:t>
      </w:r>
      <w:r>
        <w:rPr>
          <w:szCs w:val="28"/>
          <w:lang w:val="en-US"/>
        </w:rPr>
        <w:t>of</w:t>
      </w:r>
      <w:r w:rsidR="00FE0BB1" w:rsidRPr="00FE0BB1">
        <w:rPr>
          <w:szCs w:val="28"/>
          <w:lang w:val="en-US"/>
        </w:rPr>
        <w:t xml:space="preserve"> mathematical methods </w:t>
      </w:r>
      <w:r>
        <w:rPr>
          <w:szCs w:val="28"/>
          <w:lang w:val="en-US"/>
        </w:rPr>
        <w:t>used in</w:t>
      </w:r>
      <w:r w:rsidR="00FE0BB1" w:rsidRPr="00FE0BB1">
        <w:rPr>
          <w:szCs w:val="28"/>
          <w:lang w:val="en-US"/>
        </w:rPr>
        <w:t xml:space="preserve"> financial mathematics, conceptual theoretical bas</w:t>
      </w:r>
      <w:r>
        <w:rPr>
          <w:szCs w:val="28"/>
          <w:lang w:val="en-US"/>
        </w:rPr>
        <w:t>is</w:t>
      </w:r>
      <w:r w:rsidR="00FE0BB1" w:rsidRPr="00FE0BB1">
        <w:rPr>
          <w:szCs w:val="28"/>
          <w:lang w:val="en-US"/>
        </w:rPr>
        <w:t xml:space="preserve"> and </w:t>
      </w:r>
      <w:r>
        <w:rPr>
          <w:szCs w:val="28"/>
          <w:lang w:val="en-US"/>
        </w:rPr>
        <w:t>provide practical training that is</w:t>
      </w:r>
      <w:r w:rsidR="00FE0BB1" w:rsidRPr="00FE0BB1">
        <w:rPr>
          <w:szCs w:val="28"/>
          <w:lang w:val="en-US"/>
        </w:rPr>
        <w:t xml:space="preserve"> necessary for understanding the theory of decision</w:t>
      </w:r>
      <w:r>
        <w:rPr>
          <w:szCs w:val="28"/>
          <w:lang w:val="en-US"/>
        </w:rPr>
        <w:t>-</w:t>
      </w:r>
      <w:r w:rsidR="00FE0BB1" w:rsidRPr="00FE0BB1">
        <w:rPr>
          <w:szCs w:val="28"/>
          <w:lang w:val="en-US"/>
        </w:rPr>
        <w:t xml:space="preserve"> making</w:t>
      </w:r>
      <w:r>
        <w:rPr>
          <w:szCs w:val="28"/>
          <w:lang w:val="en-US"/>
        </w:rPr>
        <w:t xml:space="preserve"> based on</w:t>
      </w:r>
      <w:r w:rsidR="00FE0BB1" w:rsidRPr="00FE0BB1">
        <w:rPr>
          <w:szCs w:val="28"/>
          <w:lang w:val="en-US"/>
        </w:rPr>
        <w:t xml:space="preserve"> financial analysis.</w:t>
      </w:r>
    </w:p>
    <w:p w:rsidR="00D616D2" w:rsidRPr="00FE0BB1" w:rsidRDefault="00FE0BB1" w:rsidP="00E21B11">
      <w:pPr>
        <w:autoSpaceDE w:val="0"/>
        <w:autoSpaceDN w:val="0"/>
        <w:adjustRightInd w:val="0"/>
        <w:rPr>
          <w:szCs w:val="28"/>
          <w:lang w:val="en-US"/>
        </w:rPr>
      </w:pPr>
      <w:r w:rsidRPr="00FE0BB1">
        <w:rPr>
          <w:szCs w:val="28"/>
          <w:lang w:val="en-US"/>
        </w:rPr>
        <w:t xml:space="preserve">- </w:t>
      </w:r>
      <w:r w:rsidR="007D7917" w:rsidRPr="007D7917">
        <w:rPr>
          <w:szCs w:val="28"/>
          <w:lang w:val="en-US"/>
        </w:rPr>
        <w:t xml:space="preserve">To acquire basic knowledge </w:t>
      </w:r>
      <w:r w:rsidRPr="00FE0BB1">
        <w:rPr>
          <w:szCs w:val="28"/>
          <w:lang w:val="en-US"/>
        </w:rPr>
        <w:t xml:space="preserve">of mathematical methods </w:t>
      </w:r>
      <w:r w:rsidR="007D7917">
        <w:rPr>
          <w:szCs w:val="28"/>
          <w:lang w:val="en-US"/>
        </w:rPr>
        <w:t>used in</w:t>
      </w:r>
      <w:r w:rsidRPr="00FE0BB1">
        <w:rPr>
          <w:szCs w:val="28"/>
          <w:lang w:val="en-US"/>
        </w:rPr>
        <w:t xml:space="preserve"> financial mathematics, </w:t>
      </w:r>
      <w:r w:rsidR="008147DB" w:rsidRPr="00FE0BB1">
        <w:rPr>
          <w:szCs w:val="28"/>
          <w:lang w:val="en-US"/>
        </w:rPr>
        <w:t>mathematical</w:t>
      </w:r>
      <w:r w:rsidR="008147DB">
        <w:rPr>
          <w:szCs w:val="28"/>
          <w:lang w:val="en-US"/>
        </w:rPr>
        <w:t xml:space="preserve"> method use</w:t>
      </w:r>
      <w:r w:rsidR="008147DB" w:rsidRPr="00FE0BB1">
        <w:rPr>
          <w:szCs w:val="28"/>
          <w:lang w:val="en-US"/>
        </w:rPr>
        <w:t xml:space="preserve"> </w:t>
      </w:r>
      <w:r w:rsidRPr="00FE0BB1">
        <w:rPr>
          <w:szCs w:val="28"/>
          <w:lang w:val="en-US"/>
        </w:rPr>
        <w:t xml:space="preserve">skills </w:t>
      </w:r>
      <w:r w:rsidR="008147DB">
        <w:rPr>
          <w:szCs w:val="28"/>
          <w:lang w:val="en-US"/>
        </w:rPr>
        <w:t>needed</w:t>
      </w:r>
      <w:r w:rsidRPr="00FE0BB1">
        <w:rPr>
          <w:szCs w:val="28"/>
          <w:lang w:val="en-US"/>
        </w:rPr>
        <w:t xml:space="preserve"> for solving theoretical and applied financial problems</w:t>
      </w:r>
      <w:r w:rsidR="007D7917">
        <w:rPr>
          <w:szCs w:val="28"/>
          <w:lang w:val="en-US"/>
        </w:rPr>
        <w:t xml:space="preserve"> </w:t>
      </w:r>
    </w:p>
    <w:p w:rsidR="00E21B11" w:rsidRDefault="00E21B11" w:rsidP="00E21B11">
      <w:pPr>
        <w:autoSpaceDE w:val="0"/>
        <w:autoSpaceDN w:val="0"/>
        <w:adjustRightInd w:val="0"/>
        <w:rPr>
          <w:b/>
          <w:szCs w:val="28"/>
          <w:lang w:val="en-US"/>
        </w:rPr>
      </w:pPr>
    </w:p>
    <w:p w:rsidR="002D1819" w:rsidRPr="008136B1" w:rsidRDefault="002D1819" w:rsidP="00E21B11">
      <w:pPr>
        <w:autoSpaceDE w:val="0"/>
        <w:autoSpaceDN w:val="0"/>
        <w:adjustRightInd w:val="0"/>
        <w:rPr>
          <w:b/>
          <w:szCs w:val="28"/>
        </w:rPr>
      </w:pPr>
      <w:proofErr w:type="spellStart"/>
      <w:r w:rsidRPr="002D1819">
        <w:rPr>
          <w:b/>
          <w:szCs w:val="28"/>
        </w:rPr>
        <w:t>Key</w:t>
      </w:r>
      <w:proofErr w:type="spellEnd"/>
      <w:r w:rsidRPr="002D1819">
        <w:rPr>
          <w:b/>
          <w:szCs w:val="28"/>
        </w:rPr>
        <w:t xml:space="preserve"> </w:t>
      </w:r>
      <w:proofErr w:type="spellStart"/>
      <w:r w:rsidRPr="002D1819">
        <w:rPr>
          <w:b/>
          <w:szCs w:val="28"/>
        </w:rPr>
        <w:t>didactic</w:t>
      </w:r>
      <w:proofErr w:type="spellEnd"/>
      <w:r w:rsidRPr="002D1819">
        <w:rPr>
          <w:b/>
          <w:szCs w:val="28"/>
        </w:rPr>
        <w:t xml:space="preserve"> </w:t>
      </w:r>
      <w:proofErr w:type="spellStart"/>
      <w:r w:rsidRPr="002D1819">
        <w:rPr>
          <w:b/>
          <w:szCs w:val="28"/>
        </w:rPr>
        <w:t>units</w:t>
      </w:r>
      <w:proofErr w:type="spellEnd"/>
    </w:p>
    <w:p w:rsidR="00D616D2" w:rsidRPr="008147DB" w:rsidRDefault="00FE0BB1" w:rsidP="00E21B1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8"/>
          <w:lang w:val="en-US"/>
        </w:rPr>
      </w:pPr>
      <w:proofErr w:type="gramStart"/>
      <w:r w:rsidRPr="00FE0BB1">
        <w:rPr>
          <w:szCs w:val="28"/>
          <w:lang w:val="en-US"/>
        </w:rPr>
        <w:t>Fundamentals of classical financial mathematics.</w:t>
      </w:r>
      <w:proofErr w:type="gramEnd"/>
      <w:r w:rsidRPr="00FE0BB1">
        <w:rPr>
          <w:szCs w:val="28"/>
          <w:lang w:val="en-US"/>
        </w:rPr>
        <w:t xml:space="preserve"> </w:t>
      </w:r>
      <w:proofErr w:type="gramStart"/>
      <w:r w:rsidRPr="00FE0BB1">
        <w:rPr>
          <w:szCs w:val="28"/>
          <w:lang w:val="en-US"/>
        </w:rPr>
        <w:t>Sim</w:t>
      </w:r>
      <w:r w:rsidR="008147DB">
        <w:rPr>
          <w:szCs w:val="28"/>
          <w:lang w:val="en-US"/>
        </w:rPr>
        <w:t>ple and compound interest.</w:t>
      </w:r>
      <w:proofErr w:type="gramEnd"/>
      <w:r w:rsidR="008147DB">
        <w:rPr>
          <w:szCs w:val="28"/>
          <w:lang w:val="en-US"/>
        </w:rPr>
        <w:t xml:space="preserve"> </w:t>
      </w:r>
      <w:proofErr w:type="spellStart"/>
      <w:proofErr w:type="gramStart"/>
      <w:r w:rsidR="008147DB">
        <w:rPr>
          <w:szCs w:val="28"/>
          <w:lang w:val="en-US"/>
        </w:rPr>
        <w:t>Cash</w:t>
      </w:r>
      <w:r w:rsidRPr="00FE0BB1">
        <w:rPr>
          <w:szCs w:val="28"/>
          <w:lang w:val="en-US"/>
        </w:rPr>
        <w:t>flows</w:t>
      </w:r>
      <w:proofErr w:type="spellEnd"/>
      <w:r w:rsidRPr="00FE0BB1">
        <w:rPr>
          <w:szCs w:val="28"/>
          <w:lang w:val="en-US"/>
        </w:rPr>
        <w:t xml:space="preserve"> and </w:t>
      </w:r>
      <w:r w:rsidR="008147DB">
        <w:rPr>
          <w:szCs w:val="28"/>
          <w:lang w:val="en-US"/>
        </w:rPr>
        <w:t>revenues</w:t>
      </w:r>
      <w:r w:rsidRPr="00FE0BB1">
        <w:rPr>
          <w:szCs w:val="28"/>
          <w:lang w:val="en-US"/>
        </w:rPr>
        <w:t>.</w:t>
      </w:r>
      <w:proofErr w:type="gramEnd"/>
      <w:r w:rsidRPr="00FE0BB1">
        <w:rPr>
          <w:szCs w:val="28"/>
          <w:lang w:val="en-US"/>
        </w:rPr>
        <w:t xml:space="preserve"> </w:t>
      </w:r>
      <w:proofErr w:type="gramStart"/>
      <w:r w:rsidRPr="008147DB">
        <w:rPr>
          <w:szCs w:val="28"/>
          <w:lang w:val="en-US"/>
        </w:rPr>
        <w:t>Bonds and their main characteristics.</w:t>
      </w:r>
      <w:proofErr w:type="gramEnd"/>
      <w:r w:rsidRPr="008147DB">
        <w:rPr>
          <w:szCs w:val="28"/>
          <w:lang w:val="en-US"/>
        </w:rPr>
        <w:t xml:space="preserve"> </w:t>
      </w:r>
      <w:proofErr w:type="gramStart"/>
      <w:r w:rsidRPr="008147DB">
        <w:rPr>
          <w:szCs w:val="28"/>
          <w:lang w:val="en-US"/>
        </w:rPr>
        <w:t>Portfolio analysis.</w:t>
      </w:r>
      <w:proofErr w:type="gramEnd"/>
      <w:r w:rsidR="008147DB">
        <w:rPr>
          <w:szCs w:val="28"/>
          <w:lang w:val="en-US"/>
        </w:rPr>
        <w:t xml:space="preserve"> </w:t>
      </w:r>
      <w:proofErr w:type="gramStart"/>
      <w:r w:rsidR="008147DB">
        <w:rPr>
          <w:szCs w:val="28"/>
          <w:lang w:val="en-US"/>
        </w:rPr>
        <w:t xml:space="preserve">The </w:t>
      </w:r>
      <w:r w:rsidR="008147DB" w:rsidRPr="008147DB">
        <w:rPr>
          <w:szCs w:val="28"/>
          <w:lang w:val="en-US"/>
        </w:rPr>
        <w:t>Markowitz Model</w:t>
      </w:r>
      <w:r w:rsidRPr="008147DB">
        <w:rPr>
          <w:szCs w:val="28"/>
          <w:lang w:val="en-US"/>
        </w:rPr>
        <w:t>.</w:t>
      </w:r>
      <w:proofErr w:type="gramEnd"/>
    </w:p>
    <w:p w:rsidR="00E21B11" w:rsidRDefault="00E21B11" w:rsidP="00E21B11">
      <w:pPr>
        <w:pStyle w:val="Default"/>
        <w:rPr>
          <w:b/>
          <w:szCs w:val="28"/>
          <w:lang w:val="en-US"/>
        </w:rPr>
      </w:pPr>
    </w:p>
    <w:p w:rsidR="008136B1" w:rsidRDefault="008136B1" w:rsidP="00E21B11">
      <w:pPr>
        <w:pStyle w:val="Default"/>
        <w:rPr>
          <w:b/>
          <w:szCs w:val="28"/>
          <w:lang w:val="en-US"/>
        </w:rPr>
      </w:pPr>
      <w:r w:rsidRPr="008136B1">
        <w:rPr>
          <w:b/>
          <w:szCs w:val="28"/>
          <w:lang w:val="en-US"/>
        </w:rPr>
        <w:t>Place of the discipline within the curriculum</w:t>
      </w:r>
    </w:p>
    <w:p w:rsidR="00D616D2" w:rsidRPr="00FE0BB1" w:rsidRDefault="00FE0BB1" w:rsidP="00E21B11">
      <w:pPr>
        <w:pStyle w:val="Default"/>
        <w:rPr>
          <w:szCs w:val="28"/>
          <w:lang w:val="en-US"/>
        </w:rPr>
      </w:pPr>
      <w:r>
        <w:rPr>
          <w:szCs w:val="28"/>
          <w:lang w:val="en-US"/>
        </w:rPr>
        <w:t xml:space="preserve">The course is included into the module of mathematics and computer science within the curriculum of program </w:t>
      </w:r>
      <w:r w:rsidR="00D616D2" w:rsidRPr="00FE0BB1">
        <w:rPr>
          <w:szCs w:val="28"/>
          <w:lang w:val="en-US"/>
        </w:rPr>
        <w:t xml:space="preserve">38.03.01 </w:t>
      </w:r>
      <w:r>
        <w:rPr>
          <w:szCs w:val="28"/>
          <w:lang w:val="en-US"/>
        </w:rPr>
        <w:t>in Economics.</w:t>
      </w:r>
    </w:p>
    <w:p w:rsidR="00E21B11" w:rsidRDefault="00E21B11" w:rsidP="00E21B11">
      <w:pPr>
        <w:pStyle w:val="Default"/>
        <w:rPr>
          <w:b/>
          <w:color w:val="auto"/>
          <w:szCs w:val="28"/>
          <w:lang w:val="en-US"/>
        </w:rPr>
      </w:pPr>
    </w:p>
    <w:p w:rsidR="008136B1" w:rsidRDefault="008136B1" w:rsidP="00E21B11">
      <w:pPr>
        <w:pStyle w:val="Default"/>
        <w:rPr>
          <w:b/>
          <w:color w:val="auto"/>
          <w:szCs w:val="28"/>
          <w:lang w:val="en-US"/>
        </w:rPr>
      </w:pPr>
      <w:r w:rsidRPr="008136B1">
        <w:rPr>
          <w:b/>
          <w:color w:val="auto"/>
          <w:szCs w:val="28"/>
          <w:lang w:val="en-US"/>
        </w:rPr>
        <w:t xml:space="preserve">Upon completing the course, the students should:  </w:t>
      </w:r>
    </w:p>
    <w:p w:rsidR="00FE0BB1" w:rsidRPr="00FE0BB1" w:rsidRDefault="00FE0BB1" w:rsidP="00E21B11">
      <w:pPr>
        <w:pStyle w:val="Default"/>
        <w:rPr>
          <w:szCs w:val="28"/>
          <w:lang w:val="en-US"/>
        </w:rPr>
      </w:pPr>
      <w:bookmarkStart w:id="0" w:name="_GoBack"/>
      <w:bookmarkEnd w:id="0"/>
      <w:r w:rsidRPr="00FE0BB1">
        <w:rPr>
          <w:szCs w:val="28"/>
          <w:lang w:val="en-US"/>
        </w:rPr>
        <w:t xml:space="preserve">Know the </w:t>
      </w:r>
      <w:r w:rsidR="00D3543C" w:rsidRPr="00FE0BB1">
        <w:rPr>
          <w:szCs w:val="28"/>
          <w:lang w:val="en-US"/>
        </w:rPr>
        <w:t xml:space="preserve">financial mathematics </w:t>
      </w:r>
      <w:r w:rsidRPr="00FE0BB1">
        <w:rPr>
          <w:szCs w:val="28"/>
          <w:lang w:val="en-US"/>
        </w:rPr>
        <w:t>basic concepts, calculation techniques and models.</w:t>
      </w:r>
      <w:r w:rsidR="00D3543C">
        <w:rPr>
          <w:szCs w:val="28"/>
          <w:lang w:val="en-US"/>
        </w:rPr>
        <w:t xml:space="preserve"> </w:t>
      </w:r>
    </w:p>
    <w:p w:rsidR="00FE0BB1" w:rsidRPr="00FE0BB1" w:rsidRDefault="00FE0BB1" w:rsidP="00E21B11">
      <w:pPr>
        <w:rPr>
          <w:szCs w:val="28"/>
          <w:lang w:val="en-US"/>
        </w:rPr>
      </w:pPr>
      <w:r w:rsidRPr="00FE0BB1">
        <w:rPr>
          <w:szCs w:val="28"/>
          <w:lang w:val="en-US"/>
        </w:rPr>
        <w:t xml:space="preserve">To be able to solve </w:t>
      </w:r>
      <w:r w:rsidR="00BA783A">
        <w:rPr>
          <w:szCs w:val="28"/>
          <w:lang w:val="en-US"/>
        </w:rPr>
        <w:t xml:space="preserve">standard </w:t>
      </w:r>
      <w:r w:rsidR="00BA783A" w:rsidRPr="00FE0BB1">
        <w:rPr>
          <w:szCs w:val="28"/>
          <w:lang w:val="en-US"/>
        </w:rPr>
        <w:t xml:space="preserve">financial mathematics </w:t>
      </w:r>
      <w:r w:rsidRPr="00FE0BB1">
        <w:rPr>
          <w:szCs w:val="28"/>
          <w:lang w:val="en-US"/>
        </w:rPr>
        <w:t xml:space="preserve">problems, build and </w:t>
      </w:r>
      <w:r w:rsidR="00BA783A">
        <w:rPr>
          <w:szCs w:val="28"/>
          <w:lang w:val="en-US"/>
        </w:rPr>
        <w:t>examine</w:t>
      </w:r>
      <w:r w:rsidRPr="00FE0BB1">
        <w:rPr>
          <w:szCs w:val="28"/>
          <w:lang w:val="en-US"/>
        </w:rPr>
        <w:t xml:space="preserve"> mathematical models, apply mathematical methods </w:t>
      </w:r>
      <w:r w:rsidR="00BA783A">
        <w:rPr>
          <w:szCs w:val="28"/>
          <w:lang w:val="en-US"/>
        </w:rPr>
        <w:t>to</w:t>
      </w:r>
      <w:r w:rsidRPr="00FE0BB1">
        <w:rPr>
          <w:szCs w:val="28"/>
          <w:lang w:val="en-US"/>
        </w:rPr>
        <w:t xml:space="preserve"> solving applied problems.</w:t>
      </w:r>
    </w:p>
    <w:p w:rsidR="00D616D2" w:rsidRPr="00FE0BB1" w:rsidRDefault="00BA783A" w:rsidP="00E21B11">
      <w:pPr>
        <w:rPr>
          <w:b/>
          <w:szCs w:val="28"/>
          <w:lang w:val="en-US"/>
        </w:rPr>
      </w:pPr>
      <w:r>
        <w:rPr>
          <w:szCs w:val="28"/>
          <w:lang w:val="en-US"/>
        </w:rPr>
        <w:t>Have</w:t>
      </w:r>
      <w:r w:rsidR="00FE0BB1" w:rsidRPr="00FE0BB1">
        <w:rPr>
          <w:szCs w:val="28"/>
          <w:lang w:val="en-US"/>
        </w:rPr>
        <w:t xml:space="preserve"> the skills </w:t>
      </w:r>
      <w:r>
        <w:rPr>
          <w:szCs w:val="28"/>
          <w:lang w:val="en-US"/>
        </w:rPr>
        <w:t xml:space="preserve">needed to </w:t>
      </w:r>
      <w:r w:rsidR="00FE0BB1" w:rsidRPr="00FE0BB1">
        <w:rPr>
          <w:szCs w:val="28"/>
          <w:lang w:val="en-US"/>
        </w:rPr>
        <w:t>apply mathematical tools to solv</w:t>
      </w:r>
      <w:r>
        <w:rPr>
          <w:szCs w:val="28"/>
          <w:lang w:val="en-US"/>
        </w:rPr>
        <w:t xml:space="preserve">ing </w:t>
      </w:r>
      <w:r w:rsidRPr="00FE0BB1">
        <w:rPr>
          <w:szCs w:val="28"/>
          <w:lang w:val="en-US"/>
        </w:rPr>
        <w:t>financial mathematics</w:t>
      </w:r>
      <w:r w:rsidR="00FE0BB1" w:rsidRPr="00FE0BB1">
        <w:rPr>
          <w:szCs w:val="28"/>
          <w:lang w:val="en-US"/>
        </w:rPr>
        <w:t xml:space="preserve"> problems.</w:t>
      </w:r>
    </w:p>
    <w:p w:rsidR="00E21B11" w:rsidRDefault="00E21B11" w:rsidP="00E21B11">
      <w:pPr>
        <w:rPr>
          <w:b/>
          <w:szCs w:val="28"/>
          <w:lang w:val="en-US"/>
        </w:rPr>
      </w:pPr>
    </w:p>
    <w:p w:rsidR="00D616D2" w:rsidRPr="008136B1" w:rsidRDefault="008136B1" w:rsidP="00E21B11">
      <w:pPr>
        <w:rPr>
          <w:szCs w:val="28"/>
          <w:lang w:val="en-US"/>
        </w:rPr>
      </w:pPr>
      <w:r w:rsidRPr="008136B1">
        <w:rPr>
          <w:b/>
          <w:szCs w:val="28"/>
          <w:lang w:val="en-US"/>
        </w:rPr>
        <w:t xml:space="preserve">Course structure: </w:t>
      </w:r>
      <w:r>
        <w:rPr>
          <w:b/>
          <w:szCs w:val="28"/>
          <w:lang w:val="en-US"/>
        </w:rPr>
        <w:t xml:space="preserve"> </w:t>
      </w:r>
      <w:r w:rsidRPr="00E21B11">
        <w:rPr>
          <w:szCs w:val="28"/>
          <w:lang w:val="en-US"/>
        </w:rPr>
        <w:t xml:space="preserve">lectures, </w:t>
      </w:r>
      <w:proofErr w:type="spellStart"/>
      <w:r w:rsidRPr="00E21B11">
        <w:rPr>
          <w:szCs w:val="28"/>
          <w:lang w:val="en-US"/>
        </w:rPr>
        <w:t>practicals</w:t>
      </w:r>
      <w:proofErr w:type="spellEnd"/>
      <w:r w:rsidRPr="00E21B11">
        <w:rPr>
          <w:szCs w:val="28"/>
          <w:lang w:val="en-US"/>
        </w:rPr>
        <w:t>, independent student work, tests</w:t>
      </w:r>
      <w:r>
        <w:rPr>
          <w:b/>
          <w:szCs w:val="28"/>
          <w:lang w:val="en-US"/>
        </w:rPr>
        <w:t xml:space="preserve"> </w:t>
      </w:r>
      <w:r w:rsidRPr="008136B1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 xml:space="preserve"> </w:t>
      </w:r>
    </w:p>
    <w:p w:rsidR="00E21B11" w:rsidRDefault="00E21B11" w:rsidP="00E21B11">
      <w:pPr>
        <w:rPr>
          <w:b/>
          <w:szCs w:val="28"/>
          <w:lang w:val="en-US"/>
        </w:rPr>
      </w:pPr>
    </w:p>
    <w:p w:rsidR="00D616D2" w:rsidRPr="00E21B11" w:rsidRDefault="008136B1" w:rsidP="00E21B11">
      <w:pPr>
        <w:rPr>
          <w:szCs w:val="28"/>
          <w:lang w:val="en-US"/>
        </w:rPr>
      </w:pPr>
      <w:r w:rsidRPr="00E21B11">
        <w:rPr>
          <w:b/>
          <w:szCs w:val="28"/>
          <w:lang w:val="en-US"/>
        </w:rPr>
        <w:t xml:space="preserve">Summative assessment: </w:t>
      </w:r>
      <w:r w:rsidRPr="00E21B11">
        <w:rPr>
          <w:szCs w:val="28"/>
          <w:lang w:val="en-US"/>
        </w:rPr>
        <w:t xml:space="preserve">examination </w:t>
      </w:r>
    </w:p>
    <w:p w:rsidR="00D616D2" w:rsidRPr="00E21B11" w:rsidRDefault="00D616D2" w:rsidP="00D616D2">
      <w:pPr>
        <w:spacing w:before="120" w:after="120"/>
        <w:rPr>
          <w:szCs w:val="28"/>
          <w:lang w:val="en-US"/>
        </w:rPr>
      </w:pPr>
      <w:r w:rsidRPr="00E21B11">
        <w:rPr>
          <w:szCs w:val="28"/>
          <w:lang w:val="en-US"/>
        </w:rPr>
        <w:t xml:space="preserve"> </w:t>
      </w:r>
    </w:p>
    <w:p w:rsidR="00D54EEB" w:rsidRPr="00E21B11" w:rsidRDefault="00D54EEB">
      <w:pPr>
        <w:rPr>
          <w:sz w:val="22"/>
          <w:lang w:val="en-US"/>
        </w:rPr>
      </w:pPr>
    </w:p>
    <w:sectPr w:rsidR="00D54EEB" w:rsidRPr="00E21B11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D2"/>
    <w:rsid w:val="002D1819"/>
    <w:rsid w:val="00643C96"/>
    <w:rsid w:val="007D7917"/>
    <w:rsid w:val="008136B1"/>
    <w:rsid w:val="008147DB"/>
    <w:rsid w:val="00BA783A"/>
    <w:rsid w:val="00D3543C"/>
    <w:rsid w:val="00D54EEB"/>
    <w:rsid w:val="00D616D2"/>
    <w:rsid w:val="00E21B11"/>
    <w:rsid w:val="00F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CFE50-1AEA-40B0-A904-AAD013896E31}"/>
</file>

<file path=customXml/itemProps2.xml><?xml version="1.0" encoding="utf-8"?>
<ds:datastoreItem xmlns:ds="http://schemas.openxmlformats.org/officeDocument/2006/customXml" ds:itemID="{960CC57D-2407-447F-981B-F44E3E9F1A83}"/>
</file>

<file path=customXml/itemProps3.xml><?xml version="1.0" encoding="utf-8"?>
<ds:datastoreItem xmlns:ds="http://schemas.openxmlformats.org/officeDocument/2006/customXml" ds:itemID="{B0D46988-382F-4D23-A48A-BBF27F349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3</cp:revision>
  <dcterms:created xsi:type="dcterms:W3CDTF">2018-08-13T06:31:00Z</dcterms:created>
  <dcterms:modified xsi:type="dcterms:W3CDTF">2018-08-13T06:31:00Z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